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74A8" w14:textId="27A9265D" w:rsidR="0091668D" w:rsidRDefault="00F600BB" w:rsidP="00F600BB">
      <w:pPr>
        <w:jc w:val="center"/>
        <w:rPr>
          <w:sz w:val="40"/>
          <w:szCs w:val="40"/>
        </w:rPr>
      </w:pPr>
      <w:bookmarkStart w:id="0" w:name="_GoBack"/>
      <w:bookmarkEnd w:id="0"/>
      <w:r>
        <w:rPr>
          <w:sz w:val="40"/>
          <w:szCs w:val="40"/>
        </w:rPr>
        <w:t xml:space="preserve">Education and Library Subcommittee </w:t>
      </w:r>
      <w:r w:rsidR="00852C78">
        <w:rPr>
          <w:sz w:val="40"/>
          <w:szCs w:val="40"/>
        </w:rPr>
        <w:t>Notes</w:t>
      </w:r>
    </w:p>
    <w:p w14:paraId="06AFF89D" w14:textId="513EC30A" w:rsidR="00852C78" w:rsidRDefault="00F600BB" w:rsidP="00852C78">
      <w:pPr>
        <w:jc w:val="center"/>
        <w:rPr>
          <w:sz w:val="40"/>
          <w:szCs w:val="40"/>
        </w:rPr>
      </w:pPr>
      <w:r>
        <w:rPr>
          <w:sz w:val="40"/>
          <w:szCs w:val="40"/>
        </w:rPr>
        <w:t>January 17, 2020</w:t>
      </w:r>
    </w:p>
    <w:p w14:paraId="19B86B8D" w14:textId="1C61E3C6" w:rsidR="00F600BB" w:rsidRDefault="00F600BB" w:rsidP="00F600BB"/>
    <w:p w14:paraId="726BEDA1" w14:textId="237918D7" w:rsidR="00F600BB" w:rsidRDefault="00F600BB" w:rsidP="00F600BB">
      <w:pPr>
        <w:numPr>
          <w:ilvl w:val="0"/>
          <w:numId w:val="1"/>
        </w:numPr>
      </w:pPr>
      <w:r>
        <w:t>Welcome</w:t>
      </w:r>
      <w:r w:rsidR="00852C78">
        <w:t xml:space="preserve"> – </w:t>
      </w:r>
      <w:r w:rsidR="00852C78">
        <w:rPr>
          <w:i/>
          <w:iCs/>
        </w:rPr>
        <w:t>In attendance was Russ Ziegler, Mary Soucie, Jen Weber, Gabi Proffitt, and Louise Dardis</w:t>
      </w:r>
    </w:p>
    <w:p w14:paraId="68500056" w14:textId="7733355A" w:rsidR="00301315" w:rsidRDefault="00301315" w:rsidP="00301315">
      <w:pPr>
        <w:numPr>
          <w:ilvl w:val="0"/>
          <w:numId w:val="1"/>
        </w:numPr>
        <w:spacing w:after="0"/>
      </w:pPr>
      <w:r>
        <w:t>Counting on You Workshop</w:t>
      </w:r>
    </w:p>
    <w:p w14:paraId="5815D0DC" w14:textId="77BAB70F" w:rsidR="00F600BB" w:rsidRDefault="00F600BB" w:rsidP="00301315">
      <w:pPr>
        <w:numPr>
          <w:ilvl w:val="1"/>
          <w:numId w:val="1"/>
        </w:numPr>
      </w:pPr>
      <w:r>
        <w:t>February 3, 2020 at the Bismarck State College Energy Center</w:t>
      </w:r>
    </w:p>
    <w:p w14:paraId="510DBB2D" w14:textId="4680F9F6" w:rsidR="00852C78" w:rsidRPr="00852C78" w:rsidRDefault="00852C78" w:rsidP="00852C78">
      <w:pPr>
        <w:ind w:left="1440"/>
        <w:rPr>
          <w:i/>
          <w:iCs/>
        </w:rPr>
      </w:pPr>
      <w:r>
        <w:rPr>
          <w:i/>
          <w:iCs/>
        </w:rPr>
        <w:t xml:space="preserve">Russ will send out information about the workshop, anyone who would be able to attend should register and go. </w:t>
      </w:r>
    </w:p>
    <w:p w14:paraId="7EC59ABE" w14:textId="77777777" w:rsidR="00301315" w:rsidRDefault="00301315" w:rsidP="00F600BB">
      <w:pPr>
        <w:numPr>
          <w:ilvl w:val="0"/>
          <w:numId w:val="1"/>
        </w:numPr>
        <w:spacing w:before="100" w:beforeAutospacing="1" w:after="100" w:afterAutospacing="1" w:line="240" w:lineRule="auto"/>
        <w:rPr>
          <w:rFonts w:cs="Times New Roman"/>
        </w:rPr>
      </w:pPr>
      <w:r>
        <w:rPr>
          <w:rFonts w:cs="Times New Roman"/>
        </w:rPr>
        <w:t>Census 2020 Guide for College &amp; University Students</w:t>
      </w:r>
    </w:p>
    <w:p w14:paraId="69913EC4" w14:textId="70358B11" w:rsidR="00852C78" w:rsidRPr="00852C78" w:rsidRDefault="00F600BB" w:rsidP="00345132">
      <w:pPr>
        <w:numPr>
          <w:ilvl w:val="1"/>
          <w:numId w:val="1"/>
        </w:numPr>
        <w:spacing w:after="100" w:afterAutospacing="1" w:line="240" w:lineRule="auto"/>
        <w:rPr>
          <w:rFonts w:cs="Times New Roman"/>
        </w:rPr>
      </w:pPr>
      <w:r w:rsidRPr="00852C78">
        <w:rPr>
          <w:rFonts w:cs="Times New Roman"/>
        </w:rPr>
        <w:t xml:space="preserve">Please see the link to the Census 2020 university guide and let me know what you think - </w:t>
      </w:r>
      <w:hyperlink r:id="rId8" w:history="1">
        <w:r w:rsidRPr="00852C78">
          <w:rPr>
            <w:rStyle w:val="Hyperlink"/>
            <w:rFonts w:cs="Times New Roman"/>
          </w:rPr>
          <w:t>https://library.ndsu.edu/guides/census-2020</w:t>
        </w:r>
        <w:r w:rsidRPr="00852C78">
          <w:rPr>
            <w:rFonts w:cs="Times New Roman"/>
            <w:color w:val="0000FF"/>
            <w:u w:val="single"/>
          </w:rPr>
          <w:br/>
        </w:r>
      </w:hyperlink>
      <w:r w:rsidR="00852C78" w:rsidRPr="00852C78">
        <w:rPr>
          <w:rFonts w:cs="Times New Roman"/>
          <w:i/>
          <w:iCs/>
        </w:rPr>
        <w:t xml:space="preserve">This guide will be going to all the campuses in ND, please take a look at it and let Mary know you thoughts. </w:t>
      </w:r>
    </w:p>
    <w:p w14:paraId="5124EEE8" w14:textId="77777777" w:rsidR="00852C78" w:rsidRPr="00852C78" w:rsidRDefault="00852C78" w:rsidP="00852C78">
      <w:pPr>
        <w:spacing w:after="100" w:afterAutospacing="1" w:line="240" w:lineRule="auto"/>
        <w:ind w:left="1080"/>
        <w:rPr>
          <w:rFonts w:cs="Times New Roman"/>
        </w:rPr>
      </w:pPr>
    </w:p>
    <w:p w14:paraId="41F5E4E1" w14:textId="3BA456DD" w:rsidR="00F600BB" w:rsidRDefault="00301315" w:rsidP="007D282B">
      <w:pPr>
        <w:numPr>
          <w:ilvl w:val="0"/>
          <w:numId w:val="1"/>
        </w:numPr>
        <w:spacing w:after="0" w:line="240" w:lineRule="auto"/>
        <w:rPr>
          <w:rFonts w:cs="Times New Roman"/>
        </w:rPr>
      </w:pPr>
      <w:r>
        <w:rPr>
          <w:rFonts w:cs="Times New Roman"/>
        </w:rPr>
        <w:t xml:space="preserve">Students and Statistics Curriculum </w:t>
      </w:r>
    </w:p>
    <w:p w14:paraId="2AA5238B" w14:textId="0B4E6A21" w:rsidR="00852C78" w:rsidRPr="00852C78" w:rsidRDefault="00852C78" w:rsidP="00852C78">
      <w:pPr>
        <w:spacing w:after="0" w:line="240" w:lineRule="auto"/>
        <w:ind w:left="1080"/>
        <w:rPr>
          <w:rFonts w:cs="Times New Roman"/>
          <w:i/>
          <w:iCs/>
        </w:rPr>
      </w:pPr>
      <w:r>
        <w:rPr>
          <w:rFonts w:cs="Times New Roman"/>
          <w:i/>
          <w:iCs/>
        </w:rPr>
        <w:t xml:space="preserve">This curriculum was put together by Louise and was sent to all administrators earlier in the school year. With the help from DPI the curriculum will also be sent to every </w:t>
      </w:r>
      <w:proofErr w:type="gramStart"/>
      <w:r>
        <w:rPr>
          <w:rFonts w:cs="Times New Roman"/>
          <w:i/>
          <w:iCs/>
        </w:rPr>
        <w:t>school teacher</w:t>
      </w:r>
      <w:proofErr w:type="gramEnd"/>
      <w:r>
        <w:rPr>
          <w:rFonts w:cs="Times New Roman"/>
          <w:i/>
          <w:iCs/>
        </w:rPr>
        <w:t xml:space="preserve"> in North Dakota.</w:t>
      </w:r>
    </w:p>
    <w:p w14:paraId="5AE63B71" w14:textId="77777777" w:rsidR="007D282B" w:rsidRDefault="007D282B" w:rsidP="007D282B">
      <w:pPr>
        <w:spacing w:after="0" w:line="240" w:lineRule="auto"/>
        <w:ind w:left="1080"/>
        <w:rPr>
          <w:rFonts w:cs="Times New Roman"/>
        </w:rPr>
      </w:pPr>
    </w:p>
    <w:p w14:paraId="15B78BE7" w14:textId="77777777" w:rsidR="00301315" w:rsidRDefault="00F600BB" w:rsidP="007D282B">
      <w:pPr>
        <w:numPr>
          <w:ilvl w:val="0"/>
          <w:numId w:val="1"/>
        </w:numPr>
        <w:spacing w:after="0" w:line="240" w:lineRule="auto"/>
        <w:rPr>
          <w:rFonts w:cs="Times New Roman"/>
        </w:rPr>
      </w:pPr>
      <w:r w:rsidRPr="00F600BB">
        <w:rPr>
          <w:rFonts w:cs="Times New Roman"/>
        </w:rPr>
        <w:t>Super Studio</w:t>
      </w:r>
    </w:p>
    <w:p w14:paraId="232C5C3B" w14:textId="77777777" w:rsidR="00301315" w:rsidRDefault="007D282B" w:rsidP="00301315">
      <w:pPr>
        <w:numPr>
          <w:ilvl w:val="1"/>
          <w:numId w:val="1"/>
        </w:numPr>
        <w:spacing w:after="0" w:line="240" w:lineRule="auto"/>
        <w:rPr>
          <w:rFonts w:cs="Times New Roman"/>
        </w:rPr>
      </w:pPr>
      <w:r w:rsidRPr="00301315">
        <w:rPr>
          <w:rFonts w:cs="Times New Roman"/>
        </w:rPr>
        <w:t>They have been working on the media. Mary and I will get to see and hear what they have on January 21</w:t>
      </w:r>
      <w:r w:rsidRPr="00301315">
        <w:rPr>
          <w:rFonts w:cs="Times New Roman"/>
          <w:vertAlign w:val="superscript"/>
        </w:rPr>
        <w:t>st</w:t>
      </w:r>
      <w:r w:rsidRPr="00301315">
        <w:rPr>
          <w:rFonts w:cs="Times New Roman"/>
        </w:rPr>
        <w:t xml:space="preserve">, 2020 at the executive team meeting. </w:t>
      </w:r>
    </w:p>
    <w:p w14:paraId="47B60C66" w14:textId="77DB049E" w:rsidR="007D282B" w:rsidRPr="00301315" w:rsidRDefault="007D282B" w:rsidP="00301315">
      <w:pPr>
        <w:numPr>
          <w:ilvl w:val="1"/>
          <w:numId w:val="1"/>
        </w:numPr>
        <w:spacing w:after="0" w:line="240" w:lineRule="auto"/>
        <w:rPr>
          <w:rFonts w:cs="Times New Roman"/>
        </w:rPr>
      </w:pPr>
      <w:r w:rsidRPr="00301315">
        <w:rPr>
          <w:rFonts w:cs="Times New Roman"/>
        </w:rPr>
        <w:t xml:space="preserve">Once we see what Super Studio has planned we need to evaluate if what they are doing will work for our groups or if we have any other ideas or concerns. Gaps in the plan will have to be filled. </w:t>
      </w:r>
    </w:p>
    <w:p w14:paraId="4314C4D4" w14:textId="34EE2A9B" w:rsidR="007D282B" w:rsidRPr="00852C78" w:rsidRDefault="00852C78" w:rsidP="00852C78">
      <w:pPr>
        <w:pStyle w:val="ListParagraph"/>
        <w:ind w:left="1080"/>
        <w:rPr>
          <w:rFonts w:cs="Times New Roman"/>
          <w:i/>
          <w:iCs/>
        </w:rPr>
      </w:pPr>
      <w:r>
        <w:rPr>
          <w:rFonts w:cs="Times New Roman"/>
          <w:i/>
          <w:iCs/>
        </w:rPr>
        <w:t>Super Studio will have more information and designs at the January 21</w:t>
      </w:r>
      <w:r w:rsidRPr="00852C78">
        <w:rPr>
          <w:rFonts w:cs="Times New Roman"/>
          <w:i/>
          <w:iCs/>
          <w:vertAlign w:val="superscript"/>
        </w:rPr>
        <w:t>st</w:t>
      </w:r>
      <w:r>
        <w:rPr>
          <w:rFonts w:cs="Times New Roman"/>
          <w:i/>
          <w:iCs/>
        </w:rPr>
        <w:t xml:space="preserve"> meeting. Mary will be attending the meeting, if anyone else from the committee would like to attend please let Mary know.</w:t>
      </w:r>
    </w:p>
    <w:p w14:paraId="172DCA75" w14:textId="77777777" w:rsidR="00852C78" w:rsidRDefault="00852C78" w:rsidP="007D282B">
      <w:pPr>
        <w:pStyle w:val="ListParagraph"/>
        <w:rPr>
          <w:rFonts w:cs="Times New Roman"/>
        </w:rPr>
      </w:pPr>
    </w:p>
    <w:p w14:paraId="323720E2" w14:textId="77777777" w:rsidR="00301315" w:rsidRDefault="00301315" w:rsidP="007D282B">
      <w:pPr>
        <w:numPr>
          <w:ilvl w:val="0"/>
          <w:numId w:val="1"/>
        </w:numPr>
        <w:spacing w:after="0" w:line="240" w:lineRule="auto"/>
        <w:rPr>
          <w:rFonts w:cs="Times New Roman"/>
        </w:rPr>
      </w:pPr>
      <w:r>
        <w:rPr>
          <w:rFonts w:cs="Times New Roman"/>
        </w:rPr>
        <w:t>Bookmarks</w:t>
      </w:r>
    </w:p>
    <w:p w14:paraId="42D01079" w14:textId="62371D3F" w:rsidR="007D282B" w:rsidRDefault="007D282B" w:rsidP="00301315">
      <w:pPr>
        <w:numPr>
          <w:ilvl w:val="1"/>
          <w:numId w:val="1"/>
        </w:numPr>
        <w:spacing w:after="0" w:line="240" w:lineRule="auto"/>
        <w:rPr>
          <w:rFonts w:cs="Times New Roman"/>
        </w:rPr>
      </w:pPr>
      <w:r>
        <w:rPr>
          <w:rFonts w:cs="Times New Roman"/>
        </w:rPr>
        <w:t xml:space="preserve">If anyone needs bookmarks Gabi in the office has some that she could send out to you. Please let me know. </w:t>
      </w:r>
    </w:p>
    <w:p w14:paraId="0CDEB934" w14:textId="3C3BEE70" w:rsidR="00852C78" w:rsidRPr="00852C78" w:rsidRDefault="00852C78" w:rsidP="00852C78">
      <w:pPr>
        <w:spacing w:after="0" w:line="240" w:lineRule="auto"/>
        <w:ind w:left="1440"/>
        <w:rPr>
          <w:rFonts w:cs="Times New Roman"/>
          <w:i/>
          <w:iCs/>
        </w:rPr>
      </w:pPr>
      <w:r>
        <w:rPr>
          <w:rFonts w:cs="Times New Roman"/>
          <w:i/>
          <w:iCs/>
        </w:rPr>
        <w:t xml:space="preserve">You can either let Gabi know yourself or let Mary or Russ know and they will get them ordered for your event. </w:t>
      </w:r>
    </w:p>
    <w:sectPr w:rsidR="00852C78" w:rsidRPr="0085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14DC"/>
    <w:multiLevelType w:val="multilevel"/>
    <w:tmpl w:val="C1DA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D036A"/>
    <w:multiLevelType w:val="hybridMultilevel"/>
    <w:tmpl w:val="9E70AD3A"/>
    <w:lvl w:ilvl="0" w:tplc="8A6254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BB"/>
    <w:rsid w:val="001B437F"/>
    <w:rsid w:val="002A74F5"/>
    <w:rsid w:val="00301315"/>
    <w:rsid w:val="003F6B52"/>
    <w:rsid w:val="007D282B"/>
    <w:rsid w:val="00852C78"/>
    <w:rsid w:val="009A4E93"/>
    <w:rsid w:val="00BB2ADB"/>
    <w:rsid w:val="00CA03B7"/>
    <w:rsid w:val="00F6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2463"/>
  <w15:chartTrackingRefBased/>
  <w15:docId w15:val="{C654B5E6-5C3C-4C80-9989-0AC640D9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ahoma"/>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00BB"/>
    <w:rPr>
      <w:color w:val="0000FF"/>
      <w:u w:val="single"/>
    </w:rPr>
  </w:style>
  <w:style w:type="paragraph" w:styleId="ListParagraph">
    <w:name w:val="List Paragraph"/>
    <w:basedOn w:val="Normal"/>
    <w:uiPriority w:val="34"/>
    <w:qFormat/>
    <w:rsid w:val="007D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library.ndsu.edu%2fguides%2fcensus-2020&amp;c=E,1,ys9kXaoSH19UjhczV-9L6U7nYehZqC7LkPYBBTJaKdisjAGn-g1xDgkwuUOdSIK2B_I1lCHMqDAnb9TilWUfZt_TMXsDx9SZDO7EAPyTJxfDoJBNG2c,&amp;typo=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88A93D9E5F84B898BD98EED5E5C4C" ma:contentTypeVersion="13" ma:contentTypeDescription="Create a new document." ma:contentTypeScope="" ma:versionID="7f304752639b1e11afcfb74d8943ce93">
  <xsd:schema xmlns:xsd="http://www.w3.org/2001/XMLSchema" xmlns:xs="http://www.w3.org/2001/XMLSchema" xmlns:p="http://schemas.microsoft.com/office/2006/metadata/properties" xmlns:ns3="a8250c2a-1a90-4f20-aa34-395954e7cf9b" xmlns:ns4="ad0b6cee-c9ef-4dae-bfd5-cc267951c8bc" targetNamespace="http://schemas.microsoft.com/office/2006/metadata/properties" ma:root="true" ma:fieldsID="a2d42e36b07d40414a819679fc7f65e7" ns3:_="" ns4:_="">
    <xsd:import namespace="a8250c2a-1a90-4f20-aa34-395954e7cf9b"/>
    <xsd:import namespace="ad0b6cee-c9ef-4dae-bfd5-cc267951c8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0c2a-1a90-4f20-aa34-395954e7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b6cee-c9ef-4dae-bfd5-cc267951c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0A84C-6883-46A4-8902-055CADF49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0c2a-1a90-4f20-aa34-395954e7cf9b"/>
    <ds:schemaRef ds:uri="ad0b6cee-c9ef-4dae-bfd5-cc267951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0862E-B358-4A35-9E53-067DF73C0D03}">
  <ds:schemaRefs>
    <ds:schemaRef ds:uri="http://schemas.microsoft.com/sharepoint/v3/contenttype/forms"/>
  </ds:schemaRefs>
</ds:datastoreItem>
</file>

<file path=customXml/itemProps3.xml><?xml version="1.0" encoding="utf-8"?>
<ds:datastoreItem xmlns:ds="http://schemas.openxmlformats.org/officeDocument/2006/customXml" ds:itemID="{81886D80-137F-4042-B1ED-6A6774C17CA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ad0b6cee-c9ef-4dae-bfd5-cc267951c8bc"/>
    <ds:schemaRef ds:uri="a8250c2a-1a90-4f20-aa34-395954e7cf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Ziegler</dc:creator>
  <cp:keywords/>
  <dc:description/>
  <cp:lastModifiedBy>Miller, Tricia A.</cp:lastModifiedBy>
  <cp:revision>2</cp:revision>
  <dcterms:created xsi:type="dcterms:W3CDTF">2020-02-18T17:25:00Z</dcterms:created>
  <dcterms:modified xsi:type="dcterms:W3CDTF">2020-02-18T17:25:00Z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0x010100F3888A93D9E5F84B898BD98EED5E5C4C</vt:lpwstr>
  </property>
</Properties>
</file>