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4210A7" w:rsidP="004210A7">
      <w:pPr>
        <w:tabs>
          <w:tab w:val="left" w:pos="1200"/>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12B9F861" wp14:editId="037A4BE1">
            <wp:simplePos x="0" y="0"/>
            <wp:positionH relativeFrom="column">
              <wp:posOffset>647700</wp:posOffset>
            </wp:positionH>
            <wp:positionV relativeFrom="paragraph">
              <wp:posOffset>-251460</wp:posOffset>
            </wp:positionV>
            <wp:extent cx="1051560" cy="87310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1560" cy="873104"/>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Default="00E57DBF" w:rsidP="00295B27">
      <w:pPr>
        <w:jc w:val="center"/>
        <w:rPr>
          <w:rFonts w:ascii="Calibri" w:hAnsi="Calibri"/>
          <w:b/>
          <w:sz w:val="28"/>
          <w:szCs w:val="28"/>
        </w:rPr>
      </w:pPr>
      <w:r>
        <w:rPr>
          <w:rFonts w:ascii="Calibri" w:hAnsi="Calibri"/>
          <w:b/>
          <w:sz w:val="28"/>
          <w:szCs w:val="28"/>
        </w:rPr>
        <w:t>Physics</w:t>
      </w:r>
      <w:r w:rsidR="00295B27">
        <w:rPr>
          <w:rFonts w:ascii="Calibri" w:hAnsi="Calibri"/>
          <w:b/>
          <w:sz w:val="28"/>
          <w:szCs w:val="28"/>
        </w:rPr>
        <w:t xml:space="preserve"> Education</w:t>
      </w:r>
    </w:p>
    <w:p w:rsidR="004210A7" w:rsidRPr="00BA3FDA" w:rsidRDefault="004210A7" w:rsidP="00295B27">
      <w:pPr>
        <w:jc w:val="center"/>
        <w:rPr>
          <w:rFonts w:ascii="Calibri" w:hAnsi="Calibri"/>
          <w:b/>
          <w:sz w:val="28"/>
          <w:szCs w:val="28"/>
        </w:rPr>
      </w:pPr>
      <w:r>
        <w:rPr>
          <w:rFonts w:ascii="Calibri" w:hAnsi="Calibri"/>
          <w:b/>
          <w:sz w:val="28"/>
          <w:szCs w:val="28"/>
        </w:rPr>
        <w:t>(05-17)</w:t>
      </w:r>
    </w:p>
    <w:p w:rsidR="00295B27" w:rsidRPr="00BA3FDA" w:rsidRDefault="00295B27" w:rsidP="00295B27">
      <w:pPr>
        <w:jc w:val="center"/>
        <w:rPr>
          <w:rFonts w:ascii="Calibri" w:hAnsi="Calibri"/>
          <w:b/>
          <w:sz w:val="28"/>
          <w:szCs w:val="28"/>
        </w:rPr>
      </w:pPr>
    </w:p>
    <w:p w:rsidR="00295B27" w:rsidRPr="002529B0" w:rsidRDefault="00295B27" w:rsidP="00295B27">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D64699">
        <w:rPr>
          <w:rFonts w:ascii="Calibri" w:hAnsi="Calibri"/>
          <w:b/>
        </w:rPr>
      </w:r>
      <w:r w:rsidR="00D64699">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D64699">
        <w:rPr>
          <w:rFonts w:ascii="Calibri" w:hAnsi="Calibri"/>
          <w:b/>
        </w:rPr>
      </w:r>
      <w:r w:rsidR="00D64699">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D64699">
        <w:rPr>
          <w:rFonts w:ascii="Calibri" w:hAnsi="Calibri"/>
          <w:b/>
        </w:rPr>
      </w:r>
      <w:r w:rsidR="00D64699">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7A7DB6">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7A7DB6">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D64699">
        <w:rPr>
          <w:rFonts w:ascii="Calibri" w:hAnsi="Calibri"/>
          <w:b/>
        </w:rPr>
      </w:r>
      <w:r w:rsidR="00D64699">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D64699">
        <w:rPr>
          <w:rFonts w:ascii="Calibri" w:hAnsi="Calibri"/>
          <w:b/>
        </w:rPr>
      </w:r>
      <w:r w:rsidR="00D64699">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7A7DB6">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Default="00D4143A" w:rsidP="00C42F37">
            <w:pPr>
              <w:widowControl w:val="0"/>
              <w:tabs>
                <w:tab w:val="left" w:pos="1440"/>
              </w:tabs>
              <w:autoSpaceDE w:val="0"/>
              <w:autoSpaceDN w:val="0"/>
              <w:adjustRightInd w:val="0"/>
              <w:jc w:val="center"/>
              <w:rPr>
                <w:rFonts w:ascii="Calibri" w:hAnsi="Calibri"/>
              </w:rPr>
            </w:pPr>
            <w:r>
              <w:rPr>
                <w:rFonts w:ascii="Calibri" w:hAnsi="Calibri"/>
                <w:b/>
                <w:bCs/>
              </w:rPr>
              <w:t>1305</w:t>
            </w:r>
            <w:r w:rsidR="00295B27" w:rsidRPr="002319B3">
              <w:rPr>
                <w:rFonts w:ascii="Calibri" w:hAnsi="Calibri"/>
                <w:b/>
                <w:bCs/>
              </w:rPr>
              <w:t>0.1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D4143A" w:rsidP="00C42F37">
            <w:pPr>
              <w:widowControl w:val="0"/>
              <w:tabs>
                <w:tab w:val="left" w:pos="1440"/>
              </w:tabs>
              <w:autoSpaceDE w:val="0"/>
              <w:autoSpaceDN w:val="0"/>
              <w:adjustRightInd w:val="0"/>
              <w:jc w:val="center"/>
              <w:rPr>
                <w:rFonts w:ascii="Calibri" w:hAnsi="Calibri"/>
              </w:rPr>
            </w:pPr>
            <w:r>
              <w:rPr>
                <w:rFonts w:ascii="Calibri" w:hAnsi="Calibri"/>
                <w:b/>
                <w:bCs/>
              </w:rPr>
              <w:t>1305</w:t>
            </w:r>
            <w:r w:rsidR="00295B27" w:rsidRPr="002319B3">
              <w:rPr>
                <w:rFonts w:ascii="Calibri" w:hAnsi="Calibri"/>
                <w:b/>
                <w:bCs/>
              </w:rPr>
              <w:t>0.</w:t>
            </w:r>
            <w:r w:rsidR="00295B27">
              <w:rPr>
                <w:rFonts w:ascii="Calibri" w:hAnsi="Calibri"/>
                <w:b/>
                <w:bCs/>
              </w:rPr>
              <w:t>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D4143A" w:rsidP="00C42F37">
            <w:pPr>
              <w:widowControl w:val="0"/>
              <w:tabs>
                <w:tab w:val="left" w:pos="1440"/>
              </w:tabs>
              <w:autoSpaceDE w:val="0"/>
              <w:autoSpaceDN w:val="0"/>
              <w:adjustRightInd w:val="0"/>
              <w:jc w:val="center"/>
              <w:rPr>
                <w:rFonts w:ascii="Calibri" w:hAnsi="Calibri"/>
              </w:rPr>
            </w:pPr>
            <w:r>
              <w:rPr>
                <w:rFonts w:ascii="Calibri" w:hAnsi="Calibri"/>
                <w:b/>
                <w:bCs/>
              </w:rPr>
              <w:t>1305</w:t>
            </w:r>
            <w:r w:rsidR="00295B27" w:rsidRPr="002319B3">
              <w:rPr>
                <w:rFonts w:ascii="Calibri" w:hAnsi="Calibri"/>
                <w:b/>
                <w:bCs/>
              </w:rPr>
              <w:t>0.</w:t>
            </w:r>
            <w:r w:rsidR="00295B27">
              <w:rPr>
                <w:rFonts w:ascii="Calibri" w:hAnsi="Calibri"/>
                <w:b/>
                <w:bCs/>
              </w:rPr>
              <w:t>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D4143A" w:rsidP="00C42F37">
            <w:pPr>
              <w:widowControl w:val="0"/>
              <w:tabs>
                <w:tab w:val="left" w:pos="1440"/>
              </w:tabs>
              <w:autoSpaceDE w:val="0"/>
              <w:autoSpaceDN w:val="0"/>
              <w:adjustRightInd w:val="0"/>
              <w:jc w:val="center"/>
              <w:rPr>
                <w:rFonts w:ascii="Calibri" w:hAnsi="Calibri"/>
              </w:rPr>
            </w:pPr>
            <w:r>
              <w:rPr>
                <w:rFonts w:ascii="Calibri" w:hAnsi="Calibri"/>
                <w:b/>
                <w:bCs/>
              </w:rPr>
              <w:t>1305</w:t>
            </w:r>
            <w:r w:rsidR="00295B27" w:rsidRPr="002319B3">
              <w:rPr>
                <w:rFonts w:ascii="Calibri" w:hAnsi="Calibri"/>
                <w:b/>
                <w:bCs/>
              </w:rPr>
              <w:t>0.</w:t>
            </w:r>
            <w:r w:rsidR="00295B27">
              <w:rPr>
                <w:rFonts w:ascii="Calibri" w:hAnsi="Calibri"/>
                <w:b/>
                <w:bCs/>
              </w:rPr>
              <w:t>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D4143A" w:rsidP="00C42F37">
            <w:pPr>
              <w:widowControl w:val="0"/>
              <w:tabs>
                <w:tab w:val="left" w:pos="1440"/>
              </w:tabs>
              <w:autoSpaceDE w:val="0"/>
              <w:autoSpaceDN w:val="0"/>
              <w:adjustRightInd w:val="0"/>
              <w:jc w:val="center"/>
              <w:rPr>
                <w:rFonts w:ascii="Calibri" w:hAnsi="Calibri"/>
              </w:rPr>
            </w:pPr>
            <w:r>
              <w:rPr>
                <w:rFonts w:ascii="Calibri" w:hAnsi="Calibri"/>
                <w:b/>
                <w:bCs/>
              </w:rPr>
              <w:t>1305</w:t>
            </w:r>
            <w:r w:rsidR="00295B27" w:rsidRPr="002319B3">
              <w:rPr>
                <w:rFonts w:ascii="Calibri" w:hAnsi="Calibri"/>
                <w:b/>
                <w:bCs/>
              </w:rPr>
              <w:t>0.</w:t>
            </w:r>
            <w:r w:rsidR="00295B27">
              <w:rPr>
                <w:rFonts w:ascii="Calibri" w:hAnsi="Calibri"/>
                <w:b/>
                <w:bCs/>
              </w:rPr>
              <w:t>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D4143A" w:rsidP="00C42F37">
            <w:pPr>
              <w:widowControl w:val="0"/>
              <w:tabs>
                <w:tab w:val="left" w:pos="1440"/>
              </w:tabs>
              <w:autoSpaceDE w:val="0"/>
              <w:autoSpaceDN w:val="0"/>
              <w:adjustRightInd w:val="0"/>
              <w:jc w:val="center"/>
              <w:rPr>
                <w:rFonts w:ascii="Calibri" w:hAnsi="Calibri"/>
              </w:rPr>
            </w:pPr>
            <w:r>
              <w:rPr>
                <w:rFonts w:ascii="Calibri" w:hAnsi="Calibri"/>
                <w:b/>
                <w:bCs/>
              </w:rPr>
              <w:t>1305</w:t>
            </w:r>
            <w:r w:rsidR="00295B27" w:rsidRPr="002319B3">
              <w:rPr>
                <w:rFonts w:ascii="Calibri" w:hAnsi="Calibri"/>
                <w:b/>
                <w:bCs/>
              </w:rPr>
              <w:t>0.</w:t>
            </w:r>
            <w:r w:rsidR="00295B27">
              <w:rPr>
                <w:rFonts w:ascii="Calibri" w:hAnsi="Calibri"/>
                <w:b/>
                <w:bCs/>
              </w:rPr>
              <w:t>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D4143A" w:rsidP="00C42F37">
            <w:pPr>
              <w:widowControl w:val="0"/>
              <w:tabs>
                <w:tab w:val="left" w:pos="1440"/>
              </w:tabs>
              <w:autoSpaceDE w:val="0"/>
              <w:autoSpaceDN w:val="0"/>
              <w:adjustRightInd w:val="0"/>
              <w:jc w:val="center"/>
              <w:rPr>
                <w:rFonts w:ascii="Calibri" w:hAnsi="Calibri"/>
              </w:rPr>
            </w:pPr>
            <w:r>
              <w:rPr>
                <w:rFonts w:ascii="Calibri" w:hAnsi="Calibri"/>
                <w:b/>
                <w:bCs/>
              </w:rPr>
              <w:t>1305</w:t>
            </w:r>
            <w:r w:rsidR="00295B27" w:rsidRPr="002319B3">
              <w:rPr>
                <w:rFonts w:ascii="Calibri" w:hAnsi="Calibri"/>
                <w:b/>
                <w:bCs/>
              </w:rPr>
              <w:t>0.</w:t>
            </w:r>
            <w:r w:rsidR="00295B27">
              <w:rPr>
                <w:rFonts w:ascii="Calibri" w:hAnsi="Calibri"/>
                <w:b/>
                <w:bCs/>
              </w:rPr>
              <w:t>7</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D4143A" w:rsidP="00C42F37">
            <w:pPr>
              <w:widowControl w:val="0"/>
              <w:tabs>
                <w:tab w:val="left" w:pos="1440"/>
              </w:tabs>
              <w:autoSpaceDE w:val="0"/>
              <w:autoSpaceDN w:val="0"/>
              <w:adjustRightInd w:val="0"/>
              <w:jc w:val="center"/>
              <w:rPr>
                <w:rFonts w:ascii="Calibri" w:hAnsi="Calibri"/>
              </w:rPr>
            </w:pPr>
            <w:r>
              <w:rPr>
                <w:rFonts w:ascii="Calibri" w:hAnsi="Calibri"/>
                <w:b/>
                <w:bCs/>
              </w:rPr>
              <w:t>1305</w:t>
            </w:r>
            <w:r w:rsidR="00295B27" w:rsidRPr="002319B3">
              <w:rPr>
                <w:rFonts w:ascii="Calibri" w:hAnsi="Calibri"/>
                <w:b/>
                <w:bCs/>
              </w:rPr>
              <w:t>0.</w:t>
            </w:r>
            <w:r w:rsidR="00295B27">
              <w:rPr>
                <w:rFonts w:ascii="Calibri" w:hAnsi="Calibri"/>
                <w:b/>
                <w:bCs/>
              </w:rPr>
              <w:t>8</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D4143A" w:rsidP="00C42F37">
            <w:pPr>
              <w:widowControl w:val="0"/>
              <w:tabs>
                <w:tab w:val="left" w:pos="1440"/>
              </w:tabs>
              <w:autoSpaceDE w:val="0"/>
              <w:autoSpaceDN w:val="0"/>
              <w:adjustRightInd w:val="0"/>
              <w:jc w:val="center"/>
              <w:rPr>
                <w:rFonts w:ascii="Calibri" w:hAnsi="Calibri"/>
              </w:rPr>
            </w:pPr>
            <w:r>
              <w:rPr>
                <w:rFonts w:ascii="Calibri" w:hAnsi="Calibri"/>
                <w:b/>
                <w:bCs/>
              </w:rPr>
              <w:t>1305</w:t>
            </w:r>
            <w:r w:rsidR="00295B27" w:rsidRPr="002319B3">
              <w:rPr>
                <w:rFonts w:ascii="Calibri" w:hAnsi="Calibri"/>
                <w:b/>
                <w:bCs/>
              </w:rPr>
              <w:t>0.</w:t>
            </w:r>
            <w:r w:rsidR="00295B27">
              <w:rPr>
                <w:rFonts w:ascii="Calibri" w:hAnsi="Calibri"/>
                <w:b/>
                <w:bCs/>
              </w:rPr>
              <w:t>9</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D4143A" w:rsidP="00C42F37">
            <w:pPr>
              <w:widowControl w:val="0"/>
              <w:tabs>
                <w:tab w:val="left" w:pos="1440"/>
              </w:tabs>
              <w:autoSpaceDE w:val="0"/>
              <w:autoSpaceDN w:val="0"/>
              <w:adjustRightInd w:val="0"/>
              <w:jc w:val="center"/>
              <w:rPr>
                <w:rFonts w:ascii="Calibri" w:hAnsi="Calibri"/>
              </w:rPr>
            </w:pPr>
            <w:r>
              <w:rPr>
                <w:rFonts w:ascii="Calibri" w:hAnsi="Calibri"/>
                <w:b/>
                <w:bCs/>
              </w:rPr>
              <w:t>1305</w:t>
            </w:r>
            <w:r w:rsidR="00295B27" w:rsidRPr="002319B3">
              <w:rPr>
                <w:rFonts w:ascii="Calibri" w:hAnsi="Calibri"/>
                <w:b/>
                <w:bCs/>
              </w:rPr>
              <w:t>0.</w:t>
            </w:r>
            <w:r w:rsidR="00295B27">
              <w:rPr>
                <w:rFonts w:ascii="Calibri" w:hAnsi="Calibri"/>
                <w:b/>
                <w:bCs/>
              </w:rPr>
              <w:t>10</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D4143A"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t>Physics</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51194D" w:rsidRPr="0051194D" w:rsidRDefault="0051194D" w:rsidP="0051194D">
      <w:pPr>
        <w:numPr>
          <w:ilvl w:val="0"/>
          <w:numId w:val="44"/>
        </w:numPr>
        <w:spacing w:line="240" w:lineRule="atLeast"/>
        <w:jc w:val="both"/>
        <w:rPr>
          <w:rFonts w:ascii="Calibri" w:hAnsi="Calibri"/>
        </w:rPr>
      </w:pPr>
      <w:r w:rsidRPr="0051194D">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51194D" w:rsidRPr="0051194D" w:rsidRDefault="0051194D" w:rsidP="0051194D">
      <w:pPr>
        <w:numPr>
          <w:ilvl w:val="0"/>
          <w:numId w:val="44"/>
        </w:numPr>
        <w:spacing w:line="240" w:lineRule="atLeast"/>
        <w:jc w:val="both"/>
        <w:rPr>
          <w:rFonts w:ascii="Calibri" w:hAnsi="Calibri"/>
        </w:rPr>
      </w:pPr>
      <w:r w:rsidRPr="0051194D">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51194D">
        <w:rPr>
          <w:rFonts w:ascii="Calibri" w:hAnsi="Calibri"/>
        </w:rPr>
        <w:t>weakness(</w:t>
      </w:r>
      <w:proofErr w:type="spellStart"/>
      <w:proofErr w:type="gramEnd"/>
      <w:r w:rsidRPr="0051194D">
        <w:rPr>
          <w:rFonts w:ascii="Calibri" w:hAnsi="Calibri"/>
        </w:rPr>
        <w:t>es</w:t>
      </w:r>
      <w:proofErr w:type="spellEnd"/>
      <w:r w:rsidRPr="0051194D">
        <w:rPr>
          <w:rFonts w:ascii="Calibri" w:hAnsi="Calibri"/>
        </w:rPr>
        <w:t>) and provide a rationale.</w:t>
      </w:r>
    </w:p>
    <w:p w:rsidR="0051194D" w:rsidRDefault="0051194D" w:rsidP="0051194D">
      <w:pPr>
        <w:spacing w:line="240" w:lineRule="atLeast"/>
        <w:ind w:left="720"/>
        <w:jc w:val="both"/>
        <w:rPr>
          <w:rFonts w:ascii="Calibri" w:hAnsi="Calibri"/>
        </w:rPr>
      </w:pPr>
    </w:p>
    <w:p w:rsidR="0051194D" w:rsidRPr="00034838" w:rsidRDefault="0051194D" w:rsidP="0051194D">
      <w:pPr>
        <w:autoSpaceDE w:val="0"/>
        <w:autoSpaceDN w:val="0"/>
        <w:adjustRightInd w:val="0"/>
        <w:rPr>
          <w:rFonts w:asciiTheme="minorHAnsi" w:eastAsiaTheme="minorHAnsi" w:hAnsiTheme="minorHAnsi" w:cs="Calibri"/>
        </w:rPr>
      </w:pPr>
      <w:r w:rsidRPr="00034838">
        <w:rPr>
          <w:rFonts w:asciiTheme="minorHAnsi" w:eastAsiaTheme="minorHAnsi" w:hAnsiTheme="minorHAnsi" w:cs="Calibri"/>
        </w:rPr>
        <w:t>The program to prepare teachers of science usually follows one of two patterns: (1) the subject major pattern emphasizing one or more areas of the sciences with supporting coursework in other sciences, (minimum of 48 semester hours), or (2) the comprehensive major pattern which is a balanced study across the science areas. Programs must meet the appropriate section of Standard 1 (biology or chemistry or earth science or composite/general science or physical science or physics) and also Standards 2 through 10 which apply to all majors.</w:t>
      </w:r>
    </w:p>
    <w:p w:rsidR="0051194D" w:rsidRPr="00034838" w:rsidRDefault="0051194D" w:rsidP="0051194D">
      <w:pPr>
        <w:autoSpaceDE w:val="0"/>
        <w:autoSpaceDN w:val="0"/>
        <w:adjustRightInd w:val="0"/>
        <w:rPr>
          <w:rFonts w:asciiTheme="minorHAnsi" w:eastAsiaTheme="minorHAnsi" w:hAnsiTheme="minorHAnsi" w:cs="Calibri-Bold"/>
          <w:b/>
          <w:bCs/>
        </w:rPr>
      </w:pPr>
    </w:p>
    <w:p w:rsidR="0051194D" w:rsidRPr="00034838" w:rsidRDefault="0051194D" w:rsidP="0051194D">
      <w:pPr>
        <w:autoSpaceDE w:val="0"/>
        <w:autoSpaceDN w:val="0"/>
        <w:adjustRightInd w:val="0"/>
        <w:rPr>
          <w:rFonts w:asciiTheme="minorHAnsi" w:eastAsiaTheme="minorHAnsi" w:hAnsiTheme="minorHAnsi" w:cs="Calibri"/>
        </w:rPr>
      </w:pPr>
      <w:r w:rsidRPr="00034838">
        <w:rPr>
          <w:rFonts w:asciiTheme="minorHAnsi" w:eastAsiaTheme="minorHAnsi" w:hAnsiTheme="minorHAnsi" w:cs="Calibri"/>
        </w:rPr>
        <w:t>Secondary teachers wit</w:t>
      </w:r>
      <w:r>
        <w:rPr>
          <w:rFonts w:asciiTheme="minorHAnsi" w:eastAsiaTheme="minorHAnsi" w:hAnsiTheme="minorHAnsi" w:cs="Calibri"/>
        </w:rPr>
        <w:t xml:space="preserve">h majors in biology, chemistry, </w:t>
      </w:r>
      <w:r w:rsidRPr="00034838">
        <w:rPr>
          <w:rFonts w:asciiTheme="minorHAnsi" w:eastAsiaTheme="minorHAnsi" w:hAnsiTheme="minorHAnsi" w:cs="Calibri"/>
        </w:rPr>
        <w:t>earth science or physics (minimum of thirty two semester hours</w:t>
      </w:r>
      <w:r>
        <w:rPr>
          <w:rFonts w:asciiTheme="minorHAnsi" w:eastAsiaTheme="minorHAnsi" w:hAnsiTheme="minorHAnsi" w:cs="Calibri"/>
        </w:rPr>
        <w:t xml:space="preserve">) or physical science and other </w:t>
      </w:r>
      <w:r w:rsidRPr="00034838">
        <w:rPr>
          <w:rFonts w:asciiTheme="minorHAnsi" w:eastAsiaTheme="minorHAnsi" w:hAnsiTheme="minorHAnsi" w:cs="Calibri"/>
        </w:rPr>
        <w:t>composite science degrees (minimum of forty two semester hour</w:t>
      </w:r>
      <w:r>
        <w:rPr>
          <w:rFonts w:asciiTheme="minorHAnsi" w:eastAsiaTheme="minorHAnsi" w:hAnsiTheme="minorHAnsi" w:cs="Calibri"/>
        </w:rPr>
        <w:t xml:space="preserve">s) will be licensed to teach in </w:t>
      </w:r>
      <w:r w:rsidRPr="00034838">
        <w:rPr>
          <w:rFonts w:asciiTheme="minorHAnsi" w:eastAsiaTheme="minorHAnsi" w:hAnsiTheme="minorHAnsi" w:cs="Calibri"/>
        </w:rPr>
        <w:t xml:space="preserve">each specific science discipline in which the individual has the </w:t>
      </w:r>
      <w:r w:rsidRPr="00034838">
        <w:rPr>
          <w:rFonts w:asciiTheme="minorHAnsi" w:eastAsiaTheme="minorHAnsi" w:hAnsiTheme="minorHAnsi" w:cs="Calibri-Bold"/>
          <w:b/>
          <w:bCs/>
        </w:rPr>
        <w:t xml:space="preserve">minimum </w:t>
      </w:r>
      <w:r>
        <w:rPr>
          <w:rFonts w:asciiTheme="minorHAnsi" w:eastAsiaTheme="minorHAnsi" w:hAnsiTheme="minorHAnsi" w:cs="Calibri"/>
        </w:rPr>
        <w:t xml:space="preserve">preparation for that </w:t>
      </w:r>
      <w:r w:rsidRPr="00034838">
        <w:rPr>
          <w:rFonts w:asciiTheme="minorHAnsi" w:eastAsiaTheme="minorHAnsi" w:hAnsiTheme="minorHAnsi" w:cs="Calibri"/>
        </w:rPr>
        <w:t xml:space="preserve">specific science discipline aligned with the North Dakota </w:t>
      </w:r>
      <w:r>
        <w:rPr>
          <w:rFonts w:asciiTheme="minorHAnsi" w:eastAsiaTheme="minorHAnsi" w:hAnsiTheme="minorHAnsi" w:cs="Calibri"/>
        </w:rPr>
        <w:t xml:space="preserve">standards for the areas (twelve </w:t>
      </w:r>
      <w:r w:rsidRPr="00034838">
        <w:rPr>
          <w:rFonts w:asciiTheme="minorHAnsi" w:eastAsiaTheme="minorHAnsi" w:hAnsiTheme="minorHAnsi" w:cs="Calibri"/>
        </w:rPr>
        <w:t>semester hours).</w:t>
      </w:r>
    </w:p>
    <w:p w:rsidR="0051194D" w:rsidRDefault="0051194D" w:rsidP="0051194D">
      <w:pPr>
        <w:spacing w:line="240" w:lineRule="atLeast"/>
        <w:jc w:val="both"/>
        <w:rPr>
          <w:rFonts w:ascii="Calibri" w:hAnsi="Calibri"/>
        </w:rPr>
      </w:pPr>
    </w:p>
    <w:p w:rsidR="0051194D" w:rsidRPr="0051194D" w:rsidRDefault="0051194D" w:rsidP="0051194D">
      <w:pPr>
        <w:spacing w:line="240" w:lineRule="atLeast"/>
        <w:jc w:val="both"/>
        <w:rPr>
          <w:rFonts w:ascii="Calibri" w:hAnsi="Calibri"/>
        </w:rPr>
      </w:pPr>
    </w:p>
    <w:p w:rsidR="0051194D" w:rsidRPr="0051194D" w:rsidRDefault="0051194D" w:rsidP="0051194D">
      <w:pPr>
        <w:spacing w:line="240" w:lineRule="atLeast"/>
        <w:jc w:val="both"/>
        <w:rPr>
          <w:rFonts w:asciiTheme="minorHAnsi" w:hAnsiTheme="minorHAnsi"/>
          <w:u w:val="single"/>
        </w:rPr>
      </w:pPr>
      <w:r w:rsidRPr="0051194D">
        <w:rPr>
          <w:rFonts w:asciiTheme="minorHAnsi" w:hAnsiTheme="minorHAnsi"/>
          <w:b/>
          <w:u w:val="single"/>
        </w:rPr>
        <w:t>Part I: Areas of Weakness from Prior Review ***</w:t>
      </w:r>
    </w:p>
    <w:p w:rsidR="0051194D" w:rsidRPr="0051194D" w:rsidRDefault="0051194D" w:rsidP="0051194D">
      <w:pPr>
        <w:autoSpaceDE w:val="0"/>
        <w:autoSpaceDN w:val="0"/>
        <w:adjustRightInd w:val="0"/>
        <w:ind w:firstLine="720"/>
        <w:rPr>
          <w:rFonts w:ascii="Calibri-Bold" w:hAnsi="Calibri-Bold" w:cs="Calibri-Bold"/>
          <w:b/>
          <w:bCs/>
          <w:u w:val="single"/>
        </w:rPr>
      </w:pPr>
    </w:p>
    <w:p w:rsidR="0051194D" w:rsidRPr="0051194D" w:rsidRDefault="0051194D" w:rsidP="0051194D">
      <w:pPr>
        <w:autoSpaceDE w:val="0"/>
        <w:autoSpaceDN w:val="0"/>
        <w:adjustRightInd w:val="0"/>
        <w:rPr>
          <w:rFonts w:ascii="Calibri" w:hAnsi="Calibri" w:cs="Calibri"/>
          <w:i/>
        </w:rPr>
      </w:pPr>
      <w:r w:rsidRPr="0051194D">
        <w:rPr>
          <w:rFonts w:ascii="Calibri-Bold" w:hAnsi="Calibri-Bold" w:cs="Calibri-Bold"/>
          <w:b/>
          <w:bCs/>
        </w:rPr>
        <w:t xml:space="preserve">XXXXX.X </w:t>
      </w:r>
      <w:r w:rsidRPr="0051194D">
        <w:rPr>
          <w:rFonts w:ascii="Calibri" w:hAnsi="Calibri" w:cs="Calibri"/>
          <w:i/>
        </w:rPr>
        <w:t>Write the standard and the original weakness here.</w:t>
      </w:r>
    </w:p>
    <w:p w:rsidR="0051194D" w:rsidRPr="0051194D" w:rsidRDefault="0051194D" w:rsidP="0051194D">
      <w:pPr>
        <w:autoSpaceDE w:val="0"/>
        <w:autoSpaceDN w:val="0"/>
        <w:adjustRightInd w:val="0"/>
        <w:ind w:left="720"/>
        <w:contextualSpacing/>
        <w:rPr>
          <w:rFonts w:ascii="Calibri" w:hAnsi="Calibri" w:cs="Calibri"/>
        </w:rPr>
      </w:pPr>
    </w:p>
    <w:p w:rsidR="0051194D" w:rsidRPr="0051194D" w:rsidRDefault="0051194D" w:rsidP="0051194D">
      <w:pPr>
        <w:suppressAutoHyphens/>
        <w:ind w:left="720" w:hanging="360"/>
        <w:jc w:val="both"/>
        <w:rPr>
          <w:rFonts w:ascii="Calibri" w:hAnsi="Calibri"/>
        </w:rPr>
      </w:pPr>
      <w:r w:rsidRPr="0051194D">
        <w:rPr>
          <w:rFonts w:ascii="Calibri" w:hAnsi="Calibri"/>
          <w:szCs w:val="20"/>
        </w:rPr>
        <w:t>A.</w:t>
      </w:r>
      <w:r w:rsidRPr="0051194D">
        <w:rPr>
          <w:rFonts w:ascii="Calibri" w:hAnsi="Calibri"/>
          <w:szCs w:val="20"/>
        </w:rPr>
        <w:tab/>
      </w:r>
      <w:r w:rsidRPr="0051194D">
        <w:rPr>
          <w:rFonts w:ascii="Calibri" w:hAnsi="Calibri"/>
          <w:b/>
          <w:szCs w:val="20"/>
        </w:rPr>
        <w:t>Content Expert Decision</w:t>
      </w:r>
      <w:r w:rsidRPr="0051194D">
        <w:rPr>
          <w:rFonts w:ascii="Calibri" w:hAnsi="Calibri"/>
          <w:szCs w:val="20"/>
        </w:rPr>
        <w:t xml:space="preserve">:  </w:t>
      </w:r>
      <w:r w:rsidRPr="0051194D">
        <w:rPr>
          <w:rFonts w:ascii="Calibri" w:hAnsi="Calibri"/>
        </w:rPr>
        <w:t>Should the weakness be removed, retained, or restated and retained</w:t>
      </w:r>
      <w:r w:rsidR="007A7DB6">
        <w:rPr>
          <w:rFonts w:ascii="Calibri" w:hAnsi="Calibri"/>
        </w:rPr>
        <w:t>?</w:t>
      </w:r>
      <w:r w:rsidRPr="0051194D">
        <w:rPr>
          <w:rFonts w:ascii="Calibri" w:hAnsi="Calibri"/>
        </w:rPr>
        <w:t xml:space="preserve"> </w:t>
      </w:r>
      <w:r w:rsidR="007A7DB6">
        <w:rPr>
          <w:rFonts w:ascii="Calibri" w:hAnsi="Calibri"/>
        </w:rPr>
        <w:t>Check one only.</w:t>
      </w:r>
    </w:p>
    <w:p w:rsidR="0051194D" w:rsidRPr="0051194D" w:rsidRDefault="0051194D" w:rsidP="0051194D">
      <w:pPr>
        <w:ind w:left="720" w:hanging="360"/>
        <w:jc w:val="both"/>
        <w:rPr>
          <w:rFonts w:ascii="Calibri" w:hAnsi="Calibri"/>
          <w:sz w:val="16"/>
        </w:rPr>
      </w:pPr>
    </w:p>
    <w:p w:rsidR="0051194D" w:rsidRPr="0051194D" w:rsidRDefault="0051194D" w:rsidP="0051194D">
      <w:pPr>
        <w:ind w:left="720" w:hanging="360"/>
        <w:jc w:val="both"/>
        <w:rPr>
          <w:rFonts w:ascii="Calibri" w:hAnsi="Calibri"/>
        </w:rPr>
      </w:pPr>
      <w:r w:rsidRPr="0051194D">
        <w:rPr>
          <w:rFonts w:ascii="Calibri" w:hAnsi="Calibri"/>
        </w:rPr>
        <w:tab/>
      </w:r>
      <w:r w:rsidRPr="0051194D">
        <w:rPr>
          <w:rFonts w:ascii="Calibri" w:hAnsi="Calibri"/>
          <w:u w:val="single"/>
        </w:rPr>
        <w:fldChar w:fldCharType="begin">
          <w:ffData>
            <w:name w:val="Text10"/>
            <w:enabled/>
            <w:calcOnExit w:val="0"/>
            <w:textInput/>
          </w:ffData>
        </w:fldChar>
      </w:r>
      <w:r w:rsidRPr="0051194D">
        <w:rPr>
          <w:rFonts w:ascii="Calibri" w:hAnsi="Calibri"/>
          <w:u w:val="single"/>
        </w:rPr>
        <w:instrText xml:space="preserve"> FORMTEXT </w:instrText>
      </w:r>
      <w:r w:rsidRPr="0051194D">
        <w:rPr>
          <w:rFonts w:ascii="Calibri" w:hAnsi="Calibri"/>
          <w:u w:val="single"/>
        </w:rPr>
      </w:r>
      <w:r w:rsidRPr="0051194D">
        <w:rPr>
          <w:rFonts w:ascii="Calibri" w:hAnsi="Calibri"/>
          <w:u w:val="single"/>
        </w:rPr>
        <w:fldChar w:fldCharType="separate"/>
      </w:r>
      <w:r w:rsidRPr="0051194D">
        <w:rPr>
          <w:rFonts w:ascii="Calibri" w:hAnsi="Calibri"/>
          <w:noProof/>
          <w:u w:val="single"/>
        </w:rPr>
        <w:t> </w:t>
      </w:r>
      <w:r w:rsidRPr="0051194D">
        <w:rPr>
          <w:rFonts w:ascii="Calibri" w:hAnsi="Calibri"/>
          <w:noProof/>
          <w:u w:val="single"/>
        </w:rPr>
        <w:t> </w:t>
      </w:r>
      <w:r w:rsidRPr="0051194D">
        <w:rPr>
          <w:rFonts w:ascii="Calibri" w:hAnsi="Calibri"/>
          <w:noProof/>
          <w:u w:val="single"/>
        </w:rPr>
        <w:t> </w:t>
      </w:r>
      <w:r w:rsidRPr="0051194D">
        <w:rPr>
          <w:rFonts w:ascii="Calibri" w:hAnsi="Calibri"/>
          <w:noProof/>
          <w:u w:val="single"/>
        </w:rPr>
        <w:t> </w:t>
      </w:r>
      <w:r w:rsidRPr="0051194D">
        <w:rPr>
          <w:rFonts w:ascii="Calibri" w:hAnsi="Calibri"/>
          <w:noProof/>
          <w:u w:val="single"/>
        </w:rPr>
        <w:t> </w:t>
      </w:r>
      <w:r w:rsidRPr="0051194D">
        <w:rPr>
          <w:rFonts w:ascii="Calibri" w:hAnsi="Calibri"/>
          <w:u w:val="single"/>
        </w:rPr>
        <w:fldChar w:fldCharType="end"/>
      </w:r>
      <w:r w:rsidRPr="0051194D">
        <w:rPr>
          <w:rFonts w:ascii="Calibri" w:hAnsi="Calibri"/>
        </w:rPr>
        <w:t>Weakness Should Be Removed</w:t>
      </w:r>
      <w:r w:rsidRPr="0051194D">
        <w:rPr>
          <w:rFonts w:ascii="Calibri" w:hAnsi="Calibri"/>
        </w:rPr>
        <w:tab/>
        <w:t xml:space="preserve">  </w:t>
      </w:r>
      <w:r w:rsidRPr="0051194D">
        <w:rPr>
          <w:rFonts w:ascii="Calibri" w:hAnsi="Calibri"/>
          <w:u w:val="single"/>
        </w:rPr>
        <w:fldChar w:fldCharType="begin">
          <w:ffData>
            <w:name w:val="Text10"/>
            <w:enabled/>
            <w:calcOnExit w:val="0"/>
            <w:textInput/>
          </w:ffData>
        </w:fldChar>
      </w:r>
      <w:r w:rsidRPr="0051194D">
        <w:rPr>
          <w:rFonts w:ascii="Calibri" w:hAnsi="Calibri"/>
          <w:u w:val="single"/>
        </w:rPr>
        <w:instrText xml:space="preserve"> FORMTEXT </w:instrText>
      </w:r>
      <w:r w:rsidRPr="0051194D">
        <w:rPr>
          <w:rFonts w:ascii="Calibri" w:hAnsi="Calibri"/>
          <w:u w:val="single"/>
        </w:rPr>
      </w:r>
      <w:r w:rsidRPr="0051194D">
        <w:rPr>
          <w:rFonts w:ascii="Calibri" w:hAnsi="Calibri"/>
          <w:u w:val="single"/>
        </w:rPr>
        <w:fldChar w:fldCharType="separate"/>
      </w:r>
      <w:r w:rsidRPr="0051194D">
        <w:rPr>
          <w:rFonts w:ascii="Calibri" w:hAnsi="Calibri"/>
          <w:noProof/>
          <w:u w:val="single"/>
        </w:rPr>
        <w:t> </w:t>
      </w:r>
      <w:r w:rsidRPr="0051194D">
        <w:rPr>
          <w:rFonts w:ascii="Calibri" w:hAnsi="Calibri"/>
          <w:noProof/>
          <w:u w:val="single"/>
        </w:rPr>
        <w:t> </w:t>
      </w:r>
      <w:r w:rsidRPr="0051194D">
        <w:rPr>
          <w:rFonts w:ascii="Calibri" w:hAnsi="Calibri"/>
          <w:noProof/>
          <w:u w:val="single"/>
        </w:rPr>
        <w:t> </w:t>
      </w:r>
      <w:r w:rsidRPr="0051194D">
        <w:rPr>
          <w:rFonts w:ascii="Calibri" w:hAnsi="Calibri"/>
          <w:noProof/>
          <w:u w:val="single"/>
        </w:rPr>
        <w:t> </w:t>
      </w:r>
      <w:r w:rsidRPr="0051194D">
        <w:rPr>
          <w:rFonts w:ascii="Calibri" w:hAnsi="Calibri"/>
          <w:noProof/>
          <w:u w:val="single"/>
        </w:rPr>
        <w:t> </w:t>
      </w:r>
      <w:r w:rsidRPr="0051194D">
        <w:rPr>
          <w:rFonts w:ascii="Calibri" w:hAnsi="Calibri"/>
          <w:u w:val="single"/>
        </w:rPr>
        <w:fldChar w:fldCharType="end"/>
      </w:r>
      <w:r w:rsidRPr="0051194D">
        <w:rPr>
          <w:rFonts w:ascii="Calibri" w:hAnsi="Calibri"/>
        </w:rPr>
        <w:t>Weakness Should Be Retained</w:t>
      </w:r>
    </w:p>
    <w:p w:rsidR="0051194D" w:rsidRPr="0051194D" w:rsidRDefault="0051194D" w:rsidP="0051194D">
      <w:pPr>
        <w:ind w:left="720" w:hanging="360"/>
        <w:jc w:val="both"/>
        <w:rPr>
          <w:rFonts w:ascii="Calibri" w:hAnsi="Calibri"/>
        </w:rPr>
      </w:pPr>
    </w:p>
    <w:p w:rsidR="0051194D" w:rsidRPr="0051194D" w:rsidRDefault="0051194D" w:rsidP="0051194D">
      <w:pPr>
        <w:ind w:left="720" w:hanging="360"/>
        <w:jc w:val="both"/>
        <w:rPr>
          <w:rFonts w:ascii="Calibri" w:hAnsi="Calibri"/>
        </w:rPr>
      </w:pPr>
      <w:r w:rsidRPr="0051194D">
        <w:rPr>
          <w:rFonts w:ascii="Calibri" w:hAnsi="Calibri"/>
        </w:rPr>
        <w:tab/>
      </w:r>
      <w:r w:rsidRPr="0051194D">
        <w:rPr>
          <w:rFonts w:ascii="Calibri" w:hAnsi="Calibri"/>
          <w:u w:val="single"/>
        </w:rPr>
        <w:fldChar w:fldCharType="begin">
          <w:ffData>
            <w:name w:val="Text10"/>
            <w:enabled/>
            <w:calcOnExit w:val="0"/>
            <w:textInput/>
          </w:ffData>
        </w:fldChar>
      </w:r>
      <w:r w:rsidRPr="0051194D">
        <w:rPr>
          <w:rFonts w:ascii="Calibri" w:hAnsi="Calibri"/>
          <w:u w:val="single"/>
        </w:rPr>
        <w:instrText xml:space="preserve"> FORMTEXT </w:instrText>
      </w:r>
      <w:r w:rsidRPr="0051194D">
        <w:rPr>
          <w:rFonts w:ascii="Calibri" w:hAnsi="Calibri"/>
          <w:u w:val="single"/>
        </w:rPr>
      </w:r>
      <w:r w:rsidRPr="0051194D">
        <w:rPr>
          <w:rFonts w:ascii="Calibri" w:hAnsi="Calibri"/>
          <w:u w:val="single"/>
        </w:rPr>
        <w:fldChar w:fldCharType="separate"/>
      </w:r>
      <w:r w:rsidRPr="0051194D">
        <w:rPr>
          <w:rFonts w:ascii="Calibri" w:hAnsi="Calibri"/>
          <w:noProof/>
          <w:u w:val="single"/>
        </w:rPr>
        <w:t> </w:t>
      </w:r>
      <w:r w:rsidRPr="0051194D">
        <w:rPr>
          <w:rFonts w:ascii="Calibri" w:hAnsi="Calibri"/>
          <w:noProof/>
          <w:u w:val="single"/>
        </w:rPr>
        <w:t> </w:t>
      </w:r>
      <w:r w:rsidRPr="0051194D">
        <w:rPr>
          <w:rFonts w:ascii="Calibri" w:hAnsi="Calibri"/>
          <w:noProof/>
          <w:u w:val="single"/>
        </w:rPr>
        <w:t> </w:t>
      </w:r>
      <w:r w:rsidRPr="0051194D">
        <w:rPr>
          <w:rFonts w:ascii="Calibri" w:hAnsi="Calibri"/>
          <w:noProof/>
          <w:u w:val="single"/>
        </w:rPr>
        <w:t> </w:t>
      </w:r>
      <w:r w:rsidRPr="0051194D">
        <w:rPr>
          <w:rFonts w:ascii="Calibri" w:hAnsi="Calibri"/>
          <w:noProof/>
          <w:u w:val="single"/>
        </w:rPr>
        <w:t> </w:t>
      </w:r>
      <w:r w:rsidRPr="0051194D">
        <w:rPr>
          <w:rFonts w:ascii="Calibri" w:hAnsi="Calibri"/>
          <w:u w:val="single"/>
        </w:rPr>
        <w:fldChar w:fldCharType="end"/>
      </w:r>
      <w:r w:rsidRPr="0051194D">
        <w:rPr>
          <w:rFonts w:ascii="Calibri" w:hAnsi="Calibri"/>
        </w:rPr>
        <w:t>Restated Weakness</w:t>
      </w:r>
    </w:p>
    <w:p w:rsidR="0051194D" w:rsidRPr="0051194D" w:rsidRDefault="0051194D" w:rsidP="0051194D">
      <w:pPr>
        <w:ind w:firstLine="720"/>
        <w:jc w:val="both"/>
        <w:rPr>
          <w:rFonts w:ascii="Calibri" w:hAnsi="Calibri"/>
        </w:rPr>
      </w:pPr>
    </w:p>
    <w:p w:rsidR="0051194D" w:rsidRPr="0051194D" w:rsidRDefault="0051194D" w:rsidP="0051194D">
      <w:pPr>
        <w:ind w:left="720"/>
        <w:jc w:val="both"/>
        <w:rPr>
          <w:rFonts w:ascii="Calibri" w:hAnsi="Calibri"/>
        </w:rPr>
      </w:pPr>
    </w:p>
    <w:p w:rsidR="0051194D" w:rsidRPr="0051194D" w:rsidRDefault="0051194D" w:rsidP="0051194D">
      <w:pPr>
        <w:spacing w:after="120"/>
        <w:ind w:left="720" w:hanging="360"/>
        <w:jc w:val="both"/>
        <w:rPr>
          <w:rFonts w:ascii="Calibri" w:hAnsi="Calibri"/>
        </w:rPr>
      </w:pPr>
      <w:r w:rsidRPr="0051194D">
        <w:rPr>
          <w:rFonts w:ascii="Calibri" w:hAnsi="Calibri"/>
        </w:rPr>
        <w:t>B.</w:t>
      </w:r>
      <w:r w:rsidRPr="0051194D">
        <w:rPr>
          <w:rFonts w:ascii="Calibri" w:hAnsi="Calibri"/>
        </w:rPr>
        <w:tab/>
      </w:r>
      <w:r w:rsidRPr="0051194D">
        <w:rPr>
          <w:rFonts w:ascii="Calibri" w:hAnsi="Calibri"/>
          <w:b/>
        </w:rPr>
        <w:t>For Decisions of “Weakness Should Be Retained”:</w:t>
      </w:r>
      <w:r w:rsidRPr="0051194D">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51194D" w:rsidRPr="0051194D" w:rsidRDefault="0051194D" w:rsidP="0051194D">
      <w:pPr>
        <w:tabs>
          <w:tab w:val="left" w:pos="1215"/>
        </w:tabs>
        <w:jc w:val="both"/>
        <w:rPr>
          <w:rFonts w:ascii="Calibri" w:hAnsi="Calibri"/>
        </w:rPr>
      </w:pPr>
      <w:r w:rsidRPr="0051194D">
        <w:rPr>
          <w:rFonts w:ascii="Calibri" w:hAnsi="Calibri"/>
        </w:rPr>
        <w:tab/>
      </w:r>
    </w:p>
    <w:p w:rsidR="0051194D" w:rsidRPr="00DF7EAB" w:rsidRDefault="0051194D" w:rsidP="00DF7EAB">
      <w:pPr>
        <w:spacing w:after="200" w:line="276" w:lineRule="auto"/>
        <w:rPr>
          <w:rFonts w:ascii="Calibri" w:hAnsi="Calibri"/>
        </w:rPr>
      </w:pPr>
      <w:r>
        <w:rPr>
          <w:rFonts w:ascii="Calibri" w:hAnsi="Calibri"/>
        </w:rPr>
        <w:br w:type="page"/>
      </w:r>
      <w:proofErr w:type="spellStart"/>
      <w:r w:rsidRPr="0051194D">
        <w:rPr>
          <w:rFonts w:ascii="Calibri" w:hAnsi="Calibri"/>
        </w:rPr>
        <w:lastRenderedPageBreak/>
        <w:t>i</w:t>
      </w:r>
      <w:proofErr w:type="spellEnd"/>
      <w:r w:rsidRPr="0051194D">
        <w:rPr>
          <w:rFonts w:ascii="Calibri" w:hAnsi="Calibri"/>
        </w:rPr>
        <w:t xml:space="preserve">.   </w:t>
      </w:r>
      <w:r w:rsidRPr="0051194D">
        <w:rPr>
          <w:rFonts w:ascii="Calibri" w:hAnsi="Calibri"/>
          <w:b/>
        </w:rPr>
        <w:t>Rationale:</w:t>
      </w:r>
    </w:p>
    <w:p w:rsidR="0051194D" w:rsidRPr="0051194D" w:rsidRDefault="0051194D" w:rsidP="0051194D">
      <w:pPr>
        <w:ind w:left="720"/>
        <w:jc w:val="both"/>
        <w:rPr>
          <w:rFonts w:ascii="Calibri" w:hAnsi="Calibri"/>
        </w:rPr>
      </w:pPr>
      <w:r w:rsidRPr="0051194D">
        <w:rPr>
          <w:rFonts w:ascii="Calibri" w:hAnsi="Calibri"/>
        </w:rPr>
        <w:fldChar w:fldCharType="begin">
          <w:ffData>
            <w:name w:val="Text7"/>
            <w:enabled/>
            <w:calcOnExit w:val="0"/>
            <w:textInput/>
          </w:ffData>
        </w:fldChar>
      </w:r>
      <w:r w:rsidRPr="0051194D">
        <w:rPr>
          <w:rFonts w:ascii="Calibri" w:hAnsi="Calibri"/>
        </w:rPr>
        <w:instrText xml:space="preserve"> FORMTEXT </w:instrText>
      </w:r>
      <w:r w:rsidRPr="0051194D">
        <w:rPr>
          <w:rFonts w:ascii="Calibri" w:hAnsi="Calibri"/>
        </w:rPr>
      </w:r>
      <w:r w:rsidRPr="0051194D">
        <w:rPr>
          <w:rFonts w:ascii="Calibri" w:hAnsi="Calibri"/>
        </w:rPr>
        <w:fldChar w:fldCharType="separate"/>
      </w:r>
      <w:r w:rsidRPr="0051194D">
        <w:rPr>
          <w:rFonts w:ascii="Calibri" w:hAnsi="Calibri"/>
          <w:noProof/>
        </w:rPr>
        <w:t> </w:t>
      </w:r>
      <w:r w:rsidRPr="0051194D">
        <w:rPr>
          <w:rFonts w:ascii="Calibri" w:hAnsi="Calibri"/>
          <w:noProof/>
        </w:rPr>
        <w:t> </w:t>
      </w:r>
      <w:r w:rsidRPr="0051194D">
        <w:rPr>
          <w:rFonts w:ascii="Calibri" w:hAnsi="Calibri"/>
          <w:noProof/>
        </w:rPr>
        <w:t> </w:t>
      </w:r>
      <w:r w:rsidRPr="0051194D">
        <w:rPr>
          <w:rFonts w:ascii="Calibri" w:hAnsi="Calibri"/>
          <w:noProof/>
        </w:rPr>
        <w:t> </w:t>
      </w:r>
      <w:r w:rsidRPr="0051194D">
        <w:rPr>
          <w:rFonts w:ascii="Calibri" w:hAnsi="Calibri"/>
          <w:noProof/>
        </w:rPr>
        <w:t> </w:t>
      </w:r>
      <w:r w:rsidRPr="0051194D">
        <w:rPr>
          <w:rFonts w:ascii="Calibri" w:hAnsi="Calibri"/>
        </w:rPr>
        <w:fldChar w:fldCharType="end"/>
      </w:r>
    </w:p>
    <w:p w:rsidR="0051194D" w:rsidRPr="0051194D" w:rsidRDefault="0051194D" w:rsidP="0051194D">
      <w:pPr>
        <w:spacing w:after="120"/>
        <w:ind w:left="720" w:hanging="360"/>
        <w:jc w:val="both"/>
        <w:rPr>
          <w:rFonts w:ascii="Calibri" w:hAnsi="Calibri"/>
        </w:rPr>
      </w:pPr>
      <w:r w:rsidRPr="0051194D">
        <w:rPr>
          <w:rFonts w:ascii="Calibri" w:hAnsi="Calibri"/>
        </w:rPr>
        <w:t>C.</w:t>
      </w:r>
      <w:r w:rsidRPr="0051194D">
        <w:rPr>
          <w:rFonts w:ascii="Calibri" w:hAnsi="Calibri"/>
        </w:rPr>
        <w:tab/>
      </w:r>
      <w:r w:rsidRPr="0051194D">
        <w:rPr>
          <w:rFonts w:ascii="Calibri" w:hAnsi="Calibri"/>
          <w:b/>
        </w:rPr>
        <w:t>For Decisions of “Restated Weakness”:</w:t>
      </w:r>
      <w:r w:rsidRPr="0051194D">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51194D" w:rsidRPr="0051194D" w:rsidRDefault="0051194D" w:rsidP="0051194D">
      <w:pPr>
        <w:pStyle w:val="ListParagraph"/>
        <w:numPr>
          <w:ilvl w:val="0"/>
          <w:numId w:val="49"/>
        </w:numPr>
        <w:ind w:left="1080" w:hanging="360"/>
        <w:jc w:val="both"/>
        <w:rPr>
          <w:rFonts w:ascii="Calibri" w:hAnsi="Calibri"/>
        </w:rPr>
      </w:pPr>
      <w:r w:rsidRPr="0051194D">
        <w:rPr>
          <w:rFonts w:ascii="Calibri" w:hAnsi="Calibri"/>
          <w:b/>
        </w:rPr>
        <w:t>Restated Weakness:</w:t>
      </w:r>
    </w:p>
    <w:p w:rsidR="0051194D" w:rsidRPr="0051194D" w:rsidRDefault="0051194D" w:rsidP="0051194D">
      <w:pPr>
        <w:ind w:left="1440" w:hanging="720"/>
        <w:jc w:val="both"/>
        <w:rPr>
          <w:rFonts w:ascii="Calibri" w:hAnsi="Calibri"/>
        </w:rPr>
      </w:pPr>
      <w:r w:rsidRPr="0051194D">
        <w:rPr>
          <w:rFonts w:ascii="Calibri" w:hAnsi="Calibri"/>
        </w:rPr>
        <w:fldChar w:fldCharType="begin">
          <w:ffData>
            <w:name w:val="Text7"/>
            <w:enabled/>
            <w:calcOnExit w:val="0"/>
            <w:textInput/>
          </w:ffData>
        </w:fldChar>
      </w:r>
      <w:r w:rsidRPr="0051194D">
        <w:rPr>
          <w:rFonts w:ascii="Calibri" w:hAnsi="Calibri"/>
        </w:rPr>
        <w:instrText xml:space="preserve"> FORMTEXT </w:instrText>
      </w:r>
      <w:r w:rsidRPr="0051194D">
        <w:rPr>
          <w:rFonts w:ascii="Calibri" w:hAnsi="Calibri"/>
        </w:rPr>
      </w:r>
      <w:r w:rsidRPr="0051194D">
        <w:rPr>
          <w:rFonts w:ascii="Calibri" w:hAnsi="Calibri"/>
        </w:rPr>
        <w:fldChar w:fldCharType="separate"/>
      </w:r>
      <w:r w:rsidRPr="0051194D">
        <w:rPr>
          <w:rFonts w:ascii="Calibri" w:hAnsi="Calibri"/>
          <w:noProof/>
        </w:rPr>
        <w:t> </w:t>
      </w:r>
      <w:r w:rsidRPr="0051194D">
        <w:rPr>
          <w:rFonts w:ascii="Calibri" w:hAnsi="Calibri"/>
          <w:noProof/>
        </w:rPr>
        <w:t> </w:t>
      </w:r>
      <w:r w:rsidRPr="0051194D">
        <w:rPr>
          <w:rFonts w:ascii="Calibri" w:hAnsi="Calibri"/>
          <w:noProof/>
        </w:rPr>
        <w:t> </w:t>
      </w:r>
      <w:r w:rsidRPr="0051194D">
        <w:rPr>
          <w:rFonts w:ascii="Calibri" w:hAnsi="Calibri"/>
          <w:noProof/>
        </w:rPr>
        <w:t> </w:t>
      </w:r>
      <w:r w:rsidRPr="0051194D">
        <w:rPr>
          <w:rFonts w:ascii="Calibri" w:hAnsi="Calibri"/>
          <w:noProof/>
        </w:rPr>
        <w:t> </w:t>
      </w:r>
      <w:r w:rsidRPr="0051194D">
        <w:rPr>
          <w:rFonts w:ascii="Calibri" w:hAnsi="Calibri"/>
        </w:rPr>
        <w:fldChar w:fldCharType="end"/>
      </w:r>
    </w:p>
    <w:p w:rsidR="0051194D" w:rsidRPr="0051194D" w:rsidRDefault="0051194D" w:rsidP="0051194D">
      <w:pPr>
        <w:pStyle w:val="ListParagraph"/>
        <w:ind w:left="1080"/>
        <w:jc w:val="both"/>
        <w:rPr>
          <w:rFonts w:ascii="Calibri" w:hAnsi="Calibri"/>
        </w:rPr>
      </w:pPr>
    </w:p>
    <w:p w:rsidR="0051194D" w:rsidRPr="0051194D" w:rsidRDefault="0051194D" w:rsidP="0051194D">
      <w:pPr>
        <w:ind w:left="720"/>
        <w:jc w:val="both"/>
        <w:rPr>
          <w:rFonts w:ascii="Calibri" w:hAnsi="Calibri"/>
        </w:rPr>
      </w:pPr>
    </w:p>
    <w:p w:rsidR="0051194D" w:rsidRPr="0051194D" w:rsidRDefault="0051194D" w:rsidP="0051194D">
      <w:pPr>
        <w:ind w:left="720"/>
        <w:jc w:val="both"/>
        <w:rPr>
          <w:rFonts w:ascii="Calibri" w:hAnsi="Calibri"/>
          <w:b/>
        </w:rPr>
      </w:pPr>
      <w:r w:rsidRPr="0051194D">
        <w:rPr>
          <w:rFonts w:ascii="Calibri" w:hAnsi="Calibri"/>
        </w:rPr>
        <w:t xml:space="preserve">ii.   </w:t>
      </w:r>
      <w:r w:rsidRPr="0051194D">
        <w:rPr>
          <w:rFonts w:ascii="Calibri" w:hAnsi="Calibri"/>
          <w:b/>
        </w:rPr>
        <w:t>Rationale:</w:t>
      </w:r>
    </w:p>
    <w:p w:rsidR="0051194D" w:rsidRPr="0051194D" w:rsidRDefault="0051194D" w:rsidP="0051194D">
      <w:pPr>
        <w:ind w:left="720"/>
        <w:jc w:val="both"/>
        <w:rPr>
          <w:rFonts w:ascii="Calibri" w:hAnsi="Calibri"/>
        </w:rPr>
      </w:pPr>
      <w:r w:rsidRPr="0051194D">
        <w:rPr>
          <w:rFonts w:ascii="Calibri" w:hAnsi="Calibri"/>
        </w:rPr>
        <w:fldChar w:fldCharType="begin">
          <w:ffData>
            <w:name w:val="Text7"/>
            <w:enabled/>
            <w:calcOnExit w:val="0"/>
            <w:textInput/>
          </w:ffData>
        </w:fldChar>
      </w:r>
      <w:r w:rsidRPr="0051194D">
        <w:rPr>
          <w:rFonts w:ascii="Calibri" w:hAnsi="Calibri"/>
        </w:rPr>
        <w:instrText xml:space="preserve"> FORMTEXT </w:instrText>
      </w:r>
      <w:r w:rsidRPr="0051194D">
        <w:rPr>
          <w:rFonts w:ascii="Calibri" w:hAnsi="Calibri"/>
        </w:rPr>
      </w:r>
      <w:r w:rsidRPr="0051194D">
        <w:rPr>
          <w:rFonts w:ascii="Calibri" w:hAnsi="Calibri"/>
        </w:rPr>
        <w:fldChar w:fldCharType="separate"/>
      </w:r>
      <w:r w:rsidRPr="0051194D">
        <w:rPr>
          <w:rFonts w:ascii="Calibri" w:hAnsi="Calibri"/>
          <w:noProof/>
        </w:rPr>
        <w:t> </w:t>
      </w:r>
      <w:r w:rsidRPr="0051194D">
        <w:rPr>
          <w:rFonts w:ascii="Calibri" w:hAnsi="Calibri"/>
          <w:noProof/>
        </w:rPr>
        <w:t> </w:t>
      </w:r>
      <w:r w:rsidRPr="0051194D">
        <w:rPr>
          <w:rFonts w:ascii="Calibri" w:hAnsi="Calibri"/>
          <w:noProof/>
        </w:rPr>
        <w:t> </w:t>
      </w:r>
      <w:r w:rsidRPr="0051194D">
        <w:rPr>
          <w:rFonts w:ascii="Calibri" w:hAnsi="Calibri"/>
          <w:noProof/>
        </w:rPr>
        <w:t> </w:t>
      </w:r>
      <w:r w:rsidRPr="0051194D">
        <w:rPr>
          <w:rFonts w:ascii="Calibri" w:hAnsi="Calibri"/>
          <w:noProof/>
        </w:rPr>
        <w:t> </w:t>
      </w:r>
      <w:r w:rsidRPr="0051194D">
        <w:rPr>
          <w:rFonts w:ascii="Calibri" w:hAnsi="Calibri"/>
        </w:rPr>
        <w:fldChar w:fldCharType="end"/>
      </w:r>
    </w:p>
    <w:p w:rsidR="0051194D" w:rsidRPr="0051194D" w:rsidRDefault="0051194D" w:rsidP="0051194D">
      <w:pPr>
        <w:ind w:left="720"/>
        <w:jc w:val="both"/>
        <w:rPr>
          <w:rFonts w:ascii="Calibri" w:hAnsi="Calibri"/>
          <w:b/>
          <w:i/>
          <w:u w:val="single"/>
        </w:rPr>
      </w:pPr>
      <w:r w:rsidRPr="0051194D">
        <w:rPr>
          <w:rFonts w:ascii="Calibri" w:hAnsi="Calibri"/>
          <w:b/>
          <w:i/>
          <w:u w:val="single"/>
        </w:rPr>
        <w:t>***Note: This template can be copied and pasted into the document multiple times when more than one area of weakness was cited in a prior review.</w:t>
      </w:r>
    </w:p>
    <w:p w:rsidR="0051194D" w:rsidRDefault="0051194D" w:rsidP="0051194D">
      <w:pPr>
        <w:widowControl w:val="0"/>
        <w:tabs>
          <w:tab w:val="left" w:pos="1440"/>
        </w:tabs>
        <w:autoSpaceDE w:val="0"/>
        <w:autoSpaceDN w:val="0"/>
        <w:adjustRightInd w:val="0"/>
        <w:jc w:val="both"/>
        <w:rPr>
          <w:rFonts w:ascii="Calibri" w:hAnsi="Calibri"/>
          <w:b/>
          <w:bCs/>
          <w:u w:val="single"/>
        </w:rPr>
      </w:pPr>
    </w:p>
    <w:p w:rsidR="0051194D" w:rsidRDefault="0051194D" w:rsidP="0051194D">
      <w:pPr>
        <w:widowControl w:val="0"/>
        <w:tabs>
          <w:tab w:val="left" w:pos="1440"/>
        </w:tabs>
        <w:autoSpaceDE w:val="0"/>
        <w:autoSpaceDN w:val="0"/>
        <w:adjustRightInd w:val="0"/>
        <w:jc w:val="both"/>
        <w:rPr>
          <w:rFonts w:ascii="Calibri" w:hAnsi="Calibri"/>
          <w:b/>
          <w:bCs/>
          <w:u w:val="single"/>
        </w:rPr>
      </w:pPr>
    </w:p>
    <w:p w:rsidR="0051194D" w:rsidRPr="0038168F" w:rsidRDefault="0051194D" w:rsidP="0051194D">
      <w:pPr>
        <w:widowControl w:val="0"/>
        <w:tabs>
          <w:tab w:val="left" w:pos="1440"/>
        </w:tabs>
        <w:autoSpaceDE w:val="0"/>
        <w:autoSpaceDN w:val="0"/>
        <w:adjustRightInd w:val="0"/>
        <w:jc w:val="both"/>
        <w:rPr>
          <w:rFonts w:ascii="Calibri" w:hAnsi="Calibri"/>
          <w:b/>
          <w:bCs/>
          <w:u w:val="single"/>
        </w:rPr>
      </w:pPr>
      <w:r w:rsidRPr="0051194D">
        <w:rPr>
          <w:rFonts w:ascii="Calibri" w:hAnsi="Calibri"/>
          <w:b/>
          <w:bCs/>
          <w:u w:val="single"/>
        </w:rPr>
        <w:t>Part II Program Standard Recommendations</w:t>
      </w:r>
    </w:p>
    <w:p w:rsidR="00FF03A6" w:rsidRPr="00FF03A6" w:rsidRDefault="00FF03A6" w:rsidP="00501237">
      <w:pPr>
        <w:spacing w:line="240" w:lineRule="atLeast"/>
        <w:ind w:left="720"/>
        <w:jc w:val="both"/>
        <w:rPr>
          <w:rFonts w:ascii="Calibri" w:hAnsi="Calibri"/>
        </w:rPr>
      </w:pPr>
    </w:p>
    <w:p w:rsidR="00D4143A" w:rsidRDefault="00D4143A" w:rsidP="00D4143A">
      <w:pPr>
        <w:autoSpaceDE w:val="0"/>
        <w:autoSpaceDN w:val="0"/>
        <w:adjustRightInd w:val="0"/>
        <w:rPr>
          <w:rFonts w:ascii="Calibri" w:eastAsiaTheme="minorHAnsi" w:hAnsi="Calibri" w:cs="Calibri"/>
          <w:sz w:val="22"/>
          <w:szCs w:val="22"/>
        </w:rPr>
      </w:pPr>
      <w:r>
        <w:rPr>
          <w:rFonts w:ascii="Calibri-Bold" w:eastAsiaTheme="minorHAnsi" w:hAnsi="Calibri-Bold" w:cs="Calibri-Bold"/>
          <w:b/>
          <w:bCs/>
          <w:sz w:val="22"/>
          <w:szCs w:val="22"/>
        </w:rPr>
        <w:t xml:space="preserve">13050.1 Physics </w:t>
      </w:r>
      <w:r>
        <w:rPr>
          <w:rFonts w:ascii="Calibri" w:eastAsiaTheme="minorHAnsi" w:hAnsi="Calibri" w:cs="Calibri"/>
          <w:sz w:val="22"/>
          <w:szCs w:val="22"/>
        </w:rPr>
        <w:t>The physics program requires:</w:t>
      </w:r>
    </w:p>
    <w:p w:rsidR="00D4143A" w:rsidRPr="00D4143A" w:rsidRDefault="00D4143A" w:rsidP="00D4143A">
      <w:pPr>
        <w:pStyle w:val="ListParagraph"/>
        <w:numPr>
          <w:ilvl w:val="0"/>
          <w:numId w:val="47"/>
        </w:numPr>
        <w:autoSpaceDE w:val="0"/>
        <w:autoSpaceDN w:val="0"/>
        <w:adjustRightInd w:val="0"/>
        <w:rPr>
          <w:rFonts w:ascii="Calibri" w:eastAsiaTheme="minorHAnsi" w:hAnsi="Calibri" w:cs="Calibri"/>
          <w:sz w:val="22"/>
          <w:szCs w:val="22"/>
        </w:rPr>
      </w:pPr>
      <w:r w:rsidRPr="00D4143A">
        <w:rPr>
          <w:rFonts w:ascii="Calibri" w:eastAsiaTheme="minorHAnsi" w:hAnsi="Calibri" w:cs="Calibri"/>
          <w:sz w:val="22"/>
          <w:szCs w:val="22"/>
        </w:rPr>
        <w:t>Systematic and quantitative study of physics including modern physics, mechanics, electricity and magnetism, thermodynamics, optics, and electronics (minimum thirty</w:t>
      </w:r>
      <w:r>
        <w:rPr>
          <w:rFonts w:ascii="Calibri" w:eastAsiaTheme="minorHAnsi" w:hAnsi="Calibri" w:cs="Calibri"/>
          <w:sz w:val="22"/>
          <w:szCs w:val="22"/>
        </w:rPr>
        <w:t xml:space="preserve"> </w:t>
      </w:r>
      <w:r w:rsidRPr="00D4143A">
        <w:rPr>
          <w:rFonts w:ascii="Calibri" w:eastAsiaTheme="minorHAnsi" w:hAnsi="Calibri" w:cs="Calibri"/>
          <w:sz w:val="22"/>
          <w:szCs w:val="22"/>
        </w:rPr>
        <w:t>two semester hours).</w:t>
      </w:r>
    </w:p>
    <w:p w:rsidR="00D4143A" w:rsidRPr="00D4143A" w:rsidRDefault="00D4143A" w:rsidP="00D4143A">
      <w:pPr>
        <w:pStyle w:val="ListParagraph"/>
        <w:numPr>
          <w:ilvl w:val="0"/>
          <w:numId w:val="47"/>
        </w:numPr>
        <w:autoSpaceDE w:val="0"/>
        <w:autoSpaceDN w:val="0"/>
        <w:adjustRightInd w:val="0"/>
        <w:rPr>
          <w:rFonts w:ascii="Calibri" w:eastAsiaTheme="minorHAnsi" w:hAnsi="Calibri" w:cs="Calibri"/>
          <w:sz w:val="22"/>
          <w:szCs w:val="22"/>
        </w:rPr>
      </w:pPr>
      <w:r w:rsidRPr="00D4143A">
        <w:rPr>
          <w:rFonts w:ascii="Calibri" w:eastAsiaTheme="minorHAnsi" w:hAnsi="Calibri" w:cs="Calibri"/>
          <w:sz w:val="22"/>
          <w:szCs w:val="22"/>
        </w:rPr>
        <w:t>Laws of physics and their application to various areas of physics and modern technology.</w:t>
      </w:r>
    </w:p>
    <w:p w:rsidR="00D4143A" w:rsidRPr="00D4143A" w:rsidRDefault="00D4143A" w:rsidP="00D4143A">
      <w:pPr>
        <w:pStyle w:val="ListParagraph"/>
        <w:numPr>
          <w:ilvl w:val="0"/>
          <w:numId w:val="47"/>
        </w:numPr>
        <w:autoSpaceDE w:val="0"/>
        <w:autoSpaceDN w:val="0"/>
        <w:adjustRightInd w:val="0"/>
        <w:rPr>
          <w:rFonts w:ascii="Calibri" w:eastAsiaTheme="minorHAnsi" w:hAnsi="Calibri" w:cs="Calibri"/>
          <w:sz w:val="22"/>
          <w:szCs w:val="22"/>
        </w:rPr>
      </w:pPr>
      <w:r w:rsidRPr="00D4143A">
        <w:rPr>
          <w:rFonts w:ascii="Calibri" w:eastAsiaTheme="minorHAnsi" w:hAnsi="Calibri" w:cs="Calibri"/>
          <w:sz w:val="22"/>
          <w:szCs w:val="22"/>
        </w:rPr>
        <w:t>Interaction of physics and technology with the ethical and human implications.</w:t>
      </w:r>
    </w:p>
    <w:p w:rsidR="00D4143A" w:rsidRPr="00D4143A" w:rsidRDefault="00D4143A" w:rsidP="00D4143A">
      <w:pPr>
        <w:pStyle w:val="ListParagraph"/>
        <w:numPr>
          <w:ilvl w:val="0"/>
          <w:numId w:val="47"/>
        </w:numPr>
        <w:autoSpaceDE w:val="0"/>
        <w:autoSpaceDN w:val="0"/>
        <w:adjustRightInd w:val="0"/>
        <w:rPr>
          <w:rFonts w:ascii="Calibri" w:eastAsiaTheme="minorHAnsi" w:hAnsi="Calibri" w:cs="Calibri"/>
          <w:sz w:val="22"/>
          <w:szCs w:val="22"/>
        </w:rPr>
      </w:pPr>
      <w:r w:rsidRPr="00D4143A">
        <w:rPr>
          <w:rFonts w:ascii="Calibri" w:eastAsiaTheme="minorHAnsi" w:hAnsi="Calibri" w:cs="Calibri"/>
          <w:sz w:val="22"/>
          <w:szCs w:val="22"/>
        </w:rPr>
        <w:t>Chemistry, biology, and earth science (minimum sixteen semester hours; at least four</w:t>
      </w:r>
      <w:r>
        <w:rPr>
          <w:rFonts w:ascii="Calibri" w:eastAsiaTheme="minorHAnsi" w:hAnsi="Calibri" w:cs="Calibri"/>
          <w:sz w:val="22"/>
          <w:szCs w:val="22"/>
        </w:rPr>
        <w:t xml:space="preserve"> </w:t>
      </w:r>
      <w:r w:rsidRPr="00D4143A">
        <w:rPr>
          <w:rFonts w:ascii="Calibri" w:eastAsiaTheme="minorHAnsi" w:hAnsi="Calibri" w:cs="Calibri"/>
          <w:sz w:val="22"/>
          <w:szCs w:val="22"/>
        </w:rPr>
        <w:t>semester hours in each area).</w:t>
      </w:r>
    </w:p>
    <w:p w:rsidR="00295B27" w:rsidRPr="00D4143A" w:rsidRDefault="00D4143A" w:rsidP="00D4143A">
      <w:pPr>
        <w:pStyle w:val="ListParagraph"/>
        <w:numPr>
          <w:ilvl w:val="0"/>
          <w:numId w:val="47"/>
        </w:numPr>
        <w:autoSpaceDE w:val="0"/>
        <w:autoSpaceDN w:val="0"/>
        <w:adjustRightInd w:val="0"/>
        <w:rPr>
          <w:rFonts w:ascii="Calibri" w:eastAsiaTheme="minorHAnsi" w:hAnsi="Calibri" w:cs="Calibri"/>
        </w:rPr>
      </w:pPr>
      <w:r w:rsidRPr="00D4143A">
        <w:rPr>
          <w:rFonts w:ascii="Calibri" w:eastAsiaTheme="minorHAnsi" w:hAnsi="Calibri" w:cs="Calibri"/>
          <w:sz w:val="22"/>
          <w:szCs w:val="22"/>
        </w:rPr>
        <w:t>Study of mathematics through calculus (minimum two semesters) including an</w:t>
      </w:r>
      <w:r>
        <w:rPr>
          <w:rFonts w:ascii="Calibri" w:eastAsiaTheme="minorHAnsi" w:hAnsi="Calibri" w:cs="Calibri"/>
          <w:sz w:val="22"/>
          <w:szCs w:val="22"/>
        </w:rPr>
        <w:t xml:space="preserve"> </w:t>
      </w:r>
      <w:r w:rsidRPr="00D4143A">
        <w:rPr>
          <w:rFonts w:ascii="Calibri" w:eastAsiaTheme="minorHAnsi" w:hAnsi="Calibri" w:cs="Calibri"/>
          <w:sz w:val="22"/>
          <w:szCs w:val="22"/>
        </w:rPr>
        <w:t>introduction to differential equations.</w:t>
      </w:r>
    </w:p>
    <w:p w:rsidR="00034838" w:rsidRPr="00034838" w:rsidRDefault="00034838" w:rsidP="00034838">
      <w:pPr>
        <w:pStyle w:val="ListParagraph"/>
        <w:autoSpaceDE w:val="0"/>
        <w:autoSpaceDN w:val="0"/>
        <w:adjustRightInd w:val="0"/>
        <w:rPr>
          <w:rFonts w:ascii="Calibri" w:eastAsiaTheme="minorHAnsi" w:hAnsi="Calibri" w:cs="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2319B3" w:rsidRDefault="00D4143A" w:rsidP="00030A06">
      <w:pPr>
        <w:pStyle w:val="Heading5"/>
        <w:rPr>
          <w:rFonts w:ascii="Calibri" w:hAnsi="Calibri"/>
          <w:color w:val="000000"/>
        </w:rPr>
      </w:pPr>
      <w:r>
        <w:rPr>
          <w:rFonts w:ascii="Calibri" w:hAnsi="Calibri"/>
          <w:bCs/>
          <w:color w:val="000000"/>
          <w:sz w:val="24"/>
          <w:szCs w:val="24"/>
        </w:rPr>
        <w:t>1305</w:t>
      </w:r>
      <w:r w:rsidR="00295B27" w:rsidRPr="002319B3">
        <w:rPr>
          <w:rFonts w:ascii="Calibri" w:hAnsi="Calibri"/>
          <w:bCs/>
          <w:color w:val="000000"/>
          <w:sz w:val="24"/>
          <w:szCs w:val="24"/>
        </w:rPr>
        <w:t>0.2</w:t>
      </w:r>
      <w:r w:rsidR="00EB6A28">
        <w:rPr>
          <w:rFonts w:ascii="Calibri" w:hAnsi="Calibri"/>
          <w:bCs/>
          <w:color w:val="000000"/>
          <w:sz w:val="24"/>
          <w:szCs w:val="24"/>
        </w:rPr>
        <w:t xml:space="preserve"> Nature of Science </w:t>
      </w:r>
      <w:r w:rsidR="00295B27" w:rsidRPr="002319B3">
        <w:rPr>
          <w:rFonts w:ascii="Calibri" w:hAnsi="Calibri"/>
          <w:b w:val="0"/>
          <w:color w:val="000000"/>
          <w:sz w:val="24"/>
          <w:szCs w:val="24"/>
        </w:rPr>
        <w:t>The program requires study of the history and philosophy of science as well as the interre</w:t>
      </w:r>
      <w:r w:rsidR="00030A06">
        <w:rPr>
          <w:rFonts w:ascii="Calibri" w:hAnsi="Calibri"/>
          <w:b w:val="0"/>
          <w:color w:val="000000"/>
          <w:sz w:val="24"/>
          <w:szCs w:val="24"/>
        </w:rPr>
        <w:t>lationships among the sciences.</w:t>
      </w:r>
    </w:p>
    <w:p w:rsidR="00295B27" w:rsidRPr="002319B3" w:rsidRDefault="00295B27" w:rsidP="00295B27">
      <w:pPr>
        <w:spacing w:line="240" w:lineRule="atLeas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F7EAB">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2319B3" w:rsidRDefault="00D4143A" w:rsidP="00030A06">
      <w:pPr>
        <w:rPr>
          <w:rFonts w:ascii="Calibri" w:hAnsi="Calibri"/>
        </w:rPr>
      </w:pPr>
      <w:r>
        <w:rPr>
          <w:rFonts w:ascii="Calibri" w:hAnsi="Calibri"/>
          <w:b/>
          <w:color w:val="000000"/>
        </w:rPr>
        <w:t>1305</w:t>
      </w:r>
      <w:r w:rsidR="00295B27" w:rsidRPr="002319B3">
        <w:rPr>
          <w:rFonts w:ascii="Calibri" w:hAnsi="Calibri"/>
          <w:b/>
          <w:color w:val="000000"/>
        </w:rPr>
        <w:t>0.3</w:t>
      </w:r>
      <w:r w:rsidR="00EB6A28">
        <w:rPr>
          <w:rFonts w:ascii="Calibri" w:hAnsi="Calibri"/>
          <w:b/>
          <w:color w:val="000000"/>
        </w:rPr>
        <w:t xml:space="preserve"> Inquiry </w:t>
      </w:r>
      <w:r w:rsidR="00295B27" w:rsidRPr="002319B3">
        <w:rPr>
          <w:rFonts w:ascii="Calibri" w:hAnsi="Calibri"/>
        </w:rPr>
        <w:t xml:space="preserve">The program requires study of the processes of science common to all scientific fields. </w:t>
      </w:r>
    </w:p>
    <w:p w:rsidR="00295B27" w:rsidRPr="002319B3" w:rsidRDefault="00295B27" w:rsidP="00295B27">
      <w:pPr>
        <w:pStyle w:val="BodyTextIndent"/>
        <w:ind w:left="0" w:firstLine="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295B27" w:rsidRDefault="00D4143A" w:rsidP="00030A06">
      <w:pPr>
        <w:rPr>
          <w:rFonts w:ascii="Calibri" w:hAnsi="Calibri"/>
          <w:color w:val="000000"/>
        </w:rPr>
      </w:pPr>
      <w:r>
        <w:rPr>
          <w:rFonts w:ascii="Calibri" w:hAnsi="Calibri"/>
          <w:b/>
          <w:color w:val="000000"/>
        </w:rPr>
        <w:t>1305</w:t>
      </w:r>
      <w:r w:rsidR="00295B27" w:rsidRPr="002319B3">
        <w:rPr>
          <w:rFonts w:ascii="Calibri" w:hAnsi="Calibri"/>
          <w:b/>
          <w:color w:val="000000"/>
        </w:rPr>
        <w:t>0.4</w:t>
      </w:r>
      <w:r w:rsidR="00EB6A28">
        <w:rPr>
          <w:rFonts w:ascii="Calibri" w:hAnsi="Calibri"/>
          <w:b/>
          <w:color w:val="000000"/>
        </w:rPr>
        <w:t xml:space="preserve"> Context of Science </w:t>
      </w:r>
      <w:r w:rsidR="00295B27" w:rsidRPr="002319B3">
        <w:rPr>
          <w:rFonts w:ascii="Calibri" w:hAnsi="Calibri"/>
          <w:color w:val="000000"/>
        </w:rPr>
        <w:t>The program requires the study of the effect of social and technological context on the study of science and on the application and valuing of scientific knowledge. The program prepares candidates to relate science to the daily lives and interests of students and to a larger framework of human endeavor and understanding. The program provides the candidate with an understanding of the relationship of science to industry, business, government, and multicultural aspec</w:t>
      </w:r>
      <w:r w:rsidR="00030A06">
        <w:rPr>
          <w:rFonts w:ascii="Calibri" w:hAnsi="Calibri"/>
          <w:color w:val="000000"/>
        </w:rPr>
        <w:t>ts of a variety of communities.</w:t>
      </w:r>
    </w:p>
    <w:p w:rsidR="007557C5" w:rsidRPr="002319B3" w:rsidRDefault="007557C5" w:rsidP="00030A06">
      <w:pPr>
        <w:rPr>
          <w:rFonts w:ascii="Calibri" w:hAnsi="Calibri"/>
          <w:color w:val="000000"/>
        </w:rPr>
      </w:pPr>
    </w:p>
    <w:p w:rsidR="00D4143A" w:rsidRDefault="00D4143A">
      <w:pPr>
        <w:spacing w:after="200" w:line="276" w:lineRule="auto"/>
        <w:rPr>
          <w:rFonts w:ascii="Calibri" w:hAnsi="Calibri"/>
          <w:szCs w:val="20"/>
        </w:rPr>
      </w:pPr>
      <w:r>
        <w:rPr>
          <w:rFonts w:ascii="Calibri" w:hAnsi="Calibri"/>
        </w:rPr>
        <w:br w:type="page"/>
      </w: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2319B3" w:rsidRDefault="00D4143A" w:rsidP="007557C5">
      <w:pPr>
        <w:rPr>
          <w:rFonts w:ascii="Calibri" w:hAnsi="Calibri"/>
          <w:color w:val="000000"/>
        </w:rPr>
      </w:pPr>
      <w:r>
        <w:rPr>
          <w:rFonts w:ascii="Calibri" w:hAnsi="Calibri"/>
          <w:b/>
          <w:color w:val="000000"/>
        </w:rPr>
        <w:t>1305</w:t>
      </w:r>
      <w:r w:rsidR="00EB6A28">
        <w:rPr>
          <w:rFonts w:ascii="Calibri" w:hAnsi="Calibri"/>
          <w:b/>
          <w:color w:val="000000"/>
        </w:rPr>
        <w:t xml:space="preserve">0.5 Skills of </w:t>
      </w:r>
      <w:proofErr w:type="gramStart"/>
      <w:r w:rsidR="00EB6A28">
        <w:rPr>
          <w:rFonts w:ascii="Calibri" w:hAnsi="Calibri"/>
          <w:b/>
          <w:color w:val="000000"/>
        </w:rPr>
        <w:t>Teaching</w:t>
      </w:r>
      <w:proofErr w:type="gramEnd"/>
      <w:r w:rsidR="00EB6A28">
        <w:rPr>
          <w:rFonts w:ascii="Calibri" w:hAnsi="Calibri"/>
          <w:b/>
          <w:color w:val="000000"/>
        </w:rPr>
        <w:t xml:space="preserve"> </w:t>
      </w:r>
      <w:r w:rsidR="00295B27" w:rsidRPr="0075722B">
        <w:rPr>
          <w:rFonts w:ascii="Calibri" w:hAnsi="Calibri"/>
          <w:color w:val="000000"/>
        </w:rPr>
        <w:t>The program requires the candidate to demonstrate proficiency in</w:t>
      </w:r>
      <w:r w:rsidR="00295B27" w:rsidRPr="002319B3">
        <w:rPr>
          <w:rFonts w:ascii="Calibri" w:hAnsi="Calibri"/>
          <w:color w:val="000000"/>
        </w:rPr>
        <w:t xml:space="preserve"> methods of teaching science. </w:t>
      </w:r>
    </w:p>
    <w:p w:rsidR="00295B27" w:rsidRPr="002319B3" w:rsidRDefault="00295B27" w:rsidP="00295B27">
      <w:pPr>
        <w:spacing w:line="240" w:lineRule="atLeast"/>
        <w:jc w:val="both"/>
        <w:rPr>
          <w:rFonts w:ascii="Calibri" w:hAnsi="Calibr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Default="00D4143A" w:rsidP="007557C5">
      <w:pPr>
        <w:keepNext/>
        <w:rPr>
          <w:rFonts w:ascii="Calibri" w:hAnsi="Calibri"/>
          <w:color w:val="000000"/>
        </w:rPr>
      </w:pPr>
      <w:r>
        <w:rPr>
          <w:rFonts w:ascii="Calibri" w:hAnsi="Calibri"/>
          <w:b/>
          <w:color w:val="000000"/>
        </w:rPr>
        <w:t>1305</w:t>
      </w:r>
      <w:r w:rsidR="00EB6A28">
        <w:rPr>
          <w:rFonts w:ascii="Calibri" w:hAnsi="Calibri"/>
          <w:b/>
          <w:color w:val="000000"/>
        </w:rPr>
        <w:t xml:space="preserve">0.6 Curriculum </w:t>
      </w:r>
      <w:r w:rsidR="00295B27" w:rsidRPr="002319B3">
        <w:rPr>
          <w:rFonts w:ascii="Calibri" w:hAnsi="Calibri"/>
          <w:color w:val="000000"/>
        </w:rPr>
        <w:t xml:space="preserve">The program provides candidates with information necessary to identify, evaluate, and apply a coherent, focused science curriculum that is consistent with state and national standards for science education and appropriate for addressing the needs, abilities and interests of students. </w:t>
      </w:r>
    </w:p>
    <w:p w:rsidR="007557C5" w:rsidRPr="002319B3" w:rsidRDefault="007557C5" w:rsidP="00295B27">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295B27" w:rsidRPr="002319B3" w:rsidRDefault="00D4143A" w:rsidP="007557C5">
      <w:pPr>
        <w:rPr>
          <w:rFonts w:ascii="Calibri" w:hAnsi="Calibri"/>
          <w:color w:val="000000"/>
        </w:rPr>
      </w:pPr>
      <w:r>
        <w:rPr>
          <w:rFonts w:ascii="Calibri" w:hAnsi="Calibri"/>
          <w:b/>
          <w:color w:val="000000"/>
        </w:rPr>
        <w:t>1305</w:t>
      </w:r>
      <w:r w:rsidR="00295B27" w:rsidRPr="0075722B">
        <w:rPr>
          <w:rFonts w:ascii="Calibri" w:hAnsi="Calibri"/>
          <w:b/>
          <w:color w:val="000000"/>
        </w:rPr>
        <w:t>0.7 Assessment</w:t>
      </w:r>
      <w:r w:rsidR="00EB6A28">
        <w:rPr>
          <w:rFonts w:ascii="Calibri" w:hAnsi="Calibri"/>
          <w:b/>
          <w:color w:val="000000"/>
        </w:rPr>
        <w:t xml:space="preserve"> </w:t>
      </w:r>
      <w:r w:rsidR="00295B27" w:rsidRPr="002319B3">
        <w:rPr>
          <w:rFonts w:ascii="Calibri" w:hAnsi="Calibri"/>
          <w:color w:val="000000"/>
        </w:rPr>
        <w:t xml:space="preserve">The program prepares candidates to use a variety of performance assessment strategies to evaluate the intellectual, social, and personal development of the learner in all aspects of science. </w:t>
      </w:r>
    </w:p>
    <w:p w:rsidR="00295B27" w:rsidRPr="002319B3" w:rsidRDefault="00295B27" w:rsidP="00295B27">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7557C5"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7557C5">
      <w:pPr>
        <w:pStyle w:val="BodyTextIndent"/>
        <w:ind w:left="720" w:hanging="360"/>
        <w:jc w:val="both"/>
        <w:rPr>
          <w:rFonts w:ascii="Calibri" w:hAnsi="Calibri"/>
          <w:color w:val="000000"/>
        </w:rPr>
      </w:pPr>
    </w:p>
    <w:p w:rsidR="00295B27" w:rsidRPr="002319B3" w:rsidRDefault="00D4143A" w:rsidP="007557C5">
      <w:pPr>
        <w:rPr>
          <w:rFonts w:ascii="Calibri" w:hAnsi="Calibri"/>
          <w:color w:val="000000"/>
        </w:rPr>
      </w:pPr>
      <w:r>
        <w:rPr>
          <w:rFonts w:ascii="Calibri" w:hAnsi="Calibri"/>
          <w:b/>
          <w:color w:val="000000"/>
        </w:rPr>
        <w:t>1305</w:t>
      </w:r>
      <w:r w:rsidR="00295B27" w:rsidRPr="002319B3">
        <w:rPr>
          <w:rFonts w:ascii="Calibri" w:hAnsi="Calibri"/>
          <w:b/>
          <w:color w:val="000000"/>
        </w:rPr>
        <w:t>0.8</w:t>
      </w:r>
      <w:r w:rsidR="00EB6A28">
        <w:rPr>
          <w:rFonts w:ascii="Calibri" w:hAnsi="Calibri"/>
          <w:b/>
          <w:color w:val="000000"/>
        </w:rPr>
        <w:t xml:space="preserve"> Environment for </w:t>
      </w:r>
      <w:proofErr w:type="gramStart"/>
      <w:r w:rsidR="00EB6A28">
        <w:rPr>
          <w:rFonts w:ascii="Calibri" w:hAnsi="Calibri"/>
          <w:b/>
          <w:color w:val="000000"/>
        </w:rPr>
        <w:t>Learning</w:t>
      </w:r>
      <w:proofErr w:type="gramEnd"/>
      <w:r w:rsidR="00EB6A28">
        <w:rPr>
          <w:rFonts w:ascii="Calibri" w:hAnsi="Calibri"/>
          <w:b/>
          <w:color w:val="000000"/>
        </w:rPr>
        <w:t xml:space="preserve"> </w:t>
      </w:r>
      <w:r w:rsidR="00295B27" w:rsidRPr="002319B3">
        <w:rPr>
          <w:rFonts w:ascii="Calibri" w:hAnsi="Calibri"/>
          <w:color w:val="000000"/>
        </w:rPr>
        <w:t>The program prepares candidates to design and manage safe and supportive learning environments in the classroom, laboratory, and field. The program reflects high expectations f</w:t>
      </w:r>
      <w:r w:rsidR="007557C5">
        <w:rPr>
          <w:rFonts w:ascii="Calibri" w:hAnsi="Calibri"/>
          <w:color w:val="000000"/>
        </w:rPr>
        <w:t>or the success of all students.</w:t>
      </w:r>
    </w:p>
    <w:p w:rsidR="00295B27" w:rsidRPr="002319B3" w:rsidRDefault="00295B27" w:rsidP="00295B27">
      <w:pPr>
        <w:spacing w:line="240" w:lineRule="atLeast"/>
        <w:jc w:val="both"/>
        <w:rPr>
          <w:rFonts w:ascii="Calibri" w:hAnsi="Calibri"/>
          <w:color w:val="000000"/>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360"/>
        <w:jc w:val="both"/>
        <w:rPr>
          <w:rFonts w:ascii="Calibri" w:hAnsi="Calibri"/>
        </w:rPr>
      </w:pPr>
      <w:r>
        <w:rPr>
          <w:rFonts w:ascii="Calibri" w:hAnsi="Calibri"/>
          <w:sz w:val="20"/>
        </w:rPr>
        <w:tab/>
      </w: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spacing w:line="240" w:lineRule="atLeast"/>
        <w:jc w:val="both"/>
        <w:rPr>
          <w:rFonts w:ascii="Calibri" w:hAnsi="Calibri"/>
          <w:color w:val="000000"/>
        </w:rPr>
      </w:pPr>
    </w:p>
    <w:p w:rsidR="00295B27" w:rsidRPr="002319B3" w:rsidRDefault="00D4143A" w:rsidP="007557C5">
      <w:pPr>
        <w:pStyle w:val="Heading4"/>
        <w:tabs>
          <w:tab w:val="clear" w:pos="2880"/>
        </w:tabs>
        <w:ind w:left="0"/>
        <w:rPr>
          <w:rFonts w:ascii="Calibri" w:hAnsi="Calibri"/>
          <w:b w:val="0"/>
          <w:color w:val="000000"/>
          <w:sz w:val="24"/>
          <w:szCs w:val="24"/>
        </w:rPr>
      </w:pPr>
      <w:r>
        <w:rPr>
          <w:rFonts w:ascii="Calibri" w:hAnsi="Calibri"/>
          <w:bCs/>
          <w:color w:val="000000"/>
          <w:sz w:val="24"/>
          <w:szCs w:val="24"/>
        </w:rPr>
        <w:t>1305</w:t>
      </w:r>
      <w:r w:rsidR="00295B27" w:rsidRPr="002319B3">
        <w:rPr>
          <w:rFonts w:ascii="Calibri" w:hAnsi="Calibri"/>
          <w:bCs/>
          <w:color w:val="000000"/>
          <w:sz w:val="24"/>
          <w:szCs w:val="24"/>
        </w:rPr>
        <w:t>0.9</w:t>
      </w:r>
      <w:r w:rsidR="00EB6A28">
        <w:rPr>
          <w:rFonts w:ascii="Calibri" w:hAnsi="Calibri"/>
          <w:bCs/>
          <w:color w:val="000000"/>
          <w:sz w:val="24"/>
          <w:szCs w:val="24"/>
        </w:rPr>
        <w:t xml:space="preserve"> Professional Practice </w:t>
      </w:r>
      <w:r w:rsidR="00295B27" w:rsidRPr="002319B3">
        <w:rPr>
          <w:rFonts w:ascii="Calibri" w:hAnsi="Calibri"/>
          <w:b w:val="0"/>
          <w:color w:val="000000"/>
          <w:sz w:val="24"/>
          <w:szCs w:val="24"/>
        </w:rPr>
        <w:t>The program prepares candidates to participate in the professional community, improving practice through their personal actions, education, and development. The program uses varied performance assessments of candidate’s understanding and ability to apply that knowledge.</w:t>
      </w:r>
    </w:p>
    <w:p w:rsidR="00295B27" w:rsidRPr="002319B3" w:rsidRDefault="00295B27" w:rsidP="007557C5">
      <w:pPr>
        <w:spacing w:line="240" w:lineRule="atLeast"/>
        <w:rPr>
          <w:rFonts w:ascii="Calibri" w:hAnsi="Calibri"/>
          <w:color w:val="000000"/>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7557C5">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color w:val="000000"/>
        </w:rPr>
      </w:pPr>
    </w:p>
    <w:p w:rsidR="00295B27" w:rsidRPr="002319B3" w:rsidRDefault="00D4143A" w:rsidP="007557C5">
      <w:pPr>
        <w:rPr>
          <w:rFonts w:ascii="Calibri" w:hAnsi="Calibri"/>
          <w:color w:val="000000"/>
        </w:rPr>
      </w:pPr>
      <w:r>
        <w:rPr>
          <w:rFonts w:ascii="Calibri" w:hAnsi="Calibri"/>
          <w:b/>
          <w:color w:val="000000"/>
        </w:rPr>
        <w:t>1305</w:t>
      </w:r>
      <w:r w:rsidR="00295B27" w:rsidRPr="002319B3">
        <w:rPr>
          <w:rFonts w:ascii="Calibri" w:hAnsi="Calibri"/>
          <w:b/>
          <w:color w:val="000000"/>
        </w:rPr>
        <w:t>0.10</w:t>
      </w:r>
      <w:r w:rsidR="00EB6A28">
        <w:rPr>
          <w:rFonts w:ascii="Calibri" w:hAnsi="Calibri"/>
          <w:b/>
          <w:color w:val="000000"/>
        </w:rPr>
        <w:t xml:space="preserve"> Technology </w:t>
      </w:r>
      <w:r w:rsidR="00295B27" w:rsidRPr="002319B3">
        <w:rPr>
          <w:rFonts w:ascii="Calibri" w:hAnsi="Calibri"/>
          <w:color w:val="000000"/>
        </w:rPr>
        <w:t xml:space="preserve">The program requires the study of current, appropriate instructional technologies. The program uses varied performance assessments of candidates’ understanding and abilities to apply that knowledge. </w:t>
      </w:r>
    </w:p>
    <w:p w:rsidR="00295B27" w:rsidRPr="002319B3" w:rsidRDefault="00295B27" w:rsidP="00295B27">
      <w:pPr>
        <w:jc w:val="both"/>
        <w:rPr>
          <w:rFonts w:ascii="Calibri" w:hAnsi="Calibri"/>
          <w:color w:val="000000"/>
        </w:rPr>
      </w:pPr>
    </w:p>
    <w:p w:rsidR="00295B27" w:rsidRPr="007557C5" w:rsidRDefault="00295B27" w:rsidP="007557C5">
      <w:pPr>
        <w:pStyle w:val="BodyTextIndent"/>
        <w:ind w:left="720" w:hanging="360"/>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Pr>
          <w:rFonts w:ascii="Calibri" w:hAnsi="Calibri"/>
        </w:rPr>
        <w:t xml:space="preserve"> </w:t>
      </w:r>
      <w:r w:rsidRPr="00C8134A">
        <w:rPr>
          <w:rFonts w:ascii="Calibri" w:hAnsi="Calibri"/>
          <w:b/>
        </w:rPr>
        <w:t>For Decisions of “Met with Weakness” or “Not Met</w:t>
      </w:r>
      <w:r w:rsidRPr="007557C5">
        <w:rPr>
          <w:rFonts w:ascii="Calibri" w:hAnsi="Calibri"/>
          <w:b/>
        </w:rPr>
        <w:t>”:</w:t>
      </w:r>
      <w:r w:rsidRPr="007557C5">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A64D72">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 xml:space="preserve">Content Expert Review of Standard and recommendation to State Board of Examiner (BOE) </w:t>
      </w:r>
      <w:r w:rsidRPr="0051194D">
        <w:rPr>
          <w:rFonts w:ascii="Calibri" w:hAnsi="Calibri"/>
          <w:b/>
        </w:rPr>
        <w:t>Team</w:t>
      </w:r>
      <w:r w:rsidR="0051194D" w:rsidRPr="0051194D">
        <w:rPr>
          <w:rFonts w:ascii="Calibri" w:hAnsi="Calibri"/>
          <w:b/>
        </w:rPr>
        <w:t xml:space="preserve"> for the Site Visit</w:t>
      </w:r>
      <w:r w:rsidR="00A64D72">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4210A7">
        <w:rPr>
          <w:rFonts w:ascii="Calibri" w:hAnsi="Calibri"/>
        </w:rPr>
        <w:t>the Education Standards and Practices Board Executive Director at (701) 328-9646.</w:t>
      </w:r>
    </w:p>
    <w:p w:rsidR="004210A7" w:rsidRPr="00BA3FDA" w:rsidRDefault="004210A7"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CE4DCE">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10"/>
      <w:footerReference w:type="default" r:id="rId11"/>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8F7" w:rsidRDefault="00CE68F7">
      <w:r>
        <w:separator/>
      </w:r>
    </w:p>
  </w:endnote>
  <w:endnote w:type="continuationSeparator" w:id="0">
    <w:p w:rsidR="00CE68F7" w:rsidRDefault="00CE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D64699"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4699">
      <w:rPr>
        <w:rStyle w:val="PageNumber"/>
        <w:noProof/>
      </w:rPr>
      <w:t>8</w:t>
    </w:r>
    <w:r>
      <w:rPr>
        <w:rStyle w:val="PageNumber"/>
      </w:rPr>
      <w:fldChar w:fldCharType="end"/>
    </w:r>
  </w:p>
  <w:p w:rsidR="00F2007E" w:rsidRDefault="00D64699"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8F7" w:rsidRDefault="00CE68F7">
      <w:r>
        <w:separator/>
      </w:r>
    </w:p>
  </w:footnote>
  <w:footnote w:type="continuationSeparator" w:id="0">
    <w:p w:rsidR="00CE68F7" w:rsidRDefault="00CE6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1E118A"/>
    <w:multiLevelType w:val="hybridMultilevel"/>
    <w:tmpl w:val="290C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3">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76A6174"/>
    <w:multiLevelType w:val="hybridMultilevel"/>
    <w:tmpl w:val="7902B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6"/>
  </w:num>
  <w:num w:numId="4">
    <w:abstractNumId w:val="28"/>
  </w:num>
  <w:num w:numId="5">
    <w:abstractNumId w:val="4"/>
  </w:num>
  <w:num w:numId="6">
    <w:abstractNumId w:val="22"/>
  </w:num>
  <w:num w:numId="7">
    <w:abstractNumId w:val="36"/>
  </w:num>
  <w:num w:numId="8">
    <w:abstractNumId w:val="34"/>
  </w:num>
  <w:num w:numId="9">
    <w:abstractNumId w:val="7"/>
  </w:num>
  <w:num w:numId="10">
    <w:abstractNumId w:val="41"/>
  </w:num>
  <w:num w:numId="11">
    <w:abstractNumId w:val="21"/>
  </w:num>
  <w:num w:numId="12">
    <w:abstractNumId w:val="26"/>
  </w:num>
  <w:num w:numId="13">
    <w:abstractNumId w:val="43"/>
  </w:num>
  <w:num w:numId="14">
    <w:abstractNumId w:val="39"/>
  </w:num>
  <w:num w:numId="15">
    <w:abstractNumId w:val="13"/>
  </w:num>
  <w:num w:numId="16">
    <w:abstractNumId w:val="25"/>
  </w:num>
  <w:num w:numId="17">
    <w:abstractNumId w:val="11"/>
  </w:num>
  <w:num w:numId="18">
    <w:abstractNumId w:val="23"/>
  </w:num>
  <w:num w:numId="19">
    <w:abstractNumId w:val="44"/>
  </w:num>
  <w:num w:numId="20">
    <w:abstractNumId w:val="33"/>
  </w:num>
  <w:num w:numId="21">
    <w:abstractNumId w:val="47"/>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2"/>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0"/>
  </w:num>
  <w:num w:numId="48">
    <w:abstractNumId w:val="45"/>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175E55"/>
    <w:rsid w:val="00295B27"/>
    <w:rsid w:val="002C0482"/>
    <w:rsid w:val="00302203"/>
    <w:rsid w:val="003060DD"/>
    <w:rsid w:val="004101B1"/>
    <w:rsid w:val="004210A7"/>
    <w:rsid w:val="00501237"/>
    <w:rsid w:val="0051194D"/>
    <w:rsid w:val="007557C5"/>
    <w:rsid w:val="007A7DB6"/>
    <w:rsid w:val="00A24F1A"/>
    <w:rsid w:val="00A64D72"/>
    <w:rsid w:val="00AC459F"/>
    <w:rsid w:val="00B21FB3"/>
    <w:rsid w:val="00CE4DCE"/>
    <w:rsid w:val="00CE68F7"/>
    <w:rsid w:val="00D4143A"/>
    <w:rsid w:val="00D64699"/>
    <w:rsid w:val="00D75953"/>
    <w:rsid w:val="00DF7EAB"/>
    <w:rsid w:val="00E26DE2"/>
    <w:rsid w:val="00E57DBF"/>
    <w:rsid w:val="00EB6A28"/>
    <w:rsid w:val="00EE5A43"/>
    <w:rsid w:val="00F95650"/>
    <w:rsid w:val="00FC6748"/>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19DC8-6654-45A9-97A6-251BA3EB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2176</Words>
  <Characters>12406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11</cp:revision>
  <cp:lastPrinted>2017-05-08T15:27:00Z</cp:lastPrinted>
  <dcterms:created xsi:type="dcterms:W3CDTF">2017-05-08T15:27:00Z</dcterms:created>
  <dcterms:modified xsi:type="dcterms:W3CDTF">2017-06-22T21:23:00Z</dcterms:modified>
</cp:coreProperties>
</file>