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724" w:rsidRPr="00BA3FDA" w:rsidRDefault="00066DD6" w:rsidP="00066DD6">
      <w:pPr>
        <w:tabs>
          <w:tab w:val="left" w:pos="216"/>
          <w:tab w:val="center" w:pos="4680"/>
        </w:tabs>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3CEFEFA7" wp14:editId="5BC9B4B4">
            <wp:simplePos x="0" y="0"/>
            <wp:positionH relativeFrom="column">
              <wp:posOffset>594360</wp:posOffset>
            </wp:positionH>
            <wp:positionV relativeFrom="paragraph">
              <wp:posOffset>-312420</wp:posOffset>
            </wp:positionV>
            <wp:extent cx="952500" cy="79068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a:extLst>
                        <a:ext uri="{28A0092B-C50C-407E-A947-70E740481C1C}">
                          <a14:useLocalDpi xmlns:a14="http://schemas.microsoft.com/office/drawing/2010/main" val="0"/>
                        </a:ext>
                      </a:extLst>
                    </a:blip>
                    <a:stretch>
                      <a:fillRect/>
                    </a:stretch>
                  </pic:blipFill>
                  <pic:spPr>
                    <a:xfrm>
                      <a:off x="0" y="0"/>
                      <a:ext cx="952500" cy="790689"/>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sz w:val="28"/>
          <w:szCs w:val="28"/>
        </w:rPr>
        <w:tab/>
      </w:r>
      <w:r>
        <w:rPr>
          <w:rFonts w:ascii="Calibri" w:hAnsi="Calibri"/>
          <w:b/>
          <w:sz w:val="28"/>
          <w:szCs w:val="28"/>
        </w:rPr>
        <w:tab/>
      </w:r>
      <w:r w:rsidR="00167724" w:rsidRPr="00BA3FDA">
        <w:rPr>
          <w:rFonts w:ascii="Calibri" w:hAnsi="Calibri"/>
          <w:b/>
          <w:sz w:val="28"/>
          <w:szCs w:val="28"/>
        </w:rPr>
        <w:t xml:space="preserve">Content Expert Report </w:t>
      </w:r>
    </w:p>
    <w:p w:rsidR="00167724" w:rsidRDefault="00167724" w:rsidP="00167724">
      <w:pPr>
        <w:jc w:val="center"/>
        <w:rPr>
          <w:rFonts w:ascii="Calibri" w:hAnsi="Calibri"/>
          <w:b/>
          <w:sz w:val="28"/>
          <w:szCs w:val="28"/>
        </w:rPr>
      </w:pPr>
      <w:r>
        <w:rPr>
          <w:rFonts w:ascii="Calibri" w:hAnsi="Calibri"/>
          <w:b/>
          <w:sz w:val="28"/>
          <w:szCs w:val="28"/>
        </w:rPr>
        <w:t>Elementary Education</w:t>
      </w:r>
    </w:p>
    <w:p w:rsidR="00066DD6" w:rsidRPr="00BA3FDA" w:rsidRDefault="00066DD6" w:rsidP="00167724">
      <w:pPr>
        <w:jc w:val="center"/>
        <w:rPr>
          <w:rFonts w:ascii="Calibri" w:hAnsi="Calibri"/>
          <w:b/>
          <w:sz w:val="28"/>
          <w:szCs w:val="28"/>
        </w:rPr>
      </w:pPr>
      <w:r>
        <w:rPr>
          <w:rFonts w:ascii="Calibri" w:hAnsi="Calibri"/>
          <w:b/>
          <w:sz w:val="28"/>
          <w:szCs w:val="28"/>
        </w:rPr>
        <w:t>(05-17)</w:t>
      </w:r>
    </w:p>
    <w:p w:rsidR="00167724" w:rsidRPr="002529B0" w:rsidRDefault="00167724" w:rsidP="00066DD6">
      <w:pPr>
        <w:jc w:val="center"/>
        <w:rPr>
          <w:rFonts w:ascii="Arial Black" w:hAnsi="Arial Black"/>
          <w:sz w:val="28"/>
          <w:szCs w:val="28"/>
        </w:rPr>
      </w:pPr>
      <w:r w:rsidRPr="002529B0">
        <w:rPr>
          <w:rFonts w:ascii="Arial Black" w:hAnsi="Arial Black"/>
          <w:sz w:val="28"/>
          <w:szCs w:val="28"/>
        </w:rPr>
        <w:t>Education Standards and Practices Board</w:t>
      </w:r>
    </w:p>
    <w:p w:rsidR="00167724" w:rsidRPr="00BA3FDA" w:rsidRDefault="00167724" w:rsidP="00167724">
      <w:pPr>
        <w:rPr>
          <w:rFonts w:ascii="Calibri" w:hAnsi="Calibri"/>
        </w:rPr>
      </w:pPr>
    </w:p>
    <w:p w:rsidR="00167724" w:rsidRPr="00BA3FDA" w:rsidRDefault="00167724" w:rsidP="00167724">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167724" w:rsidRPr="007C6911" w:rsidRDefault="00167724" w:rsidP="00167724">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1171A1">
        <w:rPr>
          <w:rFonts w:ascii="Calibri" w:hAnsi="Calibri"/>
          <w:b/>
        </w:rPr>
      </w:r>
      <w:r w:rsidR="001171A1">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1171A1">
        <w:rPr>
          <w:rFonts w:ascii="Calibri" w:hAnsi="Calibri"/>
          <w:b/>
        </w:rPr>
      </w:r>
      <w:r w:rsidR="001171A1">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1171A1">
        <w:rPr>
          <w:rFonts w:ascii="Calibri" w:hAnsi="Calibri"/>
          <w:b/>
        </w:rPr>
      </w:r>
      <w:r w:rsidR="001171A1">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167724" w:rsidRPr="00A47EE5" w:rsidTr="00C42F37">
        <w:tc>
          <w:tcPr>
            <w:tcW w:w="3258" w:type="dxa"/>
          </w:tcPr>
          <w:p w:rsidR="00167724" w:rsidRPr="00A47EE5" w:rsidRDefault="00167724" w:rsidP="00C42F37">
            <w:pPr>
              <w:rPr>
                <w:rFonts w:ascii="Calibri" w:hAnsi="Calibri"/>
                <w:b/>
              </w:rPr>
            </w:pPr>
          </w:p>
          <w:p w:rsidR="00167724" w:rsidRPr="00A47EE5" w:rsidRDefault="00167724"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167724" w:rsidRDefault="00167724" w:rsidP="00C42F37">
            <w:pPr>
              <w:ind w:left="720"/>
              <w:jc w:val="both"/>
              <w:rPr>
                <w:rFonts w:ascii="Calibri" w:hAnsi="Calibri"/>
              </w:rPr>
            </w:pPr>
          </w:p>
          <w:p w:rsidR="00167724" w:rsidRPr="00A47EE5" w:rsidRDefault="00167724"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167724" w:rsidRPr="00A47EE5" w:rsidTr="00C42F37">
        <w:tc>
          <w:tcPr>
            <w:tcW w:w="3258" w:type="dxa"/>
          </w:tcPr>
          <w:p w:rsidR="00167724" w:rsidRPr="00A47EE5" w:rsidRDefault="00167724" w:rsidP="00C42F37">
            <w:pPr>
              <w:rPr>
                <w:rFonts w:ascii="Calibri" w:hAnsi="Calibri"/>
                <w:b/>
              </w:rPr>
            </w:pPr>
          </w:p>
          <w:p w:rsidR="00167724" w:rsidRPr="00A47EE5" w:rsidRDefault="00167724"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167724" w:rsidRDefault="00167724" w:rsidP="00C42F37">
            <w:pPr>
              <w:rPr>
                <w:rFonts w:ascii="Calibri" w:hAnsi="Calibri"/>
                <w:b/>
              </w:rPr>
            </w:pPr>
          </w:p>
          <w:p w:rsidR="00167724" w:rsidRPr="00A47EE5" w:rsidRDefault="00167724"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167724" w:rsidRPr="00A47EE5" w:rsidTr="00C42F37">
        <w:tc>
          <w:tcPr>
            <w:tcW w:w="3258" w:type="dxa"/>
          </w:tcPr>
          <w:p w:rsidR="00167724" w:rsidRPr="00A47EE5" w:rsidRDefault="00167724" w:rsidP="00C42F37">
            <w:pPr>
              <w:rPr>
                <w:rFonts w:ascii="Calibri" w:hAnsi="Calibri"/>
                <w:b/>
              </w:rPr>
            </w:pPr>
          </w:p>
          <w:p w:rsidR="00167724" w:rsidRPr="00A47EE5" w:rsidRDefault="00167724"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167724" w:rsidRDefault="00167724" w:rsidP="00C42F37">
            <w:pPr>
              <w:rPr>
                <w:rFonts w:ascii="Calibri" w:hAnsi="Calibri"/>
                <w:b/>
              </w:rPr>
            </w:pPr>
          </w:p>
          <w:p w:rsidR="00167724" w:rsidRPr="00A47EE5" w:rsidRDefault="00167724"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167724" w:rsidRPr="00A47EE5" w:rsidTr="00C42F37">
        <w:tc>
          <w:tcPr>
            <w:tcW w:w="3258" w:type="dxa"/>
          </w:tcPr>
          <w:p w:rsidR="00167724" w:rsidRPr="00A47EE5" w:rsidRDefault="00167724" w:rsidP="00C42F37">
            <w:pPr>
              <w:rPr>
                <w:rFonts w:ascii="Calibri" w:hAnsi="Calibri"/>
                <w:b/>
              </w:rPr>
            </w:pPr>
          </w:p>
          <w:p w:rsidR="00167724" w:rsidRPr="00A47EE5" w:rsidRDefault="00167724"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167724" w:rsidRDefault="00167724" w:rsidP="00C42F37">
            <w:pPr>
              <w:rPr>
                <w:rFonts w:ascii="Calibri" w:hAnsi="Calibri"/>
                <w:b/>
              </w:rPr>
            </w:pPr>
          </w:p>
          <w:p w:rsidR="00167724" w:rsidRPr="00A47EE5" w:rsidRDefault="00167724"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167724" w:rsidRPr="00A47EE5" w:rsidTr="00C42F37">
        <w:tc>
          <w:tcPr>
            <w:tcW w:w="3258" w:type="dxa"/>
          </w:tcPr>
          <w:p w:rsidR="00167724" w:rsidRPr="00A47EE5" w:rsidRDefault="00167724" w:rsidP="00C42F37">
            <w:pPr>
              <w:rPr>
                <w:rFonts w:ascii="Calibri" w:hAnsi="Calibri"/>
                <w:b/>
              </w:rPr>
            </w:pPr>
          </w:p>
          <w:p w:rsidR="00167724" w:rsidRPr="00A47EE5" w:rsidRDefault="00167724"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167724" w:rsidRDefault="00167724" w:rsidP="00C42F37">
            <w:pPr>
              <w:rPr>
                <w:rFonts w:ascii="Calibri" w:hAnsi="Calibri"/>
                <w:b/>
              </w:rPr>
            </w:pPr>
          </w:p>
          <w:p w:rsidR="00167724" w:rsidRPr="00A47EE5" w:rsidRDefault="00167724"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167724" w:rsidRPr="00A47EE5" w:rsidTr="00C42F37">
        <w:tc>
          <w:tcPr>
            <w:tcW w:w="3258" w:type="dxa"/>
          </w:tcPr>
          <w:p w:rsidR="00167724" w:rsidRPr="00A47EE5" w:rsidRDefault="00167724" w:rsidP="00C42F37">
            <w:pPr>
              <w:rPr>
                <w:rFonts w:ascii="Calibri" w:hAnsi="Calibri"/>
                <w:b/>
              </w:rPr>
            </w:pPr>
          </w:p>
          <w:p w:rsidR="00167724" w:rsidRPr="00A47EE5" w:rsidRDefault="00167724"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167724" w:rsidRDefault="00167724" w:rsidP="00C42F37">
            <w:pPr>
              <w:rPr>
                <w:rFonts w:ascii="Calibri" w:hAnsi="Calibri"/>
                <w:b/>
              </w:rPr>
            </w:pPr>
          </w:p>
          <w:p w:rsidR="00167724" w:rsidRPr="00A47EE5" w:rsidRDefault="00167724"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167724" w:rsidRPr="00A47EE5" w:rsidTr="00C42F37">
        <w:tc>
          <w:tcPr>
            <w:tcW w:w="3258" w:type="dxa"/>
          </w:tcPr>
          <w:p w:rsidR="00167724" w:rsidRPr="00A47EE5" w:rsidRDefault="00167724" w:rsidP="00C42F37">
            <w:pPr>
              <w:rPr>
                <w:rFonts w:ascii="Calibri" w:hAnsi="Calibri"/>
                <w:b/>
              </w:rPr>
            </w:pPr>
          </w:p>
          <w:p w:rsidR="00167724" w:rsidRPr="00A47EE5" w:rsidRDefault="00167724" w:rsidP="00C42F37">
            <w:pPr>
              <w:rPr>
                <w:rFonts w:ascii="Calibri" w:hAnsi="Calibri"/>
                <w:b/>
              </w:rPr>
            </w:pPr>
            <w:r w:rsidRPr="00A47EE5">
              <w:rPr>
                <w:rFonts w:ascii="Calibri" w:hAnsi="Calibri"/>
                <w:b/>
              </w:rPr>
              <w:t>Degree</w:t>
            </w:r>
            <w:r w:rsidR="00994F87">
              <w:rPr>
                <w:rFonts w:ascii="Calibri" w:hAnsi="Calibri"/>
                <w:b/>
              </w:rPr>
              <w:t>:</w:t>
            </w:r>
          </w:p>
        </w:tc>
        <w:tc>
          <w:tcPr>
            <w:tcW w:w="6318" w:type="dxa"/>
            <w:tcBorders>
              <w:top w:val="single" w:sz="4" w:space="0" w:color="auto"/>
              <w:bottom w:val="single" w:sz="4" w:space="0" w:color="auto"/>
            </w:tcBorders>
          </w:tcPr>
          <w:p w:rsidR="00167724" w:rsidRDefault="00167724" w:rsidP="00C42F37">
            <w:pPr>
              <w:rPr>
                <w:rFonts w:ascii="Calibri" w:hAnsi="Calibri"/>
                <w:b/>
              </w:rPr>
            </w:pPr>
          </w:p>
          <w:p w:rsidR="00167724" w:rsidRPr="00A47EE5" w:rsidRDefault="00167724"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167724" w:rsidRPr="00A47EE5" w:rsidTr="00C42F37">
        <w:tc>
          <w:tcPr>
            <w:tcW w:w="3258" w:type="dxa"/>
          </w:tcPr>
          <w:p w:rsidR="00167724" w:rsidRPr="00A47EE5" w:rsidRDefault="00167724" w:rsidP="00C42F37">
            <w:pPr>
              <w:rPr>
                <w:rFonts w:ascii="Calibri" w:hAnsi="Calibri"/>
                <w:b/>
              </w:rPr>
            </w:pPr>
          </w:p>
          <w:p w:rsidR="00167724" w:rsidRPr="00A47EE5" w:rsidRDefault="00167724" w:rsidP="00C42F37">
            <w:pPr>
              <w:rPr>
                <w:rFonts w:ascii="Calibri" w:hAnsi="Calibri"/>
                <w:b/>
              </w:rPr>
            </w:pPr>
            <w:r w:rsidRPr="00A47EE5">
              <w:rPr>
                <w:rFonts w:ascii="Calibri" w:hAnsi="Calibri"/>
                <w:b/>
              </w:rPr>
              <w:t>Grade Level(s)</w:t>
            </w:r>
            <w:r w:rsidR="00994F87">
              <w:rPr>
                <w:rFonts w:ascii="Calibri" w:hAnsi="Calibri"/>
                <w:b/>
              </w:rPr>
              <w:t>:</w:t>
            </w:r>
          </w:p>
        </w:tc>
        <w:tc>
          <w:tcPr>
            <w:tcW w:w="6318" w:type="dxa"/>
            <w:tcBorders>
              <w:top w:val="single" w:sz="4" w:space="0" w:color="auto"/>
              <w:bottom w:val="single" w:sz="4" w:space="0" w:color="auto"/>
            </w:tcBorders>
          </w:tcPr>
          <w:p w:rsidR="00167724" w:rsidRDefault="00167724" w:rsidP="00C42F37">
            <w:pPr>
              <w:rPr>
                <w:rFonts w:ascii="Calibri" w:hAnsi="Calibri"/>
                <w:b/>
              </w:rPr>
            </w:pPr>
          </w:p>
          <w:p w:rsidR="00167724" w:rsidRPr="00A47EE5" w:rsidRDefault="00167724"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167724" w:rsidRDefault="00167724" w:rsidP="00167724">
      <w:pPr>
        <w:jc w:val="both"/>
        <w:rPr>
          <w:rFonts w:ascii="Calibri" w:hAnsi="Calibri"/>
          <w:b/>
        </w:rPr>
      </w:pPr>
    </w:p>
    <w:p w:rsidR="00167724" w:rsidRPr="00BA3FDA" w:rsidRDefault="00167724" w:rsidP="00167724">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1171A1">
        <w:rPr>
          <w:rFonts w:ascii="Calibri" w:hAnsi="Calibri"/>
          <w:b/>
        </w:rPr>
      </w:r>
      <w:r w:rsidR="001171A1">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1171A1">
        <w:rPr>
          <w:rFonts w:ascii="Calibri" w:hAnsi="Calibri"/>
          <w:b/>
        </w:rPr>
      </w:r>
      <w:r w:rsidR="001171A1">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167724" w:rsidRDefault="00167724" w:rsidP="00167724">
      <w:pPr>
        <w:jc w:val="both"/>
        <w:rPr>
          <w:rFonts w:ascii="Calibri" w:hAnsi="Calibri"/>
        </w:rPr>
      </w:pPr>
    </w:p>
    <w:p w:rsidR="00167724" w:rsidRPr="00BA3FDA" w:rsidRDefault="00167724" w:rsidP="00167724">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167724" w:rsidRPr="00BA3FDA" w:rsidRDefault="00167724" w:rsidP="00167724">
      <w:pPr>
        <w:ind w:firstLine="720"/>
        <w:jc w:val="both"/>
        <w:rPr>
          <w:rFonts w:ascii="Calibri" w:hAnsi="Calibri"/>
        </w:rPr>
      </w:pPr>
    </w:p>
    <w:p w:rsidR="00167724" w:rsidRDefault="00167724" w:rsidP="00167724">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167724" w:rsidRPr="0075722B" w:rsidRDefault="00167724" w:rsidP="00167724">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994F87">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167724" w:rsidRPr="0075722B" w:rsidTr="004C1D1B">
        <w:trPr>
          <w:trHeight w:val="395"/>
        </w:trPr>
        <w:tc>
          <w:tcPr>
            <w:tcW w:w="2394" w:type="dxa"/>
          </w:tcPr>
          <w:p w:rsidR="00167724" w:rsidRPr="0075722B" w:rsidRDefault="00167724"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167724" w:rsidRPr="0075722B" w:rsidRDefault="00167724"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167724" w:rsidRPr="0075722B" w:rsidRDefault="00167724"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167724" w:rsidRPr="0075722B" w:rsidRDefault="00167724"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4C1D1B" w:rsidTr="00C42F37">
        <w:tc>
          <w:tcPr>
            <w:tcW w:w="2394" w:type="dxa"/>
          </w:tcPr>
          <w:p w:rsidR="004C1D1B" w:rsidRDefault="004C1D1B" w:rsidP="00C42F37">
            <w:pPr>
              <w:widowControl w:val="0"/>
              <w:tabs>
                <w:tab w:val="left" w:pos="1440"/>
              </w:tabs>
              <w:autoSpaceDE w:val="0"/>
              <w:autoSpaceDN w:val="0"/>
              <w:adjustRightInd w:val="0"/>
              <w:jc w:val="center"/>
              <w:rPr>
                <w:rFonts w:ascii="Calibri" w:hAnsi="Calibri"/>
                <w:b/>
                <w:bCs/>
              </w:rPr>
            </w:pPr>
            <w:r>
              <w:rPr>
                <w:rFonts w:ascii="Calibri" w:hAnsi="Calibri"/>
                <w:b/>
                <w:bCs/>
              </w:rPr>
              <w:t>50015.1</w:t>
            </w:r>
          </w:p>
        </w:tc>
        <w:tc>
          <w:tcPr>
            <w:tcW w:w="2394" w:type="dxa"/>
          </w:tcPr>
          <w:p w:rsidR="004C1D1B" w:rsidRDefault="004C1D1B" w:rsidP="00C42F37">
            <w:pPr>
              <w:widowControl w:val="0"/>
              <w:tabs>
                <w:tab w:val="left" w:pos="1440"/>
              </w:tabs>
              <w:autoSpaceDE w:val="0"/>
              <w:autoSpaceDN w:val="0"/>
              <w:adjustRightInd w:val="0"/>
              <w:jc w:val="center"/>
              <w:rPr>
                <w:rFonts w:ascii="Calibri" w:hAnsi="Calibri"/>
              </w:rPr>
            </w:pPr>
          </w:p>
        </w:tc>
        <w:tc>
          <w:tcPr>
            <w:tcW w:w="2394" w:type="dxa"/>
          </w:tcPr>
          <w:p w:rsidR="004C1D1B" w:rsidRDefault="004C1D1B" w:rsidP="00C42F37">
            <w:pPr>
              <w:widowControl w:val="0"/>
              <w:tabs>
                <w:tab w:val="left" w:pos="1440"/>
              </w:tabs>
              <w:autoSpaceDE w:val="0"/>
              <w:autoSpaceDN w:val="0"/>
              <w:adjustRightInd w:val="0"/>
              <w:jc w:val="center"/>
              <w:rPr>
                <w:rFonts w:ascii="Calibri" w:hAnsi="Calibri"/>
              </w:rPr>
            </w:pPr>
          </w:p>
        </w:tc>
        <w:tc>
          <w:tcPr>
            <w:tcW w:w="2394" w:type="dxa"/>
          </w:tcPr>
          <w:p w:rsidR="004C1D1B" w:rsidRDefault="004C1D1B" w:rsidP="00C42F37">
            <w:pPr>
              <w:widowControl w:val="0"/>
              <w:tabs>
                <w:tab w:val="left" w:pos="1440"/>
              </w:tabs>
              <w:autoSpaceDE w:val="0"/>
              <w:autoSpaceDN w:val="0"/>
              <w:adjustRightInd w:val="0"/>
              <w:jc w:val="center"/>
              <w:rPr>
                <w:rFonts w:ascii="Calibri" w:hAnsi="Calibri"/>
              </w:rPr>
            </w:pPr>
          </w:p>
        </w:tc>
      </w:tr>
      <w:tr w:rsidR="00167724" w:rsidTr="00C42F37">
        <w:tc>
          <w:tcPr>
            <w:tcW w:w="2394" w:type="dxa"/>
          </w:tcPr>
          <w:p w:rsidR="00167724" w:rsidRDefault="00167724" w:rsidP="00C42F37">
            <w:pPr>
              <w:widowControl w:val="0"/>
              <w:tabs>
                <w:tab w:val="left" w:pos="1440"/>
              </w:tabs>
              <w:autoSpaceDE w:val="0"/>
              <w:autoSpaceDN w:val="0"/>
              <w:adjustRightInd w:val="0"/>
              <w:jc w:val="center"/>
              <w:rPr>
                <w:rFonts w:ascii="Calibri" w:hAnsi="Calibri"/>
              </w:rPr>
            </w:pPr>
            <w:r>
              <w:rPr>
                <w:rFonts w:ascii="Calibri" w:hAnsi="Calibri"/>
                <w:b/>
                <w:bCs/>
              </w:rPr>
              <w:t>50015.2a</w:t>
            </w:r>
          </w:p>
        </w:tc>
        <w:tc>
          <w:tcPr>
            <w:tcW w:w="2394" w:type="dxa"/>
          </w:tcPr>
          <w:p w:rsidR="00167724" w:rsidRDefault="00167724" w:rsidP="00C42F37">
            <w:pPr>
              <w:widowControl w:val="0"/>
              <w:tabs>
                <w:tab w:val="left" w:pos="1440"/>
              </w:tabs>
              <w:autoSpaceDE w:val="0"/>
              <w:autoSpaceDN w:val="0"/>
              <w:adjustRightInd w:val="0"/>
              <w:jc w:val="center"/>
              <w:rPr>
                <w:rFonts w:ascii="Calibri" w:hAnsi="Calibri"/>
              </w:rPr>
            </w:pPr>
          </w:p>
        </w:tc>
        <w:tc>
          <w:tcPr>
            <w:tcW w:w="2394" w:type="dxa"/>
          </w:tcPr>
          <w:p w:rsidR="00167724" w:rsidRDefault="00167724" w:rsidP="00C42F37">
            <w:pPr>
              <w:widowControl w:val="0"/>
              <w:tabs>
                <w:tab w:val="left" w:pos="1440"/>
              </w:tabs>
              <w:autoSpaceDE w:val="0"/>
              <w:autoSpaceDN w:val="0"/>
              <w:adjustRightInd w:val="0"/>
              <w:jc w:val="center"/>
              <w:rPr>
                <w:rFonts w:ascii="Calibri" w:hAnsi="Calibri"/>
              </w:rPr>
            </w:pPr>
          </w:p>
        </w:tc>
        <w:tc>
          <w:tcPr>
            <w:tcW w:w="2394" w:type="dxa"/>
          </w:tcPr>
          <w:p w:rsidR="00167724" w:rsidRDefault="00167724" w:rsidP="00C42F37">
            <w:pPr>
              <w:widowControl w:val="0"/>
              <w:tabs>
                <w:tab w:val="left" w:pos="1440"/>
              </w:tabs>
              <w:autoSpaceDE w:val="0"/>
              <w:autoSpaceDN w:val="0"/>
              <w:adjustRightInd w:val="0"/>
              <w:jc w:val="center"/>
              <w:rPr>
                <w:rFonts w:ascii="Calibri" w:hAnsi="Calibri"/>
              </w:rPr>
            </w:pPr>
          </w:p>
        </w:tc>
      </w:tr>
      <w:tr w:rsidR="00167724" w:rsidTr="00C42F37">
        <w:tc>
          <w:tcPr>
            <w:tcW w:w="2394" w:type="dxa"/>
          </w:tcPr>
          <w:p w:rsidR="00167724" w:rsidRDefault="00167724" w:rsidP="00C42F37">
            <w:pPr>
              <w:widowControl w:val="0"/>
              <w:tabs>
                <w:tab w:val="left" w:pos="1440"/>
              </w:tabs>
              <w:autoSpaceDE w:val="0"/>
              <w:autoSpaceDN w:val="0"/>
              <w:adjustRightInd w:val="0"/>
              <w:jc w:val="center"/>
              <w:rPr>
                <w:rFonts w:ascii="Calibri" w:hAnsi="Calibri"/>
              </w:rPr>
            </w:pPr>
            <w:r>
              <w:rPr>
                <w:rFonts w:ascii="Calibri" w:hAnsi="Calibri"/>
                <w:b/>
                <w:bCs/>
              </w:rPr>
              <w:t>50015.2b</w:t>
            </w:r>
          </w:p>
        </w:tc>
        <w:tc>
          <w:tcPr>
            <w:tcW w:w="2394" w:type="dxa"/>
          </w:tcPr>
          <w:p w:rsidR="00167724" w:rsidRDefault="00167724" w:rsidP="00C42F37">
            <w:pPr>
              <w:widowControl w:val="0"/>
              <w:tabs>
                <w:tab w:val="left" w:pos="1440"/>
              </w:tabs>
              <w:autoSpaceDE w:val="0"/>
              <w:autoSpaceDN w:val="0"/>
              <w:adjustRightInd w:val="0"/>
              <w:jc w:val="center"/>
              <w:rPr>
                <w:rFonts w:ascii="Calibri" w:hAnsi="Calibri"/>
              </w:rPr>
            </w:pPr>
          </w:p>
        </w:tc>
        <w:tc>
          <w:tcPr>
            <w:tcW w:w="2394" w:type="dxa"/>
          </w:tcPr>
          <w:p w:rsidR="00167724" w:rsidRDefault="00167724" w:rsidP="00C42F37">
            <w:pPr>
              <w:widowControl w:val="0"/>
              <w:tabs>
                <w:tab w:val="left" w:pos="1440"/>
              </w:tabs>
              <w:autoSpaceDE w:val="0"/>
              <w:autoSpaceDN w:val="0"/>
              <w:adjustRightInd w:val="0"/>
              <w:jc w:val="center"/>
              <w:rPr>
                <w:rFonts w:ascii="Calibri" w:hAnsi="Calibri"/>
              </w:rPr>
            </w:pPr>
          </w:p>
        </w:tc>
        <w:tc>
          <w:tcPr>
            <w:tcW w:w="2394" w:type="dxa"/>
          </w:tcPr>
          <w:p w:rsidR="00167724" w:rsidRDefault="00167724" w:rsidP="00C42F37">
            <w:pPr>
              <w:widowControl w:val="0"/>
              <w:tabs>
                <w:tab w:val="left" w:pos="1440"/>
              </w:tabs>
              <w:autoSpaceDE w:val="0"/>
              <w:autoSpaceDN w:val="0"/>
              <w:adjustRightInd w:val="0"/>
              <w:jc w:val="center"/>
              <w:rPr>
                <w:rFonts w:ascii="Calibri" w:hAnsi="Calibri"/>
              </w:rPr>
            </w:pPr>
          </w:p>
        </w:tc>
      </w:tr>
      <w:tr w:rsidR="00167724" w:rsidTr="00C42F37">
        <w:tc>
          <w:tcPr>
            <w:tcW w:w="2394" w:type="dxa"/>
          </w:tcPr>
          <w:p w:rsidR="00167724" w:rsidRDefault="00167724" w:rsidP="00C42F37">
            <w:pPr>
              <w:widowControl w:val="0"/>
              <w:tabs>
                <w:tab w:val="left" w:pos="1440"/>
              </w:tabs>
              <w:autoSpaceDE w:val="0"/>
              <w:autoSpaceDN w:val="0"/>
              <w:adjustRightInd w:val="0"/>
              <w:jc w:val="center"/>
              <w:rPr>
                <w:rFonts w:ascii="Calibri" w:hAnsi="Calibri"/>
              </w:rPr>
            </w:pPr>
            <w:r>
              <w:rPr>
                <w:rFonts w:ascii="Calibri" w:hAnsi="Calibri"/>
                <w:b/>
                <w:bCs/>
              </w:rPr>
              <w:t>50015.2c</w:t>
            </w:r>
          </w:p>
        </w:tc>
        <w:tc>
          <w:tcPr>
            <w:tcW w:w="2394" w:type="dxa"/>
          </w:tcPr>
          <w:p w:rsidR="00167724" w:rsidRDefault="00167724" w:rsidP="00C42F37">
            <w:pPr>
              <w:widowControl w:val="0"/>
              <w:tabs>
                <w:tab w:val="left" w:pos="1440"/>
              </w:tabs>
              <w:autoSpaceDE w:val="0"/>
              <w:autoSpaceDN w:val="0"/>
              <w:adjustRightInd w:val="0"/>
              <w:jc w:val="center"/>
              <w:rPr>
                <w:rFonts w:ascii="Calibri" w:hAnsi="Calibri"/>
              </w:rPr>
            </w:pPr>
          </w:p>
        </w:tc>
        <w:tc>
          <w:tcPr>
            <w:tcW w:w="2394" w:type="dxa"/>
          </w:tcPr>
          <w:p w:rsidR="00167724" w:rsidRDefault="00167724" w:rsidP="00C42F37">
            <w:pPr>
              <w:widowControl w:val="0"/>
              <w:tabs>
                <w:tab w:val="left" w:pos="1440"/>
              </w:tabs>
              <w:autoSpaceDE w:val="0"/>
              <w:autoSpaceDN w:val="0"/>
              <w:adjustRightInd w:val="0"/>
              <w:jc w:val="center"/>
              <w:rPr>
                <w:rFonts w:ascii="Calibri" w:hAnsi="Calibri"/>
              </w:rPr>
            </w:pPr>
          </w:p>
        </w:tc>
        <w:tc>
          <w:tcPr>
            <w:tcW w:w="2394" w:type="dxa"/>
          </w:tcPr>
          <w:p w:rsidR="00167724" w:rsidRDefault="00167724" w:rsidP="00C42F37">
            <w:pPr>
              <w:widowControl w:val="0"/>
              <w:tabs>
                <w:tab w:val="left" w:pos="1440"/>
              </w:tabs>
              <w:autoSpaceDE w:val="0"/>
              <w:autoSpaceDN w:val="0"/>
              <w:adjustRightInd w:val="0"/>
              <w:jc w:val="center"/>
              <w:rPr>
                <w:rFonts w:ascii="Calibri" w:hAnsi="Calibri"/>
              </w:rPr>
            </w:pPr>
          </w:p>
        </w:tc>
      </w:tr>
      <w:tr w:rsidR="00167724" w:rsidTr="00C42F37">
        <w:tc>
          <w:tcPr>
            <w:tcW w:w="2394" w:type="dxa"/>
          </w:tcPr>
          <w:p w:rsidR="00167724" w:rsidRDefault="00167724" w:rsidP="00C42F37">
            <w:pPr>
              <w:widowControl w:val="0"/>
              <w:tabs>
                <w:tab w:val="left" w:pos="1440"/>
              </w:tabs>
              <w:autoSpaceDE w:val="0"/>
              <w:autoSpaceDN w:val="0"/>
              <w:adjustRightInd w:val="0"/>
              <w:jc w:val="center"/>
              <w:rPr>
                <w:rFonts w:ascii="Calibri" w:hAnsi="Calibri"/>
              </w:rPr>
            </w:pPr>
            <w:r>
              <w:rPr>
                <w:rFonts w:ascii="Calibri" w:hAnsi="Calibri"/>
                <w:b/>
                <w:bCs/>
              </w:rPr>
              <w:t>50015.2d</w:t>
            </w:r>
          </w:p>
        </w:tc>
        <w:tc>
          <w:tcPr>
            <w:tcW w:w="2394" w:type="dxa"/>
          </w:tcPr>
          <w:p w:rsidR="00167724" w:rsidRDefault="00167724" w:rsidP="00C42F37">
            <w:pPr>
              <w:widowControl w:val="0"/>
              <w:tabs>
                <w:tab w:val="left" w:pos="1440"/>
              </w:tabs>
              <w:autoSpaceDE w:val="0"/>
              <w:autoSpaceDN w:val="0"/>
              <w:adjustRightInd w:val="0"/>
              <w:jc w:val="center"/>
              <w:rPr>
                <w:rFonts w:ascii="Calibri" w:hAnsi="Calibri"/>
              </w:rPr>
            </w:pPr>
          </w:p>
        </w:tc>
        <w:tc>
          <w:tcPr>
            <w:tcW w:w="2394" w:type="dxa"/>
          </w:tcPr>
          <w:p w:rsidR="00167724" w:rsidRDefault="00167724" w:rsidP="00C42F37">
            <w:pPr>
              <w:widowControl w:val="0"/>
              <w:tabs>
                <w:tab w:val="left" w:pos="1440"/>
              </w:tabs>
              <w:autoSpaceDE w:val="0"/>
              <w:autoSpaceDN w:val="0"/>
              <w:adjustRightInd w:val="0"/>
              <w:jc w:val="center"/>
              <w:rPr>
                <w:rFonts w:ascii="Calibri" w:hAnsi="Calibri"/>
              </w:rPr>
            </w:pPr>
          </w:p>
        </w:tc>
        <w:tc>
          <w:tcPr>
            <w:tcW w:w="2394" w:type="dxa"/>
          </w:tcPr>
          <w:p w:rsidR="00167724" w:rsidRDefault="00167724" w:rsidP="00C42F37">
            <w:pPr>
              <w:widowControl w:val="0"/>
              <w:tabs>
                <w:tab w:val="left" w:pos="1440"/>
              </w:tabs>
              <w:autoSpaceDE w:val="0"/>
              <w:autoSpaceDN w:val="0"/>
              <w:adjustRightInd w:val="0"/>
              <w:jc w:val="center"/>
              <w:rPr>
                <w:rFonts w:ascii="Calibri" w:hAnsi="Calibri"/>
              </w:rPr>
            </w:pPr>
          </w:p>
        </w:tc>
      </w:tr>
      <w:tr w:rsidR="00167724" w:rsidTr="00C42F37">
        <w:tc>
          <w:tcPr>
            <w:tcW w:w="2394" w:type="dxa"/>
          </w:tcPr>
          <w:p w:rsidR="00167724" w:rsidRDefault="00167724" w:rsidP="00C42F37">
            <w:pPr>
              <w:widowControl w:val="0"/>
              <w:tabs>
                <w:tab w:val="left" w:pos="1440"/>
              </w:tabs>
              <w:autoSpaceDE w:val="0"/>
              <w:autoSpaceDN w:val="0"/>
              <w:adjustRightInd w:val="0"/>
              <w:jc w:val="center"/>
              <w:rPr>
                <w:rFonts w:ascii="Calibri" w:hAnsi="Calibri"/>
              </w:rPr>
            </w:pPr>
            <w:r>
              <w:rPr>
                <w:rFonts w:ascii="Calibri" w:hAnsi="Calibri"/>
                <w:b/>
                <w:bCs/>
              </w:rPr>
              <w:t>50015.2e</w:t>
            </w:r>
          </w:p>
        </w:tc>
        <w:tc>
          <w:tcPr>
            <w:tcW w:w="2394" w:type="dxa"/>
          </w:tcPr>
          <w:p w:rsidR="00167724" w:rsidRDefault="00167724" w:rsidP="00C42F37">
            <w:pPr>
              <w:widowControl w:val="0"/>
              <w:tabs>
                <w:tab w:val="left" w:pos="1440"/>
              </w:tabs>
              <w:autoSpaceDE w:val="0"/>
              <w:autoSpaceDN w:val="0"/>
              <w:adjustRightInd w:val="0"/>
              <w:jc w:val="center"/>
              <w:rPr>
                <w:rFonts w:ascii="Calibri" w:hAnsi="Calibri"/>
              </w:rPr>
            </w:pPr>
          </w:p>
        </w:tc>
        <w:tc>
          <w:tcPr>
            <w:tcW w:w="2394" w:type="dxa"/>
          </w:tcPr>
          <w:p w:rsidR="00167724" w:rsidRDefault="00167724" w:rsidP="00C42F37">
            <w:pPr>
              <w:widowControl w:val="0"/>
              <w:tabs>
                <w:tab w:val="left" w:pos="1440"/>
              </w:tabs>
              <w:autoSpaceDE w:val="0"/>
              <w:autoSpaceDN w:val="0"/>
              <w:adjustRightInd w:val="0"/>
              <w:jc w:val="center"/>
              <w:rPr>
                <w:rFonts w:ascii="Calibri" w:hAnsi="Calibri"/>
              </w:rPr>
            </w:pPr>
          </w:p>
        </w:tc>
        <w:tc>
          <w:tcPr>
            <w:tcW w:w="2394" w:type="dxa"/>
          </w:tcPr>
          <w:p w:rsidR="00167724" w:rsidRDefault="00167724" w:rsidP="00C42F37">
            <w:pPr>
              <w:widowControl w:val="0"/>
              <w:tabs>
                <w:tab w:val="left" w:pos="1440"/>
              </w:tabs>
              <w:autoSpaceDE w:val="0"/>
              <w:autoSpaceDN w:val="0"/>
              <w:adjustRightInd w:val="0"/>
              <w:jc w:val="center"/>
              <w:rPr>
                <w:rFonts w:ascii="Calibri" w:hAnsi="Calibri"/>
              </w:rPr>
            </w:pPr>
          </w:p>
        </w:tc>
      </w:tr>
      <w:tr w:rsidR="00167724" w:rsidTr="00C42F37">
        <w:tc>
          <w:tcPr>
            <w:tcW w:w="2394" w:type="dxa"/>
          </w:tcPr>
          <w:p w:rsidR="00167724" w:rsidRDefault="00167724" w:rsidP="00C42F37">
            <w:pPr>
              <w:widowControl w:val="0"/>
              <w:tabs>
                <w:tab w:val="left" w:pos="1440"/>
              </w:tabs>
              <w:autoSpaceDE w:val="0"/>
              <w:autoSpaceDN w:val="0"/>
              <w:adjustRightInd w:val="0"/>
              <w:jc w:val="center"/>
              <w:rPr>
                <w:rFonts w:ascii="Calibri" w:hAnsi="Calibri"/>
              </w:rPr>
            </w:pPr>
            <w:r>
              <w:rPr>
                <w:rFonts w:ascii="Calibri" w:hAnsi="Calibri"/>
                <w:b/>
                <w:bCs/>
              </w:rPr>
              <w:t>50015.2f</w:t>
            </w:r>
          </w:p>
        </w:tc>
        <w:tc>
          <w:tcPr>
            <w:tcW w:w="2394" w:type="dxa"/>
          </w:tcPr>
          <w:p w:rsidR="00167724" w:rsidRDefault="00167724" w:rsidP="00C42F37">
            <w:pPr>
              <w:widowControl w:val="0"/>
              <w:tabs>
                <w:tab w:val="left" w:pos="1440"/>
              </w:tabs>
              <w:autoSpaceDE w:val="0"/>
              <w:autoSpaceDN w:val="0"/>
              <w:adjustRightInd w:val="0"/>
              <w:jc w:val="center"/>
              <w:rPr>
                <w:rFonts w:ascii="Calibri" w:hAnsi="Calibri"/>
              </w:rPr>
            </w:pPr>
          </w:p>
        </w:tc>
        <w:tc>
          <w:tcPr>
            <w:tcW w:w="2394" w:type="dxa"/>
          </w:tcPr>
          <w:p w:rsidR="00167724" w:rsidRDefault="00167724" w:rsidP="00C42F37">
            <w:pPr>
              <w:widowControl w:val="0"/>
              <w:tabs>
                <w:tab w:val="left" w:pos="1440"/>
              </w:tabs>
              <w:autoSpaceDE w:val="0"/>
              <w:autoSpaceDN w:val="0"/>
              <w:adjustRightInd w:val="0"/>
              <w:jc w:val="center"/>
              <w:rPr>
                <w:rFonts w:ascii="Calibri" w:hAnsi="Calibri"/>
              </w:rPr>
            </w:pPr>
          </w:p>
        </w:tc>
        <w:tc>
          <w:tcPr>
            <w:tcW w:w="2394" w:type="dxa"/>
          </w:tcPr>
          <w:p w:rsidR="00167724" w:rsidRDefault="00167724" w:rsidP="00C42F37">
            <w:pPr>
              <w:widowControl w:val="0"/>
              <w:tabs>
                <w:tab w:val="left" w:pos="1440"/>
              </w:tabs>
              <w:autoSpaceDE w:val="0"/>
              <w:autoSpaceDN w:val="0"/>
              <w:adjustRightInd w:val="0"/>
              <w:jc w:val="center"/>
              <w:rPr>
                <w:rFonts w:ascii="Calibri" w:hAnsi="Calibri"/>
              </w:rPr>
            </w:pPr>
          </w:p>
        </w:tc>
      </w:tr>
    </w:tbl>
    <w:p w:rsidR="00167724" w:rsidRDefault="00167724" w:rsidP="00167724">
      <w:pPr>
        <w:widowControl w:val="0"/>
        <w:tabs>
          <w:tab w:val="left" w:pos="1440"/>
        </w:tabs>
        <w:autoSpaceDE w:val="0"/>
        <w:autoSpaceDN w:val="0"/>
        <w:adjustRightInd w:val="0"/>
        <w:jc w:val="center"/>
        <w:rPr>
          <w:rFonts w:ascii="Calibri" w:hAnsi="Calibri"/>
        </w:rPr>
      </w:pPr>
    </w:p>
    <w:p w:rsidR="00167724" w:rsidRDefault="00167724" w:rsidP="00167724">
      <w:pPr>
        <w:widowControl w:val="0"/>
        <w:tabs>
          <w:tab w:val="left" w:pos="1440"/>
        </w:tabs>
        <w:autoSpaceDE w:val="0"/>
        <w:autoSpaceDN w:val="0"/>
        <w:adjustRightInd w:val="0"/>
        <w:jc w:val="center"/>
        <w:rPr>
          <w:rFonts w:ascii="Calibri" w:hAnsi="Calibri"/>
          <w:b/>
          <w:sz w:val="28"/>
          <w:szCs w:val="28"/>
        </w:rPr>
      </w:pPr>
    </w:p>
    <w:p w:rsidR="00167724" w:rsidRDefault="00167724" w:rsidP="00167724">
      <w:pPr>
        <w:widowControl w:val="0"/>
        <w:tabs>
          <w:tab w:val="left" w:pos="1440"/>
        </w:tabs>
        <w:autoSpaceDE w:val="0"/>
        <w:autoSpaceDN w:val="0"/>
        <w:adjustRightInd w:val="0"/>
        <w:jc w:val="center"/>
        <w:rPr>
          <w:rFonts w:ascii="Calibri" w:hAnsi="Calibri"/>
          <w:b/>
          <w:sz w:val="28"/>
          <w:szCs w:val="28"/>
        </w:rPr>
      </w:pPr>
    </w:p>
    <w:p w:rsidR="009449D0" w:rsidRDefault="009449D0" w:rsidP="00167724">
      <w:pPr>
        <w:widowControl w:val="0"/>
        <w:tabs>
          <w:tab w:val="left" w:pos="1440"/>
        </w:tabs>
        <w:autoSpaceDE w:val="0"/>
        <w:autoSpaceDN w:val="0"/>
        <w:adjustRightInd w:val="0"/>
        <w:jc w:val="center"/>
        <w:rPr>
          <w:rFonts w:ascii="Calibri" w:hAnsi="Calibri"/>
          <w:b/>
          <w:sz w:val="28"/>
          <w:szCs w:val="28"/>
        </w:rPr>
      </w:pPr>
    </w:p>
    <w:p w:rsidR="00167724" w:rsidRPr="005837D7" w:rsidRDefault="00167724" w:rsidP="00167724">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lastRenderedPageBreak/>
        <w:t xml:space="preserve">Elementary </w:t>
      </w:r>
      <w:r w:rsidRPr="005837D7">
        <w:rPr>
          <w:rFonts w:ascii="Calibri" w:hAnsi="Calibri"/>
          <w:b/>
          <w:sz w:val="28"/>
          <w:szCs w:val="28"/>
        </w:rPr>
        <w:t>Education</w:t>
      </w:r>
    </w:p>
    <w:p w:rsidR="00167724" w:rsidRPr="002319B3" w:rsidRDefault="00167724" w:rsidP="00167724">
      <w:pPr>
        <w:widowControl w:val="0"/>
        <w:tabs>
          <w:tab w:val="left" w:pos="1440"/>
        </w:tabs>
        <w:autoSpaceDE w:val="0"/>
        <w:autoSpaceDN w:val="0"/>
        <w:adjustRightInd w:val="0"/>
        <w:jc w:val="both"/>
        <w:rPr>
          <w:rFonts w:ascii="Calibri" w:hAnsi="Calibri"/>
        </w:rPr>
      </w:pPr>
    </w:p>
    <w:p w:rsidR="00167724" w:rsidRPr="002319B3" w:rsidRDefault="00167724" w:rsidP="00167724">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167724" w:rsidRPr="002319B3" w:rsidRDefault="00167724" w:rsidP="00167724">
      <w:pPr>
        <w:spacing w:line="240" w:lineRule="atLeast"/>
        <w:jc w:val="both"/>
        <w:rPr>
          <w:rFonts w:ascii="Calibri" w:hAnsi="Calibri"/>
        </w:rPr>
      </w:pPr>
    </w:p>
    <w:p w:rsidR="00167724" w:rsidRPr="002319B3" w:rsidRDefault="00167724" w:rsidP="00167724">
      <w:pPr>
        <w:numPr>
          <w:ilvl w:val="0"/>
          <w:numId w:val="1"/>
        </w:numPr>
        <w:spacing w:line="240" w:lineRule="atLeast"/>
        <w:jc w:val="both"/>
        <w:rPr>
          <w:rFonts w:ascii="Calibri" w:hAnsi="Calibri"/>
        </w:rPr>
      </w:pPr>
      <w:r w:rsidRPr="002319B3">
        <w:rPr>
          <w:rFonts w:ascii="Calibri" w:hAnsi="Calibri"/>
        </w:rPr>
        <w:t xml:space="preserve">Make a </w:t>
      </w:r>
      <w:r>
        <w:rPr>
          <w:rFonts w:ascii="Calibri" w:hAnsi="Calibri"/>
        </w:rPr>
        <w:t>recommendation</w:t>
      </w:r>
      <w:r w:rsidRPr="002319B3">
        <w:rPr>
          <w:rFonts w:ascii="Calibri" w:hAnsi="Calibri"/>
        </w:rPr>
        <w:t xml:space="preserve"> for each </w:t>
      </w:r>
      <w:r>
        <w:rPr>
          <w:rFonts w:ascii="Calibri" w:hAnsi="Calibri"/>
        </w:rPr>
        <w:t xml:space="preserve">program </w:t>
      </w:r>
      <w:r w:rsidRPr="002319B3">
        <w:rPr>
          <w:rFonts w:ascii="Calibri" w:hAnsi="Calibri"/>
        </w:rPr>
        <w:t>standard as to whether it has been met, met wit</w:t>
      </w:r>
      <w:r>
        <w:rPr>
          <w:rFonts w:ascii="Calibri" w:hAnsi="Calibri"/>
        </w:rPr>
        <w:t>h weakness, or not met based on the evidence provided.</w:t>
      </w:r>
    </w:p>
    <w:p w:rsidR="00167724" w:rsidRDefault="00167724" w:rsidP="00167724">
      <w:pPr>
        <w:numPr>
          <w:ilvl w:val="0"/>
          <w:numId w:val="1"/>
        </w:numPr>
        <w:spacing w:line="240" w:lineRule="atLeast"/>
        <w:jc w:val="both"/>
        <w:rPr>
          <w:rFonts w:ascii="Calibri" w:hAnsi="Calibri"/>
        </w:rPr>
      </w:pPr>
      <w:r>
        <w:rPr>
          <w:rFonts w:ascii="Calibri" w:hAnsi="Calibri"/>
        </w:rPr>
        <w:t>For any standard “met with weakness” or “not met” identify the</w:t>
      </w:r>
      <w:r w:rsidRPr="006A6FFD">
        <w:rPr>
          <w:rFonts w:ascii="Calibri" w:hAnsi="Calibri"/>
        </w:rPr>
        <w:t xml:space="preserve"> </w:t>
      </w:r>
      <w:proofErr w:type="gramStart"/>
      <w:r w:rsidRPr="006A6FFD">
        <w:rPr>
          <w:rFonts w:ascii="Calibri" w:hAnsi="Calibri"/>
        </w:rPr>
        <w:t>weakness</w:t>
      </w:r>
      <w:r>
        <w:rPr>
          <w:rFonts w:ascii="Calibri" w:hAnsi="Calibri"/>
        </w:rPr>
        <w:t>(</w:t>
      </w:r>
      <w:proofErr w:type="spellStart"/>
      <w:proofErr w:type="gramEnd"/>
      <w:r>
        <w:rPr>
          <w:rFonts w:ascii="Calibri" w:hAnsi="Calibri"/>
        </w:rPr>
        <w:t>es</w:t>
      </w:r>
      <w:proofErr w:type="spellEnd"/>
      <w:r>
        <w:rPr>
          <w:rFonts w:ascii="Calibri" w:hAnsi="Calibri"/>
        </w:rPr>
        <w:t xml:space="preserve">) </w:t>
      </w:r>
      <w:r w:rsidRPr="006A6FFD">
        <w:rPr>
          <w:rFonts w:ascii="Calibri" w:hAnsi="Calibri"/>
        </w:rPr>
        <w:t xml:space="preserve">and provide a </w:t>
      </w:r>
      <w:r>
        <w:rPr>
          <w:rFonts w:ascii="Calibri" w:hAnsi="Calibri"/>
        </w:rPr>
        <w:t>rationale.</w:t>
      </w:r>
    </w:p>
    <w:p w:rsidR="00167724" w:rsidRPr="00FF03A6" w:rsidRDefault="00167724" w:rsidP="00167724">
      <w:pPr>
        <w:spacing w:line="240" w:lineRule="atLeast"/>
        <w:ind w:left="720"/>
        <w:jc w:val="both"/>
        <w:rPr>
          <w:rFonts w:ascii="Calibri" w:hAnsi="Calibri"/>
        </w:rPr>
      </w:pPr>
    </w:p>
    <w:p w:rsidR="002A4ADF" w:rsidRDefault="002A4ADF" w:rsidP="002A4ADF">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The elementary major must include special methods of teaching elementary content areas with</w:t>
      </w:r>
    </w:p>
    <w:p w:rsidR="00167724" w:rsidRDefault="002A4ADF" w:rsidP="002A4ADF">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a minimum of twelve semester hours specific to teaching elementary school mathematics, science, social studies, reading, and language arts.</w:t>
      </w:r>
    </w:p>
    <w:p w:rsidR="002A4ADF" w:rsidRDefault="002A4ADF" w:rsidP="002A4ADF">
      <w:pPr>
        <w:widowControl w:val="0"/>
        <w:tabs>
          <w:tab w:val="left" w:pos="1440"/>
        </w:tabs>
        <w:autoSpaceDE w:val="0"/>
        <w:autoSpaceDN w:val="0"/>
        <w:adjustRightInd w:val="0"/>
        <w:jc w:val="both"/>
        <w:rPr>
          <w:rFonts w:ascii="Calibri" w:hAnsi="Calibri"/>
          <w:b/>
          <w:bCs/>
        </w:rPr>
      </w:pPr>
    </w:p>
    <w:p w:rsidR="004C1D1B" w:rsidRPr="004C1D1B" w:rsidRDefault="00875219" w:rsidP="002A4ADF">
      <w:pPr>
        <w:widowControl w:val="0"/>
        <w:tabs>
          <w:tab w:val="left" w:pos="1440"/>
        </w:tabs>
        <w:autoSpaceDE w:val="0"/>
        <w:autoSpaceDN w:val="0"/>
        <w:adjustRightInd w:val="0"/>
        <w:jc w:val="both"/>
        <w:rPr>
          <w:rFonts w:ascii="Calibri" w:hAnsi="Calibri"/>
          <w:bCs/>
        </w:rPr>
      </w:pPr>
      <w:proofErr w:type="gramStart"/>
      <w:r>
        <w:rPr>
          <w:rFonts w:ascii="Calibri" w:hAnsi="Calibri"/>
          <w:b/>
          <w:bCs/>
        </w:rPr>
        <w:t xml:space="preserve">Standard </w:t>
      </w:r>
      <w:r w:rsidR="004C1D1B" w:rsidRPr="004C1D1B">
        <w:rPr>
          <w:rFonts w:ascii="Calibri" w:hAnsi="Calibri"/>
          <w:b/>
          <w:bCs/>
        </w:rPr>
        <w:t>50015.1 Development, Learning, and Motivation.</w:t>
      </w:r>
      <w:proofErr w:type="gramEnd"/>
      <w:r w:rsidR="004C1D1B" w:rsidRPr="004C1D1B">
        <w:rPr>
          <w:rFonts w:ascii="Calibri" w:hAnsi="Calibri"/>
          <w:bCs/>
        </w:rPr>
        <w:t xml:space="preserve"> The program requires the study of development, learning, and motivation. Candidates know, understand, and use the major concepts, principles, theories, and research related to development of children and young adolescents to construct learning opportunities that support individual students' development, acquisition of knowledge, and motivation.</w:t>
      </w:r>
    </w:p>
    <w:p w:rsidR="004C1D1B" w:rsidRDefault="004C1D1B" w:rsidP="002A4ADF">
      <w:pPr>
        <w:widowControl w:val="0"/>
        <w:tabs>
          <w:tab w:val="left" w:pos="1440"/>
        </w:tabs>
        <w:autoSpaceDE w:val="0"/>
        <w:autoSpaceDN w:val="0"/>
        <w:adjustRightInd w:val="0"/>
        <w:jc w:val="both"/>
        <w:rPr>
          <w:rFonts w:ascii="Calibri" w:hAnsi="Calibri"/>
          <w:b/>
          <w:bCs/>
        </w:rPr>
      </w:pPr>
    </w:p>
    <w:p w:rsidR="004C1D1B" w:rsidRPr="00030A06" w:rsidRDefault="004C1D1B" w:rsidP="004C1D1B">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4C1D1B" w:rsidRPr="00BA3FDA" w:rsidRDefault="004C1D1B" w:rsidP="004C1D1B">
      <w:pPr>
        <w:ind w:left="720" w:hanging="360"/>
        <w:jc w:val="both"/>
        <w:rPr>
          <w:rFonts w:ascii="Calibri" w:hAnsi="Calibri"/>
          <w:sz w:val="16"/>
        </w:rPr>
      </w:pPr>
    </w:p>
    <w:p w:rsidR="004C1D1B" w:rsidRDefault="004C1D1B" w:rsidP="004C1D1B">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9449D0">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4C1D1B" w:rsidRDefault="004C1D1B" w:rsidP="004C1D1B">
      <w:pPr>
        <w:jc w:val="both"/>
        <w:rPr>
          <w:rFonts w:ascii="Calibri" w:hAnsi="Calibri"/>
        </w:rPr>
      </w:pPr>
    </w:p>
    <w:p w:rsidR="004C1D1B" w:rsidRPr="00BA3FDA" w:rsidRDefault="004C1D1B" w:rsidP="004C1D1B">
      <w:pPr>
        <w:ind w:left="720"/>
        <w:jc w:val="both"/>
        <w:rPr>
          <w:rFonts w:ascii="Calibri" w:hAnsi="Calibri"/>
        </w:rPr>
      </w:pPr>
    </w:p>
    <w:p w:rsidR="004C1D1B" w:rsidRPr="00030A06" w:rsidRDefault="004C1D1B" w:rsidP="004C1D1B">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4C1D1B" w:rsidRPr="00BA3FDA" w:rsidRDefault="004C1D1B" w:rsidP="004C1D1B">
      <w:pPr>
        <w:ind w:left="720" w:hanging="360"/>
        <w:jc w:val="both"/>
        <w:rPr>
          <w:rFonts w:ascii="Calibri" w:hAnsi="Calibri"/>
          <w:sz w:val="16"/>
        </w:rPr>
      </w:pPr>
    </w:p>
    <w:p w:rsidR="004C1D1B" w:rsidRPr="00BA3FDA" w:rsidRDefault="004C1D1B" w:rsidP="004C1D1B">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4C1D1B" w:rsidRPr="00BA3FDA" w:rsidRDefault="004C1D1B" w:rsidP="004C1D1B">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4C1D1B" w:rsidRPr="00BA3FDA" w:rsidRDefault="004C1D1B" w:rsidP="004C1D1B">
      <w:pPr>
        <w:ind w:left="720"/>
        <w:jc w:val="both"/>
        <w:rPr>
          <w:rFonts w:ascii="Calibri" w:hAnsi="Calibri"/>
        </w:rPr>
      </w:pPr>
    </w:p>
    <w:p w:rsidR="004C1D1B" w:rsidRPr="00C8134A" w:rsidRDefault="004C1D1B" w:rsidP="004C1D1B">
      <w:pPr>
        <w:ind w:left="720"/>
        <w:jc w:val="both"/>
        <w:rPr>
          <w:rFonts w:ascii="Calibri" w:hAnsi="Calibri"/>
          <w:b/>
        </w:rPr>
      </w:pPr>
      <w:r>
        <w:rPr>
          <w:rFonts w:ascii="Calibri" w:hAnsi="Calibri"/>
        </w:rPr>
        <w:t xml:space="preserve">ii.   </w:t>
      </w:r>
      <w:r w:rsidRPr="00C8134A">
        <w:rPr>
          <w:rFonts w:ascii="Calibri" w:hAnsi="Calibri"/>
          <w:b/>
        </w:rPr>
        <w:t>Rationale:</w:t>
      </w:r>
    </w:p>
    <w:p w:rsidR="004C1D1B" w:rsidRPr="00BA3FDA" w:rsidRDefault="004C1D1B" w:rsidP="004C1D1B">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4C1D1B" w:rsidRPr="00BA3FDA" w:rsidRDefault="004C1D1B" w:rsidP="004C1D1B">
      <w:pPr>
        <w:ind w:left="720"/>
        <w:rPr>
          <w:rFonts w:ascii="Calibri" w:hAnsi="Calibri"/>
        </w:rPr>
      </w:pPr>
    </w:p>
    <w:p w:rsidR="004C1D1B" w:rsidRDefault="004C1D1B" w:rsidP="002A4ADF">
      <w:pPr>
        <w:widowControl w:val="0"/>
        <w:tabs>
          <w:tab w:val="left" w:pos="1440"/>
        </w:tabs>
        <w:autoSpaceDE w:val="0"/>
        <w:autoSpaceDN w:val="0"/>
        <w:adjustRightInd w:val="0"/>
        <w:jc w:val="both"/>
        <w:rPr>
          <w:rFonts w:ascii="Calibri" w:hAnsi="Calibri"/>
          <w:b/>
          <w:bCs/>
        </w:rPr>
      </w:pPr>
    </w:p>
    <w:p w:rsidR="009449D0" w:rsidRPr="00D430E9" w:rsidRDefault="009449D0" w:rsidP="009449D0">
      <w:pPr>
        <w:pStyle w:val="ListParagraph"/>
        <w:ind w:left="0"/>
        <w:rPr>
          <w:rFonts w:asciiTheme="minorHAnsi" w:hAnsiTheme="minorHAnsi"/>
        </w:rPr>
      </w:pPr>
      <w:r>
        <w:rPr>
          <w:rFonts w:ascii="Arial Narrow" w:eastAsiaTheme="minorHAnsi" w:hAnsi="Arial Narrow" w:cstheme="minorHAnsi"/>
          <w:b/>
          <w:bCs/>
        </w:rPr>
        <w:t xml:space="preserve">Standard </w:t>
      </w:r>
      <w:r w:rsidRPr="009449D0">
        <w:rPr>
          <w:rFonts w:ascii="Arial Narrow" w:eastAsiaTheme="minorHAnsi" w:hAnsi="Arial Narrow" w:cstheme="minorHAnsi"/>
          <w:b/>
          <w:bCs/>
        </w:rPr>
        <w:t>50015.2a English Language Arts</w:t>
      </w:r>
      <w:r w:rsidRPr="009449D0">
        <w:rPr>
          <w:rFonts w:ascii="Arial Narrow" w:eastAsiaTheme="minorHAnsi" w:hAnsi="Arial Narrow" w:cstheme="minorHAnsi"/>
          <w:bCs/>
        </w:rPr>
        <w:t xml:space="preserve"> </w:t>
      </w:r>
      <w:r w:rsidRPr="00D430E9">
        <w:rPr>
          <w:rFonts w:asciiTheme="minorHAnsi" w:hAnsiTheme="minorHAnsi"/>
        </w:rPr>
        <w:t>The program requires the study of English language arts. Candidates demonstrate a high level of competence in use of</w:t>
      </w:r>
      <w:proofErr w:type="gramStart"/>
      <w:r w:rsidRPr="00D430E9">
        <w:rPr>
          <w:rFonts w:asciiTheme="minorHAnsi" w:hAnsiTheme="minorHAnsi"/>
        </w:rPr>
        <w:t>  the</w:t>
      </w:r>
      <w:proofErr w:type="gramEnd"/>
      <w:r w:rsidRPr="00D430E9">
        <w:rPr>
          <w:rFonts w:asciiTheme="minorHAnsi" w:hAnsiTheme="minorHAnsi"/>
        </w:rPr>
        <w:t xml:space="preserve"> English language arts and they know, understand, and use concepts from reading, language and child development, to</w:t>
      </w:r>
      <w:r w:rsidR="002C2FB4">
        <w:rPr>
          <w:rFonts w:asciiTheme="minorHAnsi" w:hAnsiTheme="minorHAnsi"/>
        </w:rPr>
        <w:t xml:space="preserve"> explicitly </w:t>
      </w:r>
      <w:r w:rsidRPr="00D430E9">
        <w:rPr>
          <w:rFonts w:asciiTheme="minorHAnsi" w:hAnsiTheme="minorHAnsi"/>
        </w:rPr>
        <w:t xml:space="preserve"> teach</w:t>
      </w:r>
      <w:r w:rsidR="002C2FB4">
        <w:rPr>
          <w:rFonts w:asciiTheme="minorHAnsi" w:hAnsiTheme="minorHAnsi"/>
        </w:rPr>
        <w:t xml:space="preserve"> and model each of the following:  reading, writing, speaking and viewing, listening and language,</w:t>
      </w:r>
      <w:r w:rsidRPr="00D430E9">
        <w:rPr>
          <w:rFonts w:asciiTheme="minorHAnsi" w:hAnsiTheme="minorHAnsi"/>
        </w:rPr>
        <w:t xml:space="preserve"> and thinking skills and to help students successfully apply their developing skills </w:t>
      </w:r>
      <w:r w:rsidR="002C2FB4">
        <w:rPr>
          <w:rFonts w:asciiTheme="minorHAnsi" w:hAnsiTheme="minorHAnsi"/>
        </w:rPr>
        <w:t>through a variety of learning opportunities.</w:t>
      </w:r>
    </w:p>
    <w:p w:rsidR="00167724" w:rsidRPr="00D430E9" w:rsidRDefault="00167724" w:rsidP="009449D0">
      <w:pPr>
        <w:pStyle w:val="ListParagraph"/>
        <w:ind w:left="0"/>
        <w:rPr>
          <w:rFonts w:asciiTheme="minorHAnsi" w:hAnsiTheme="minorHAnsi"/>
        </w:rPr>
      </w:pPr>
    </w:p>
    <w:p w:rsidR="00167724" w:rsidRPr="00034838" w:rsidRDefault="00167724" w:rsidP="00167724">
      <w:pPr>
        <w:pStyle w:val="ListParagraph"/>
        <w:autoSpaceDE w:val="0"/>
        <w:autoSpaceDN w:val="0"/>
        <w:adjustRightInd w:val="0"/>
        <w:rPr>
          <w:rFonts w:ascii="Calibri" w:eastAsiaTheme="minorHAnsi" w:hAnsi="Calibri" w:cs="Calibri"/>
        </w:rPr>
      </w:pPr>
    </w:p>
    <w:p w:rsidR="004C1D1B" w:rsidRDefault="004C1D1B">
      <w:pPr>
        <w:spacing w:after="200" w:line="276" w:lineRule="auto"/>
        <w:rPr>
          <w:rFonts w:ascii="Calibri" w:hAnsi="Calibri"/>
          <w:szCs w:val="20"/>
        </w:rPr>
      </w:pPr>
      <w:r>
        <w:rPr>
          <w:rFonts w:ascii="Calibri" w:hAnsi="Calibri"/>
        </w:rPr>
        <w:br w:type="page"/>
      </w:r>
    </w:p>
    <w:p w:rsidR="00167724" w:rsidRPr="00030A06" w:rsidRDefault="00167724" w:rsidP="00167724">
      <w:pPr>
        <w:pStyle w:val="BodyTextIndent"/>
        <w:ind w:left="720" w:hanging="360"/>
        <w:jc w:val="both"/>
        <w:rPr>
          <w:rFonts w:ascii="Calibri" w:hAnsi="Calibri"/>
          <w:szCs w:val="24"/>
        </w:rPr>
      </w:pPr>
      <w:r w:rsidRPr="00BA3FDA">
        <w:rPr>
          <w:rFonts w:ascii="Calibri" w:hAnsi="Calibri"/>
        </w:rPr>
        <w:lastRenderedPageBreak/>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167724" w:rsidRPr="00BA3FDA" w:rsidRDefault="00167724" w:rsidP="00167724">
      <w:pPr>
        <w:ind w:left="720" w:hanging="360"/>
        <w:jc w:val="both"/>
        <w:rPr>
          <w:rFonts w:ascii="Calibri" w:hAnsi="Calibri"/>
          <w:sz w:val="16"/>
        </w:rPr>
      </w:pPr>
    </w:p>
    <w:p w:rsidR="00167724" w:rsidRDefault="00167724" w:rsidP="00167724">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9449D0">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167724" w:rsidRDefault="00167724" w:rsidP="00167724">
      <w:pPr>
        <w:jc w:val="both"/>
        <w:rPr>
          <w:rFonts w:ascii="Calibri" w:hAnsi="Calibri"/>
        </w:rPr>
      </w:pPr>
    </w:p>
    <w:p w:rsidR="00167724" w:rsidRPr="00BA3FDA" w:rsidRDefault="00167724" w:rsidP="00167724">
      <w:pPr>
        <w:ind w:left="720"/>
        <w:jc w:val="both"/>
        <w:rPr>
          <w:rFonts w:ascii="Calibri" w:hAnsi="Calibri"/>
        </w:rPr>
      </w:pPr>
    </w:p>
    <w:p w:rsidR="00167724" w:rsidRPr="00030A06" w:rsidRDefault="00167724" w:rsidP="00167724">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167724" w:rsidRPr="00BA3FDA" w:rsidRDefault="00167724" w:rsidP="00167724">
      <w:pPr>
        <w:ind w:left="720" w:hanging="360"/>
        <w:jc w:val="both"/>
        <w:rPr>
          <w:rFonts w:ascii="Calibri" w:hAnsi="Calibri"/>
          <w:sz w:val="16"/>
        </w:rPr>
      </w:pPr>
    </w:p>
    <w:p w:rsidR="00167724" w:rsidRPr="00BA3FDA" w:rsidRDefault="00167724" w:rsidP="00167724">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167724" w:rsidRPr="00BA3FDA" w:rsidRDefault="00167724" w:rsidP="00167724">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167724" w:rsidRPr="00BA3FDA" w:rsidRDefault="00167724" w:rsidP="00167724">
      <w:pPr>
        <w:ind w:left="720"/>
        <w:jc w:val="both"/>
        <w:rPr>
          <w:rFonts w:ascii="Calibri" w:hAnsi="Calibri"/>
        </w:rPr>
      </w:pPr>
    </w:p>
    <w:p w:rsidR="00167724" w:rsidRPr="00C8134A" w:rsidRDefault="00167724" w:rsidP="00167724">
      <w:pPr>
        <w:ind w:left="720"/>
        <w:jc w:val="both"/>
        <w:rPr>
          <w:rFonts w:ascii="Calibri" w:hAnsi="Calibri"/>
          <w:b/>
        </w:rPr>
      </w:pPr>
      <w:r>
        <w:rPr>
          <w:rFonts w:ascii="Calibri" w:hAnsi="Calibri"/>
        </w:rPr>
        <w:t xml:space="preserve">ii.   </w:t>
      </w:r>
      <w:r w:rsidRPr="00C8134A">
        <w:rPr>
          <w:rFonts w:ascii="Calibri" w:hAnsi="Calibri"/>
          <w:b/>
        </w:rPr>
        <w:t>Rationale:</w:t>
      </w:r>
    </w:p>
    <w:p w:rsidR="00167724" w:rsidRPr="00BA3FDA" w:rsidRDefault="00167724" w:rsidP="00167724">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167724" w:rsidRPr="00BA3FDA" w:rsidRDefault="00167724" w:rsidP="00167724">
      <w:pPr>
        <w:ind w:left="720"/>
        <w:rPr>
          <w:rFonts w:ascii="Calibri" w:hAnsi="Calibri"/>
        </w:rPr>
      </w:pPr>
    </w:p>
    <w:p w:rsidR="00167724" w:rsidRPr="002319B3" w:rsidRDefault="00167724" w:rsidP="00167724">
      <w:pPr>
        <w:widowControl w:val="0"/>
        <w:autoSpaceDE w:val="0"/>
        <w:autoSpaceDN w:val="0"/>
        <w:adjustRightInd w:val="0"/>
        <w:jc w:val="both"/>
        <w:rPr>
          <w:rFonts w:ascii="Calibri" w:hAnsi="Calibri"/>
        </w:rPr>
      </w:pPr>
    </w:p>
    <w:p w:rsidR="002C2FB4" w:rsidRPr="00D430E9" w:rsidRDefault="002C2FB4" w:rsidP="002C2FB4">
      <w:pPr>
        <w:pStyle w:val="ListParagraph"/>
        <w:spacing w:after="200" w:line="276" w:lineRule="auto"/>
        <w:ind w:left="0"/>
        <w:rPr>
          <w:rFonts w:asciiTheme="minorHAnsi" w:hAnsiTheme="minorHAnsi"/>
        </w:rPr>
      </w:pPr>
      <w:r>
        <w:rPr>
          <w:rFonts w:asciiTheme="minorHAnsi" w:hAnsiTheme="minorHAnsi"/>
          <w:b/>
        </w:rPr>
        <w:t>Standard 50015.2b</w:t>
      </w:r>
      <w:r w:rsidR="0083677F">
        <w:rPr>
          <w:rFonts w:asciiTheme="minorHAnsi" w:hAnsiTheme="minorHAnsi"/>
          <w:b/>
        </w:rPr>
        <w:t xml:space="preserve"> Science</w:t>
      </w:r>
      <w:r>
        <w:rPr>
          <w:rFonts w:asciiTheme="minorHAnsi" w:hAnsiTheme="minorHAnsi"/>
          <w:b/>
        </w:rPr>
        <w:t xml:space="preserve"> </w:t>
      </w:r>
      <w:r w:rsidRPr="00D430E9">
        <w:rPr>
          <w:rFonts w:asciiTheme="minorHAnsi" w:hAnsiTheme="minorHAnsi"/>
        </w:rPr>
        <w:t>The program requires the study of science. Candidates know, understand, and use fundamental concepts in the subject matter of science—including physical, life, and earth and space sciences—as well as concepts in science and technology, science in personal and social perspectives, the history and nature of science, the unifying concepts of science, and the inquiry processes scientists use in discovery of new knowledge to build a base for scientific and technological literacy.</w:t>
      </w:r>
    </w:p>
    <w:p w:rsidR="00D430E9" w:rsidRPr="00D430E9" w:rsidRDefault="00D430E9" w:rsidP="00D430E9">
      <w:pPr>
        <w:pStyle w:val="ListParagraph"/>
        <w:ind w:left="0"/>
        <w:rPr>
          <w:rFonts w:asciiTheme="minorHAnsi" w:hAnsiTheme="minorHAnsi"/>
        </w:rPr>
      </w:pPr>
    </w:p>
    <w:p w:rsidR="00167724" w:rsidRPr="00BA3FDA" w:rsidRDefault="00167724" w:rsidP="00167724">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167724" w:rsidRDefault="00167724" w:rsidP="00167724">
      <w:pPr>
        <w:ind w:left="720" w:hanging="360"/>
        <w:jc w:val="both"/>
        <w:rPr>
          <w:rFonts w:ascii="Calibri" w:hAnsi="Calibri"/>
          <w:sz w:val="16"/>
        </w:rPr>
      </w:pPr>
    </w:p>
    <w:p w:rsidR="002A4ADF" w:rsidRPr="00BA3FDA" w:rsidRDefault="002A4ADF" w:rsidP="00167724">
      <w:pPr>
        <w:ind w:left="720" w:hanging="360"/>
        <w:jc w:val="both"/>
        <w:rPr>
          <w:rFonts w:ascii="Calibri" w:hAnsi="Calibri"/>
          <w:sz w:val="16"/>
        </w:rPr>
      </w:pPr>
    </w:p>
    <w:p w:rsidR="00167724" w:rsidRDefault="00167724" w:rsidP="00167724">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2C2FB4">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875219" w:rsidRDefault="00875219" w:rsidP="00167724">
      <w:pPr>
        <w:ind w:left="720" w:hanging="360"/>
        <w:jc w:val="both"/>
        <w:rPr>
          <w:rFonts w:ascii="Calibri" w:hAnsi="Calibri"/>
        </w:rPr>
      </w:pPr>
    </w:p>
    <w:p w:rsidR="00167724" w:rsidRPr="00BA3FDA" w:rsidRDefault="00167724" w:rsidP="00167724">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167724" w:rsidRPr="00BA3FDA" w:rsidRDefault="00167724" w:rsidP="00167724">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167724" w:rsidRPr="00BA3FDA" w:rsidRDefault="00167724" w:rsidP="00167724">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167724" w:rsidRPr="00BA3FDA" w:rsidRDefault="00167724" w:rsidP="00167724">
      <w:pPr>
        <w:ind w:left="720"/>
        <w:jc w:val="both"/>
        <w:rPr>
          <w:rFonts w:ascii="Calibri" w:hAnsi="Calibri"/>
        </w:rPr>
      </w:pPr>
    </w:p>
    <w:p w:rsidR="00167724" w:rsidRDefault="00167724" w:rsidP="00167724">
      <w:pPr>
        <w:ind w:left="720"/>
        <w:jc w:val="both"/>
        <w:rPr>
          <w:rFonts w:ascii="Calibri" w:hAnsi="Calibri"/>
          <w:b/>
        </w:rPr>
      </w:pPr>
      <w:r>
        <w:rPr>
          <w:rFonts w:ascii="Calibri" w:hAnsi="Calibri"/>
        </w:rPr>
        <w:t xml:space="preserve">ii.   </w:t>
      </w:r>
      <w:r w:rsidRPr="00C8134A">
        <w:rPr>
          <w:rFonts w:ascii="Calibri" w:hAnsi="Calibri"/>
          <w:b/>
        </w:rPr>
        <w:t>Rationale:</w:t>
      </w:r>
    </w:p>
    <w:p w:rsidR="00167724" w:rsidRDefault="00167724" w:rsidP="00167724">
      <w:pPr>
        <w:ind w:left="720"/>
        <w:jc w:val="both"/>
        <w:rPr>
          <w:rFonts w:ascii="Calibri" w:hAnsi="Calibri"/>
          <w:b/>
        </w:rPr>
      </w:pPr>
    </w:p>
    <w:p w:rsidR="002A4ADF" w:rsidRPr="003F35A0" w:rsidRDefault="002A4ADF" w:rsidP="00167724">
      <w:pPr>
        <w:ind w:left="720"/>
        <w:jc w:val="both"/>
        <w:rPr>
          <w:rFonts w:ascii="Calibri" w:hAnsi="Calibri"/>
          <w:b/>
        </w:rPr>
      </w:pPr>
    </w:p>
    <w:p w:rsidR="00167724" w:rsidRPr="00D430E9" w:rsidRDefault="002A4ADF" w:rsidP="00D430E9">
      <w:pPr>
        <w:pStyle w:val="ListParagraph"/>
        <w:spacing w:after="200" w:line="276" w:lineRule="auto"/>
        <w:ind w:left="0"/>
        <w:rPr>
          <w:rFonts w:asciiTheme="minorHAnsi" w:hAnsiTheme="minorHAnsi"/>
        </w:rPr>
      </w:pPr>
      <w:r w:rsidRPr="00D430E9">
        <w:rPr>
          <w:rFonts w:asciiTheme="minorHAnsi" w:hAnsiTheme="minorHAnsi"/>
          <w:b/>
        </w:rPr>
        <w:t>Standard 50015.2c</w:t>
      </w:r>
      <w:r w:rsidR="0083677F">
        <w:rPr>
          <w:rFonts w:asciiTheme="minorHAnsi" w:hAnsiTheme="minorHAnsi"/>
          <w:b/>
        </w:rPr>
        <w:t xml:space="preserve"> Mathematics</w:t>
      </w:r>
      <w:r w:rsidR="002C2FB4" w:rsidRPr="002C2FB4">
        <w:rPr>
          <w:rFonts w:asciiTheme="minorHAnsi" w:hAnsiTheme="minorHAnsi"/>
        </w:rPr>
        <w:t xml:space="preserve"> </w:t>
      </w:r>
      <w:r w:rsidR="002C2FB4" w:rsidRPr="00D430E9">
        <w:rPr>
          <w:rFonts w:asciiTheme="minorHAnsi" w:hAnsiTheme="minorHAnsi"/>
        </w:rPr>
        <w:t xml:space="preserve">The program requires the study of mathematics. Candidates know, understand, and use the major concepts, procedures, and reasoning processes of mathematics that </w:t>
      </w:r>
      <w:r w:rsidR="002C2FB4">
        <w:rPr>
          <w:rFonts w:asciiTheme="minorHAnsi" w:hAnsiTheme="minorHAnsi"/>
        </w:rPr>
        <w:t>include number and operations, algebraic thinking, geometry, measurement and data, statistics and probability in order to foster problem solving activities.</w:t>
      </w:r>
    </w:p>
    <w:p w:rsidR="004C1D1B" w:rsidRDefault="004C1D1B">
      <w:pPr>
        <w:spacing w:after="200" w:line="276" w:lineRule="auto"/>
        <w:rPr>
          <w:rFonts w:ascii="Calibri" w:hAnsi="Calibri"/>
          <w:szCs w:val="20"/>
        </w:rPr>
      </w:pPr>
      <w:r>
        <w:rPr>
          <w:rFonts w:ascii="Calibri" w:hAnsi="Calibri"/>
        </w:rPr>
        <w:br w:type="page"/>
      </w:r>
    </w:p>
    <w:p w:rsidR="00167724" w:rsidRPr="00030A06" w:rsidRDefault="00167724" w:rsidP="00167724">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167724" w:rsidRPr="00030A06" w:rsidRDefault="00167724" w:rsidP="00167724">
      <w:pPr>
        <w:ind w:left="720" w:hanging="360"/>
        <w:jc w:val="both"/>
        <w:rPr>
          <w:rFonts w:ascii="Calibri" w:hAnsi="Calibri"/>
        </w:rPr>
      </w:pPr>
    </w:p>
    <w:p w:rsidR="00167724" w:rsidRPr="00BA3FDA" w:rsidRDefault="00167724" w:rsidP="00167724">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2C2FB4">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167724" w:rsidRDefault="00167724" w:rsidP="00167724">
      <w:pPr>
        <w:jc w:val="both"/>
        <w:rPr>
          <w:rFonts w:ascii="Calibri" w:hAnsi="Calibri"/>
        </w:rPr>
      </w:pPr>
    </w:p>
    <w:p w:rsidR="00167724" w:rsidRPr="00BA3FDA" w:rsidRDefault="00167724" w:rsidP="00167724">
      <w:pPr>
        <w:ind w:left="720"/>
        <w:jc w:val="both"/>
        <w:rPr>
          <w:rFonts w:ascii="Calibri" w:hAnsi="Calibri"/>
        </w:rPr>
      </w:pPr>
    </w:p>
    <w:p w:rsidR="00167724" w:rsidRPr="00BA3FDA" w:rsidRDefault="00167724" w:rsidP="00167724">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167724" w:rsidRPr="00BA3FDA" w:rsidRDefault="00167724" w:rsidP="00167724">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167724" w:rsidRPr="00BA3FDA" w:rsidRDefault="00167724" w:rsidP="00167724">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167724" w:rsidRPr="00BA3FDA" w:rsidRDefault="00167724" w:rsidP="00167724">
      <w:pPr>
        <w:ind w:left="720"/>
        <w:jc w:val="both"/>
        <w:rPr>
          <w:rFonts w:ascii="Calibri" w:hAnsi="Calibri"/>
        </w:rPr>
      </w:pPr>
    </w:p>
    <w:p w:rsidR="00167724" w:rsidRPr="00C8134A" w:rsidRDefault="00167724" w:rsidP="00167724">
      <w:pPr>
        <w:ind w:left="720"/>
        <w:jc w:val="both"/>
        <w:rPr>
          <w:rFonts w:ascii="Calibri" w:hAnsi="Calibri"/>
          <w:b/>
        </w:rPr>
      </w:pPr>
      <w:r>
        <w:rPr>
          <w:rFonts w:ascii="Calibri" w:hAnsi="Calibri"/>
        </w:rPr>
        <w:t xml:space="preserve">ii.   </w:t>
      </w:r>
      <w:r w:rsidRPr="00C8134A">
        <w:rPr>
          <w:rFonts w:ascii="Calibri" w:hAnsi="Calibri"/>
          <w:b/>
        </w:rPr>
        <w:t>Rationale:</w:t>
      </w:r>
    </w:p>
    <w:p w:rsidR="00167724" w:rsidRDefault="00167724" w:rsidP="00167724">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167724" w:rsidRDefault="00167724" w:rsidP="00167724">
      <w:pPr>
        <w:pStyle w:val="BodyTextIndent"/>
        <w:ind w:left="0" w:firstLine="0"/>
        <w:jc w:val="both"/>
        <w:rPr>
          <w:rFonts w:ascii="Calibri" w:hAnsi="Calibri"/>
          <w:szCs w:val="24"/>
        </w:rPr>
      </w:pPr>
    </w:p>
    <w:p w:rsidR="002A4ADF" w:rsidRPr="002319B3" w:rsidRDefault="002A4ADF" w:rsidP="00167724">
      <w:pPr>
        <w:pStyle w:val="BodyTextIndent"/>
        <w:ind w:left="0" w:firstLine="0"/>
        <w:jc w:val="both"/>
        <w:rPr>
          <w:rFonts w:ascii="Calibri" w:hAnsi="Calibri"/>
          <w:szCs w:val="24"/>
        </w:rPr>
      </w:pPr>
    </w:p>
    <w:p w:rsidR="002C2FB4" w:rsidRPr="00D430E9" w:rsidRDefault="002A4ADF" w:rsidP="002C2FB4">
      <w:pPr>
        <w:spacing w:after="200" w:line="276" w:lineRule="auto"/>
        <w:rPr>
          <w:rFonts w:asciiTheme="minorHAnsi" w:hAnsiTheme="minorHAnsi"/>
        </w:rPr>
      </w:pPr>
      <w:r w:rsidRPr="00D430E9">
        <w:rPr>
          <w:rFonts w:asciiTheme="minorHAnsi" w:hAnsiTheme="minorHAnsi"/>
          <w:b/>
        </w:rPr>
        <w:t>Standard 50015.2d</w:t>
      </w:r>
      <w:r w:rsidR="0083677F">
        <w:rPr>
          <w:rFonts w:asciiTheme="minorHAnsi" w:hAnsiTheme="minorHAnsi"/>
          <w:b/>
        </w:rPr>
        <w:t xml:space="preserve"> Social Studies</w:t>
      </w:r>
      <w:r w:rsidRPr="00D430E9">
        <w:rPr>
          <w:rFonts w:asciiTheme="minorHAnsi" w:hAnsiTheme="minorHAnsi"/>
        </w:rPr>
        <w:t xml:space="preserve"> </w:t>
      </w:r>
      <w:proofErr w:type="gramStart"/>
      <w:r w:rsidR="002C2FB4" w:rsidRPr="00652884">
        <w:t>The</w:t>
      </w:r>
      <w:proofErr w:type="gramEnd"/>
      <w:r w:rsidR="002C2FB4" w:rsidRPr="00652884">
        <w:t xml:space="preserve"> program requires the study of social studies. Candidates know,</w:t>
      </w:r>
      <w:r w:rsidR="002C2FB4" w:rsidRPr="002A4ADF">
        <w:rPr>
          <w:b/>
          <w:bCs/>
        </w:rPr>
        <w:t xml:space="preserve"> </w:t>
      </w:r>
      <w:r w:rsidR="002C2FB4" w:rsidRPr="00D430E9">
        <w:rPr>
          <w:rFonts w:asciiTheme="minorHAnsi" w:hAnsiTheme="minorHAnsi"/>
        </w:rPr>
        <w:t>understand, and use the major concepts and modes of inquiry from the social studies the</w:t>
      </w:r>
      <w:r w:rsidR="002C2FB4" w:rsidRPr="00D430E9">
        <w:rPr>
          <w:rFonts w:asciiTheme="minorHAnsi" w:hAnsiTheme="minorHAnsi"/>
          <w:b/>
          <w:bCs/>
        </w:rPr>
        <w:t xml:space="preserve"> </w:t>
      </w:r>
      <w:r w:rsidR="002C2FB4" w:rsidRPr="00D430E9">
        <w:rPr>
          <w:rFonts w:asciiTheme="minorHAnsi" w:hAnsiTheme="minorHAnsi"/>
        </w:rPr>
        <w:t>integrated study of history, geography, the social sciences, and other related areas to</w:t>
      </w:r>
      <w:r w:rsidR="002C2FB4" w:rsidRPr="00D430E9">
        <w:rPr>
          <w:rFonts w:asciiTheme="minorHAnsi" w:hAnsiTheme="minorHAnsi"/>
          <w:b/>
          <w:bCs/>
        </w:rPr>
        <w:t xml:space="preserve"> </w:t>
      </w:r>
      <w:r w:rsidR="002C2FB4" w:rsidRPr="00D430E9">
        <w:rPr>
          <w:rFonts w:asciiTheme="minorHAnsi" w:hAnsiTheme="minorHAnsi"/>
        </w:rPr>
        <w:t>promote elementary students' abilities to make informed decisions as citizens of a culturally diverse democratic society and interdependent world.</w:t>
      </w:r>
    </w:p>
    <w:p w:rsidR="00167724" w:rsidRPr="00BA3FDA" w:rsidRDefault="00167724" w:rsidP="00167724">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167724" w:rsidRPr="00BA3FDA" w:rsidRDefault="00167724" w:rsidP="00167724">
      <w:pPr>
        <w:ind w:left="720" w:hanging="360"/>
        <w:jc w:val="both"/>
        <w:rPr>
          <w:rFonts w:ascii="Calibri" w:hAnsi="Calibri"/>
          <w:sz w:val="16"/>
        </w:rPr>
      </w:pPr>
    </w:p>
    <w:p w:rsidR="00167724" w:rsidRPr="00BA3FDA" w:rsidRDefault="00167724" w:rsidP="00167724">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2C2FB4">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167724" w:rsidRDefault="00167724" w:rsidP="00167724">
      <w:pPr>
        <w:jc w:val="both"/>
        <w:rPr>
          <w:rFonts w:ascii="Calibri" w:hAnsi="Calibri"/>
        </w:rPr>
      </w:pPr>
    </w:p>
    <w:p w:rsidR="00167724" w:rsidRPr="00BA3FDA" w:rsidRDefault="00167724" w:rsidP="00167724">
      <w:pPr>
        <w:ind w:left="720"/>
        <w:jc w:val="both"/>
        <w:rPr>
          <w:rFonts w:ascii="Calibri" w:hAnsi="Calibri"/>
        </w:rPr>
      </w:pPr>
    </w:p>
    <w:p w:rsidR="00167724" w:rsidRPr="00030A06" w:rsidRDefault="00167724" w:rsidP="00167724">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167724" w:rsidRPr="00030A06" w:rsidRDefault="00167724" w:rsidP="00167724">
      <w:pPr>
        <w:ind w:left="720" w:hanging="360"/>
        <w:jc w:val="both"/>
        <w:rPr>
          <w:rFonts w:ascii="Calibri" w:hAnsi="Calibri"/>
        </w:rPr>
      </w:pPr>
    </w:p>
    <w:p w:rsidR="00167724" w:rsidRPr="00BA3FDA" w:rsidRDefault="00167724" w:rsidP="00167724">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167724" w:rsidRPr="00BA3FDA" w:rsidRDefault="00167724" w:rsidP="00167724">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167724" w:rsidRPr="00BA3FDA" w:rsidRDefault="00167724" w:rsidP="00167724">
      <w:pPr>
        <w:ind w:left="720"/>
        <w:jc w:val="both"/>
        <w:rPr>
          <w:rFonts w:ascii="Calibri" w:hAnsi="Calibri"/>
        </w:rPr>
      </w:pPr>
    </w:p>
    <w:p w:rsidR="00167724" w:rsidRPr="00C8134A" w:rsidRDefault="00167724" w:rsidP="00167724">
      <w:pPr>
        <w:ind w:left="720"/>
        <w:jc w:val="both"/>
        <w:rPr>
          <w:rFonts w:ascii="Calibri" w:hAnsi="Calibri"/>
          <w:b/>
        </w:rPr>
      </w:pPr>
      <w:r>
        <w:rPr>
          <w:rFonts w:ascii="Calibri" w:hAnsi="Calibri"/>
        </w:rPr>
        <w:t xml:space="preserve">ii.   </w:t>
      </w:r>
      <w:r w:rsidRPr="00C8134A">
        <w:rPr>
          <w:rFonts w:ascii="Calibri" w:hAnsi="Calibri"/>
          <w:b/>
        </w:rPr>
        <w:t>Rationale:</w:t>
      </w:r>
    </w:p>
    <w:p w:rsidR="00167724" w:rsidRDefault="00167724" w:rsidP="00167724">
      <w:pPr>
        <w:jc w:val="both"/>
        <w:rPr>
          <w:rFonts w:ascii="Calibri" w:hAnsi="Calibri"/>
          <w:color w:val="000000"/>
        </w:rPr>
      </w:pPr>
    </w:p>
    <w:p w:rsidR="00D430E9" w:rsidRPr="002319B3" w:rsidRDefault="00D430E9" w:rsidP="00167724">
      <w:pPr>
        <w:jc w:val="both"/>
        <w:rPr>
          <w:rFonts w:ascii="Calibri" w:hAnsi="Calibri"/>
          <w:color w:val="000000"/>
        </w:rPr>
      </w:pPr>
    </w:p>
    <w:p w:rsidR="002C2FB4" w:rsidRPr="00D430E9" w:rsidRDefault="002A4ADF" w:rsidP="002C2FB4">
      <w:pPr>
        <w:spacing w:after="200" w:line="276" w:lineRule="auto"/>
        <w:rPr>
          <w:rFonts w:asciiTheme="minorHAnsi" w:hAnsiTheme="minorHAnsi"/>
        </w:rPr>
      </w:pPr>
      <w:r w:rsidRPr="002A4ADF">
        <w:rPr>
          <w:b/>
        </w:rPr>
        <w:t>Standard 50015.</w:t>
      </w:r>
      <w:r w:rsidR="002C2FB4">
        <w:rPr>
          <w:b/>
        </w:rPr>
        <w:t xml:space="preserve">e </w:t>
      </w:r>
      <w:r w:rsidR="0083677F">
        <w:rPr>
          <w:b/>
        </w:rPr>
        <w:t xml:space="preserve">Arts </w:t>
      </w:r>
      <w:proofErr w:type="gramStart"/>
      <w:r w:rsidR="002C2FB4" w:rsidRPr="00D430E9">
        <w:rPr>
          <w:rFonts w:asciiTheme="minorHAnsi" w:hAnsiTheme="minorHAnsi"/>
        </w:rPr>
        <w:t>The</w:t>
      </w:r>
      <w:proofErr w:type="gramEnd"/>
      <w:r w:rsidR="002C2FB4" w:rsidRPr="00D430E9">
        <w:rPr>
          <w:rFonts w:asciiTheme="minorHAnsi" w:hAnsiTheme="minorHAnsi"/>
        </w:rPr>
        <w:t xml:space="preserve"> program requires the study of the arts. Candidates know, understand, and use</w:t>
      </w:r>
      <w:r w:rsidR="002C2FB4" w:rsidRPr="00D430E9">
        <w:rPr>
          <w:rFonts w:asciiTheme="minorHAnsi" w:hAnsiTheme="minorHAnsi" w:cs="Cambria Math"/>
        </w:rPr>
        <w:t>‐</w:t>
      </w:r>
      <w:r w:rsidR="002C2FB4" w:rsidRPr="00D430E9">
        <w:rPr>
          <w:rFonts w:asciiTheme="minorHAnsi" w:hAnsiTheme="minorHAnsi"/>
        </w:rPr>
        <w:t>as appropriate to their own knowledge and skills</w:t>
      </w:r>
      <w:r w:rsidR="002C2FB4" w:rsidRPr="00D430E9">
        <w:rPr>
          <w:rFonts w:asciiTheme="minorHAnsi" w:hAnsiTheme="minorHAnsi" w:cs="Cambria Math"/>
        </w:rPr>
        <w:t>‐</w:t>
      </w:r>
      <w:r w:rsidR="002C2FB4" w:rsidRPr="00D430E9">
        <w:rPr>
          <w:rFonts w:asciiTheme="minorHAnsi" w:hAnsiTheme="minorHAnsi"/>
        </w:rPr>
        <w:t>the content, functions, and achievements of dance, music, theater, and the several visual arts as primary media for communication, inquiry, and insight among elementary students.</w:t>
      </w:r>
    </w:p>
    <w:p w:rsidR="00167724" w:rsidRPr="00D430E9" w:rsidRDefault="00167724" w:rsidP="00D430E9">
      <w:pPr>
        <w:spacing w:after="200" w:line="276" w:lineRule="auto"/>
        <w:rPr>
          <w:rFonts w:asciiTheme="minorHAnsi" w:hAnsiTheme="minorHAnsi"/>
        </w:rPr>
      </w:pPr>
    </w:p>
    <w:p w:rsidR="00167724" w:rsidRPr="00030A06" w:rsidRDefault="00167724" w:rsidP="00167724">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167724" w:rsidRPr="00030A06" w:rsidRDefault="00167724" w:rsidP="00167724">
      <w:pPr>
        <w:ind w:left="720" w:hanging="360"/>
        <w:jc w:val="both"/>
        <w:rPr>
          <w:rFonts w:ascii="Calibri" w:hAnsi="Calibri"/>
        </w:rPr>
      </w:pPr>
    </w:p>
    <w:p w:rsidR="00167724" w:rsidRPr="00BA3FDA" w:rsidRDefault="00167724" w:rsidP="00167724">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83677F">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167724" w:rsidRDefault="00167724" w:rsidP="00167724">
      <w:pPr>
        <w:jc w:val="both"/>
        <w:rPr>
          <w:rFonts w:ascii="Calibri" w:hAnsi="Calibri"/>
        </w:rPr>
      </w:pPr>
    </w:p>
    <w:p w:rsidR="00167724" w:rsidRPr="00BA3FDA" w:rsidRDefault="00167724" w:rsidP="00167724">
      <w:pPr>
        <w:ind w:left="720"/>
        <w:jc w:val="both"/>
        <w:rPr>
          <w:rFonts w:ascii="Calibri" w:hAnsi="Calibri"/>
        </w:rPr>
      </w:pPr>
    </w:p>
    <w:p w:rsidR="00167724" w:rsidRPr="00030A06" w:rsidRDefault="00167724" w:rsidP="00167724">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167724" w:rsidRPr="00BA3FDA" w:rsidRDefault="00167724" w:rsidP="00167724">
      <w:pPr>
        <w:ind w:left="720" w:hanging="360"/>
        <w:jc w:val="both"/>
        <w:rPr>
          <w:rFonts w:ascii="Calibri" w:hAnsi="Calibri"/>
          <w:sz w:val="16"/>
        </w:rPr>
      </w:pPr>
    </w:p>
    <w:p w:rsidR="00167724" w:rsidRPr="00BA3FDA" w:rsidRDefault="00167724" w:rsidP="00167724">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167724" w:rsidRPr="00BA3FDA" w:rsidRDefault="00167724" w:rsidP="00167724">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167724" w:rsidRPr="00BA3FDA" w:rsidRDefault="00167724" w:rsidP="00167724">
      <w:pPr>
        <w:ind w:left="720"/>
        <w:jc w:val="both"/>
        <w:rPr>
          <w:rFonts w:ascii="Calibri" w:hAnsi="Calibri"/>
        </w:rPr>
      </w:pPr>
    </w:p>
    <w:p w:rsidR="00167724" w:rsidRDefault="00167724" w:rsidP="00167724">
      <w:pPr>
        <w:ind w:left="720"/>
        <w:jc w:val="both"/>
        <w:rPr>
          <w:rFonts w:ascii="Calibri" w:hAnsi="Calibri"/>
          <w:b/>
        </w:rPr>
      </w:pPr>
      <w:r>
        <w:rPr>
          <w:rFonts w:ascii="Calibri" w:hAnsi="Calibri"/>
        </w:rPr>
        <w:t xml:space="preserve">ii.   </w:t>
      </w:r>
      <w:r w:rsidRPr="00C8134A">
        <w:rPr>
          <w:rFonts w:ascii="Calibri" w:hAnsi="Calibri"/>
          <w:b/>
        </w:rPr>
        <w:t>Rationale:</w:t>
      </w:r>
    </w:p>
    <w:p w:rsidR="00167724" w:rsidRDefault="00167724" w:rsidP="00167724">
      <w:pPr>
        <w:ind w:left="720"/>
        <w:jc w:val="both"/>
        <w:rPr>
          <w:rFonts w:ascii="Calibri" w:hAnsi="Calibri"/>
          <w:b/>
        </w:rPr>
      </w:pPr>
    </w:p>
    <w:p w:rsidR="00D430E9" w:rsidRPr="00295B27" w:rsidRDefault="00D430E9" w:rsidP="00167724">
      <w:pPr>
        <w:ind w:left="720"/>
        <w:jc w:val="both"/>
        <w:rPr>
          <w:rFonts w:ascii="Calibri" w:hAnsi="Calibri"/>
          <w:b/>
        </w:rPr>
      </w:pPr>
    </w:p>
    <w:p w:rsidR="00167724" w:rsidRPr="00D430E9" w:rsidRDefault="00D430E9" w:rsidP="00D430E9">
      <w:pPr>
        <w:spacing w:after="200" w:line="276" w:lineRule="auto"/>
        <w:rPr>
          <w:rFonts w:asciiTheme="minorHAnsi" w:hAnsiTheme="minorHAnsi"/>
        </w:rPr>
      </w:pPr>
      <w:r w:rsidRPr="00D430E9">
        <w:rPr>
          <w:rFonts w:asciiTheme="minorHAnsi" w:hAnsiTheme="minorHAnsi"/>
          <w:b/>
        </w:rPr>
        <w:t xml:space="preserve">Standard </w:t>
      </w:r>
      <w:r w:rsidRPr="00D430E9">
        <w:rPr>
          <w:rFonts w:asciiTheme="minorHAnsi" w:hAnsiTheme="minorHAnsi"/>
          <w:b/>
          <w:bCs/>
        </w:rPr>
        <w:t>50015.2f</w:t>
      </w:r>
      <w:r w:rsidR="0083677F">
        <w:rPr>
          <w:rFonts w:asciiTheme="minorHAnsi" w:hAnsiTheme="minorHAnsi"/>
        </w:rPr>
        <w:t xml:space="preserve"> </w:t>
      </w:r>
      <w:r w:rsidR="0083677F" w:rsidRPr="0083677F">
        <w:rPr>
          <w:rFonts w:asciiTheme="minorHAnsi" w:hAnsiTheme="minorHAnsi"/>
          <w:b/>
        </w:rPr>
        <w:t>Physical Education</w:t>
      </w:r>
      <w:r w:rsidR="0083677F" w:rsidRPr="0083677F">
        <w:t xml:space="preserve"> </w:t>
      </w:r>
      <w:r w:rsidR="0083677F" w:rsidRPr="00652884">
        <w:t>The program requires the study of physical education. Candidates know, understand, and use</w:t>
      </w:r>
      <w:r w:rsidR="0083677F" w:rsidRPr="00D430E9">
        <w:rPr>
          <w:rFonts w:ascii="Cambria Math" w:hAnsi="Cambria Math" w:cs="Cambria Math"/>
        </w:rPr>
        <w:t>‐</w:t>
      </w:r>
      <w:r w:rsidR="0083677F" w:rsidRPr="00652884">
        <w:t>as appropriate to their own understanding and skills</w:t>
      </w:r>
      <w:r w:rsidR="0083677F" w:rsidRPr="00D430E9">
        <w:rPr>
          <w:rFonts w:ascii="Cambria Math" w:hAnsi="Cambria Math" w:cs="Cambria Math"/>
        </w:rPr>
        <w:t>‐</w:t>
      </w:r>
      <w:r w:rsidR="0083677F" w:rsidRPr="00652884">
        <w:t>human movement and physical activity as central elements to foster active, healthy life styles and enhanced quality of life for elementary students</w:t>
      </w:r>
    </w:p>
    <w:p w:rsidR="00167724" w:rsidRPr="00BA3FDA" w:rsidRDefault="00167724" w:rsidP="00167724">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030A06">
        <w:rPr>
          <w:rFonts w:ascii="Calibri" w:hAnsi="Calibri"/>
          <w:szCs w:val="24"/>
        </w:rPr>
        <w:t>:  Is the sub-standard met, met with weakness, or not met?</w:t>
      </w:r>
    </w:p>
    <w:p w:rsidR="00167724" w:rsidRPr="00BA3FDA" w:rsidRDefault="00167724" w:rsidP="00167724">
      <w:pPr>
        <w:ind w:left="720" w:hanging="360"/>
        <w:jc w:val="both"/>
        <w:rPr>
          <w:rFonts w:ascii="Calibri" w:hAnsi="Calibri"/>
          <w:sz w:val="16"/>
        </w:rPr>
      </w:pPr>
    </w:p>
    <w:p w:rsidR="00167724" w:rsidRPr="00BA3FDA" w:rsidRDefault="00167724" w:rsidP="00167724">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sidR="0083677F">
        <w:rPr>
          <w:rFonts w:ascii="Calibri" w:hAnsi="Calibri"/>
          <w:u w:val="single"/>
        </w:rPr>
        <w:t xml:space="preserve"> </w:t>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167724" w:rsidRDefault="00167724" w:rsidP="00167724">
      <w:pPr>
        <w:jc w:val="both"/>
        <w:rPr>
          <w:rFonts w:ascii="Calibri" w:hAnsi="Calibri"/>
        </w:rPr>
      </w:pPr>
    </w:p>
    <w:p w:rsidR="00167724" w:rsidRPr="00BA3FDA" w:rsidRDefault="00167724" w:rsidP="00167724">
      <w:pPr>
        <w:ind w:left="720"/>
        <w:jc w:val="both"/>
        <w:rPr>
          <w:rFonts w:ascii="Calibri" w:hAnsi="Calibri"/>
        </w:rPr>
      </w:pPr>
    </w:p>
    <w:p w:rsidR="00167724" w:rsidRPr="00030A06" w:rsidRDefault="00167724" w:rsidP="00167724">
      <w:pPr>
        <w:ind w:left="720" w:hanging="360"/>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167724" w:rsidRPr="00D430E9" w:rsidRDefault="00167724" w:rsidP="00167724">
      <w:pPr>
        <w:ind w:left="720" w:hanging="360"/>
        <w:rPr>
          <w:rFonts w:ascii="Calibri" w:hAnsi="Calibri"/>
        </w:rPr>
      </w:pPr>
    </w:p>
    <w:p w:rsidR="00167724" w:rsidRPr="00BA3FDA" w:rsidRDefault="00167724" w:rsidP="00167724">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167724" w:rsidRPr="00BA3FDA" w:rsidRDefault="00167724" w:rsidP="00167724">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167724" w:rsidRPr="00BA3FDA" w:rsidRDefault="00167724" w:rsidP="00167724">
      <w:pPr>
        <w:ind w:left="720"/>
        <w:jc w:val="both"/>
        <w:rPr>
          <w:rFonts w:ascii="Calibri" w:hAnsi="Calibri"/>
        </w:rPr>
      </w:pPr>
    </w:p>
    <w:p w:rsidR="00167724" w:rsidRPr="00C8134A" w:rsidRDefault="00167724" w:rsidP="00167724">
      <w:pPr>
        <w:ind w:left="720"/>
        <w:jc w:val="both"/>
        <w:rPr>
          <w:rFonts w:ascii="Calibri" w:hAnsi="Calibri"/>
          <w:b/>
        </w:rPr>
      </w:pPr>
      <w:r>
        <w:rPr>
          <w:rFonts w:ascii="Calibri" w:hAnsi="Calibri"/>
        </w:rPr>
        <w:t xml:space="preserve">ii.   </w:t>
      </w:r>
      <w:r w:rsidRPr="00C8134A">
        <w:rPr>
          <w:rFonts w:ascii="Calibri" w:hAnsi="Calibri"/>
          <w:b/>
        </w:rPr>
        <w:t>Rationale:</w:t>
      </w:r>
    </w:p>
    <w:p w:rsidR="00167724" w:rsidRDefault="00167724" w:rsidP="00167724">
      <w:pPr>
        <w:jc w:val="both"/>
        <w:rPr>
          <w:rFonts w:ascii="Calibri" w:hAnsi="Calibri"/>
        </w:rPr>
      </w:pPr>
    </w:p>
    <w:p w:rsidR="00D430E9" w:rsidRDefault="00D430E9" w:rsidP="00167724">
      <w:pPr>
        <w:jc w:val="both"/>
        <w:rPr>
          <w:rFonts w:ascii="Calibri" w:hAnsi="Calibri"/>
        </w:rPr>
      </w:pPr>
    </w:p>
    <w:p w:rsidR="00167724" w:rsidRPr="00BA3FDA" w:rsidRDefault="00167724" w:rsidP="00167724">
      <w:pPr>
        <w:ind w:left="720" w:hanging="360"/>
        <w:jc w:val="both"/>
        <w:rPr>
          <w:rFonts w:ascii="Calibri" w:hAnsi="Calibri"/>
        </w:rPr>
      </w:pPr>
      <w:r w:rsidRPr="00BA3FDA">
        <w:rPr>
          <w:rFonts w:ascii="Calibri" w:hAnsi="Calibri"/>
        </w:rPr>
        <w:tab/>
      </w:r>
    </w:p>
    <w:p w:rsidR="00167724" w:rsidRDefault="00167724" w:rsidP="00167724">
      <w:pPr>
        <w:jc w:val="both"/>
        <w:rPr>
          <w:rFonts w:ascii="Calibri" w:hAnsi="Calibri"/>
        </w:rPr>
      </w:pPr>
    </w:p>
    <w:p w:rsidR="00167724" w:rsidRPr="00BA3FDA" w:rsidRDefault="00167724" w:rsidP="00167724">
      <w:pPr>
        <w:ind w:left="720"/>
        <w:jc w:val="both"/>
        <w:rPr>
          <w:rFonts w:ascii="Calibri" w:hAnsi="Calibri"/>
        </w:rPr>
      </w:pPr>
    </w:p>
    <w:p w:rsidR="00167724" w:rsidRDefault="00167724" w:rsidP="00167724">
      <w:pPr>
        <w:jc w:val="both"/>
        <w:rPr>
          <w:rFonts w:ascii="Calibri" w:hAnsi="Calibri"/>
        </w:rPr>
      </w:pPr>
    </w:p>
    <w:p w:rsidR="00875219" w:rsidRDefault="00875219" w:rsidP="00167724">
      <w:pPr>
        <w:jc w:val="both"/>
        <w:rPr>
          <w:rFonts w:ascii="Calibri" w:hAnsi="Calibri"/>
          <w:b/>
        </w:rPr>
      </w:pPr>
    </w:p>
    <w:p w:rsidR="00875219" w:rsidRDefault="00875219" w:rsidP="00167724">
      <w:pPr>
        <w:jc w:val="both"/>
        <w:rPr>
          <w:rFonts w:ascii="Calibri" w:hAnsi="Calibri"/>
          <w:b/>
        </w:rPr>
      </w:pPr>
    </w:p>
    <w:p w:rsidR="00167724" w:rsidRPr="00BA3FDA" w:rsidRDefault="00167724" w:rsidP="00167724">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2E2043">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Pr>
          <w:rFonts w:ascii="Calibri" w:hAnsi="Calibri"/>
          <w:b/>
        </w:rPr>
        <w:t xml:space="preserve">uired course, please list below: </w:t>
      </w:r>
    </w:p>
    <w:p w:rsidR="00167724" w:rsidRPr="00BA3FDA" w:rsidRDefault="00167724" w:rsidP="00167724">
      <w:pPr>
        <w:tabs>
          <w:tab w:val="num" w:pos="1440"/>
        </w:tabs>
        <w:jc w:val="both"/>
        <w:rPr>
          <w:rFonts w:ascii="Calibri" w:hAnsi="Calibri"/>
        </w:rPr>
      </w:pPr>
    </w:p>
    <w:p w:rsidR="00167724" w:rsidRDefault="00167724" w:rsidP="00167724">
      <w:pPr>
        <w:jc w:val="both"/>
        <w:rPr>
          <w:rFonts w:ascii="Calibri" w:hAnsi="Calibri"/>
        </w:rPr>
      </w:pPr>
    </w:p>
    <w:p w:rsidR="00167724" w:rsidRDefault="00167724" w:rsidP="00167724">
      <w:pPr>
        <w:shd w:val="clear" w:color="auto" w:fill="FFFFFF"/>
        <w:jc w:val="both"/>
        <w:rPr>
          <w:rFonts w:ascii="Calibri" w:hAnsi="Calibri"/>
          <w:b/>
        </w:rPr>
      </w:pPr>
      <w:bookmarkStart w:id="2" w:name="_GoBack"/>
      <w:bookmarkEnd w:id="2"/>
      <w:r w:rsidRPr="000C2FB6">
        <w:rPr>
          <w:rFonts w:ascii="Calibri" w:hAnsi="Calibri"/>
          <w:b/>
        </w:rPr>
        <w:t>Content Expert Review of Standard and recommendation to Sta</w:t>
      </w:r>
      <w:r w:rsidR="002E2043">
        <w:rPr>
          <w:rFonts w:ascii="Calibri" w:hAnsi="Calibri"/>
          <w:b/>
        </w:rPr>
        <w:t>te Board of Examiner (BOE) Team:</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167724" w:rsidRDefault="00167724" w:rsidP="00167724">
      <w:pPr>
        <w:shd w:val="clear" w:color="auto" w:fill="FFFFFF"/>
        <w:jc w:val="both"/>
        <w:rPr>
          <w:rFonts w:ascii="Calibri" w:hAnsi="Calibri"/>
        </w:rPr>
      </w:pPr>
    </w:p>
    <w:p w:rsidR="00167724" w:rsidRPr="00BA3FDA" w:rsidRDefault="00167724" w:rsidP="00167724">
      <w:pPr>
        <w:jc w:val="both"/>
        <w:rPr>
          <w:rFonts w:ascii="Calibri" w:hAnsi="Calibri"/>
        </w:rPr>
      </w:pPr>
    </w:p>
    <w:p w:rsidR="00167724" w:rsidRDefault="00167724" w:rsidP="00167724">
      <w:pPr>
        <w:jc w:val="both"/>
        <w:rPr>
          <w:rFonts w:ascii="Calibri" w:hAnsi="Calibri"/>
        </w:rPr>
      </w:pPr>
      <w:r>
        <w:rPr>
          <w:rFonts w:ascii="Calibri" w:hAnsi="Calibri"/>
        </w:rPr>
        <w:t>This</w:t>
      </w:r>
      <w:r w:rsidRPr="00BA3FDA">
        <w:rPr>
          <w:rFonts w:ascii="Calibri" w:hAnsi="Calibri"/>
        </w:rPr>
        <w:t xml:space="preserve"> report will be electronically forwarded to the </w:t>
      </w:r>
      <w:r>
        <w:rPr>
          <w:rFonts w:ascii="Calibri" w:hAnsi="Calibri"/>
        </w:rPr>
        <w:t>CAEP</w:t>
      </w:r>
      <w:r w:rsidRPr="00BA3FDA">
        <w:rPr>
          <w:rFonts w:ascii="Calibri" w:hAnsi="Calibri"/>
        </w:rPr>
        <w:t xml:space="preserve">/State Board of Examiners </w:t>
      </w:r>
      <w:r>
        <w:rPr>
          <w:rFonts w:ascii="Calibri" w:hAnsi="Calibri"/>
        </w:rPr>
        <w:t xml:space="preserve">nine </w:t>
      </w:r>
      <w:r w:rsidRPr="00BA3FDA">
        <w:rPr>
          <w:rFonts w:ascii="Calibri" w:hAnsi="Calibri"/>
        </w:rPr>
        <w:t>month</w:t>
      </w:r>
      <w:r>
        <w:rPr>
          <w:rFonts w:ascii="Calibri" w:hAnsi="Calibri"/>
        </w:rPr>
        <w:t>s</w:t>
      </w:r>
      <w:r w:rsidRPr="00BA3FDA">
        <w:rPr>
          <w:rFonts w:ascii="Calibri" w:hAnsi="Calibri"/>
        </w:rPr>
        <w:t xml:space="preserve"> prior to the s</w:t>
      </w:r>
      <w:r>
        <w:rPr>
          <w:rFonts w:ascii="Calibri" w:hAnsi="Calibri"/>
        </w:rPr>
        <w:t xml:space="preserve">cheduled program review visit. </w:t>
      </w:r>
      <w:r w:rsidRPr="00BA3FDA">
        <w:rPr>
          <w:rFonts w:ascii="Calibri" w:hAnsi="Calibri"/>
        </w:rPr>
        <w:t>If you have any questions or concer</w:t>
      </w:r>
      <w:r>
        <w:rPr>
          <w:rFonts w:ascii="Calibri" w:hAnsi="Calibri"/>
        </w:rPr>
        <w:t xml:space="preserve">ns, please contact </w:t>
      </w:r>
      <w:r w:rsidR="00066DD6">
        <w:rPr>
          <w:rFonts w:ascii="Calibri" w:hAnsi="Calibri"/>
        </w:rPr>
        <w:t>the Education Standards and Practices Board Executive Director at (701) 328-9646.</w:t>
      </w:r>
    </w:p>
    <w:p w:rsidR="00066DD6" w:rsidRPr="00BA3FDA" w:rsidRDefault="00066DD6" w:rsidP="00167724">
      <w:pPr>
        <w:jc w:val="both"/>
        <w:rPr>
          <w:rFonts w:ascii="Calibri" w:hAnsi="Calibri"/>
        </w:rPr>
      </w:pPr>
    </w:p>
    <w:p w:rsidR="00167724" w:rsidRPr="00175E55" w:rsidRDefault="00167724" w:rsidP="00167724">
      <w:pPr>
        <w:shd w:val="clear" w:color="auto" w:fill="FFFFFF"/>
        <w:jc w:val="both"/>
        <w:rPr>
          <w:rFonts w:ascii="Calibri" w:hAnsi="Calibri"/>
          <w:b/>
        </w:rPr>
      </w:pPr>
      <w:r w:rsidRPr="00BA3FDA">
        <w:rPr>
          <w:rFonts w:ascii="Calibri" w:hAnsi="Calibri"/>
          <w:b/>
        </w:rPr>
        <w:t>Thank you for taking the time from your busy schedule to help document</w:t>
      </w:r>
      <w:r w:rsidR="0084003E">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p w:rsidR="00DF0420" w:rsidRDefault="001171A1"/>
    <w:sectPr w:rsidR="00DF0420" w:rsidSect="0075722B">
      <w:footerReference w:type="even" r:id="rId9"/>
      <w:footerReference w:type="default" r:id="rId10"/>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A65" w:rsidRDefault="00EB1A65">
      <w:r>
        <w:separator/>
      </w:r>
    </w:p>
  </w:endnote>
  <w:endnote w:type="continuationSeparator" w:id="0">
    <w:p w:rsidR="00EB1A65" w:rsidRDefault="00EB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B0CE8"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1171A1"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B0CE8"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71A1">
      <w:rPr>
        <w:rStyle w:val="PageNumber"/>
        <w:noProof/>
      </w:rPr>
      <w:t>6</w:t>
    </w:r>
    <w:r>
      <w:rPr>
        <w:rStyle w:val="PageNumber"/>
      </w:rPr>
      <w:fldChar w:fldCharType="end"/>
    </w:r>
  </w:p>
  <w:p w:rsidR="00F2007E" w:rsidRDefault="001171A1"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A65" w:rsidRDefault="00EB1A65">
      <w:r>
        <w:separator/>
      </w:r>
    </w:p>
  </w:footnote>
  <w:footnote w:type="continuationSeparator" w:id="0">
    <w:p w:rsidR="00EB1A65" w:rsidRDefault="00EB1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9FE"/>
    <w:multiLevelType w:val="hybridMultilevel"/>
    <w:tmpl w:val="95E640EA"/>
    <w:lvl w:ilvl="0" w:tplc="0BDC3D46">
      <w:start w:val="1"/>
      <w:numFmt w:val="decimal"/>
      <w:lvlText w:val="%1."/>
      <w:lvlJc w:val="left"/>
      <w:pPr>
        <w:ind w:left="360" w:hanging="360"/>
      </w:pPr>
      <w:rPr>
        <w:rFonts w:ascii="Times New Roman" w:hAnsi="Times New Roman" w:cs="Times New Roman" w:hint="default"/>
        <w:b/>
        <w:sz w:val="28"/>
        <w:szCs w:val="28"/>
      </w:rPr>
    </w:lvl>
    <w:lvl w:ilvl="1" w:tplc="04090019">
      <w:start w:val="1"/>
      <w:numFmt w:val="lowerLetter"/>
      <w:lvlText w:val="%2."/>
      <w:lvlJc w:val="left"/>
      <w:pPr>
        <w:ind w:left="1080" w:hanging="360"/>
      </w:pPr>
    </w:lvl>
    <w:lvl w:ilvl="2" w:tplc="43B6193A">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F33728"/>
    <w:multiLevelType w:val="hybridMultilevel"/>
    <w:tmpl w:val="9DEE42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724"/>
    <w:rsid w:val="00066DD6"/>
    <w:rsid w:val="001171A1"/>
    <w:rsid w:val="00167724"/>
    <w:rsid w:val="002974AE"/>
    <w:rsid w:val="002A4ADF"/>
    <w:rsid w:val="002C2FB4"/>
    <w:rsid w:val="002E2043"/>
    <w:rsid w:val="003060DD"/>
    <w:rsid w:val="003B0CE8"/>
    <w:rsid w:val="004101B1"/>
    <w:rsid w:val="004C1D1B"/>
    <w:rsid w:val="00604D49"/>
    <w:rsid w:val="007C51A6"/>
    <w:rsid w:val="0083677F"/>
    <w:rsid w:val="0084003E"/>
    <w:rsid w:val="00875219"/>
    <w:rsid w:val="008B3B92"/>
    <w:rsid w:val="008E7964"/>
    <w:rsid w:val="009449D0"/>
    <w:rsid w:val="00994F87"/>
    <w:rsid w:val="00A9741B"/>
    <w:rsid w:val="00BF62B0"/>
    <w:rsid w:val="00C41682"/>
    <w:rsid w:val="00D430E9"/>
    <w:rsid w:val="00E019EF"/>
    <w:rsid w:val="00E02583"/>
    <w:rsid w:val="00EB1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724"/>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167724"/>
    <w:pPr>
      <w:keepNext/>
      <w:tabs>
        <w:tab w:val="left" w:pos="2880"/>
      </w:tabs>
      <w:ind w:left="1440"/>
      <w:outlineLvl w:val="3"/>
    </w:pPr>
    <w:rPr>
      <w:b/>
      <w:sz w:val="32"/>
      <w:szCs w:val="20"/>
    </w:rPr>
  </w:style>
  <w:style w:type="paragraph" w:styleId="Heading5">
    <w:name w:val="heading 5"/>
    <w:basedOn w:val="Normal"/>
    <w:next w:val="Normal"/>
    <w:link w:val="Heading5Char"/>
    <w:qFormat/>
    <w:rsid w:val="00167724"/>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67724"/>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167724"/>
    <w:rPr>
      <w:rFonts w:ascii="Times New Roman" w:eastAsia="Times New Roman" w:hAnsi="Times New Roman" w:cs="Times New Roman"/>
      <w:b/>
      <w:sz w:val="32"/>
      <w:szCs w:val="20"/>
    </w:rPr>
  </w:style>
  <w:style w:type="table" w:styleId="TableGrid">
    <w:name w:val="Table Grid"/>
    <w:basedOn w:val="TableNormal"/>
    <w:rsid w:val="001677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67724"/>
    <w:pPr>
      <w:tabs>
        <w:tab w:val="center" w:pos="4320"/>
        <w:tab w:val="right" w:pos="8640"/>
      </w:tabs>
    </w:pPr>
  </w:style>
  <w:style w:type="character" w:customStyle="1" w:styleId="FooterChar">
    <w:name w:val="Footer Char"/>
    <w:basedOn w:val="DefaultParagraphFont"/>
    <w:link w:val="Footer"/>
    <w:rsid w:val="00167724"/>
    <w:rPr>
      <w:rFonts w:ascii="Times New Roman" w:eastAsia="Times New Roman" w:hAnsi="Times New Roman" w:cs="Times New Roman"/>
      <w:sz w:val="24"/>
      <w:szCs w:val="24"/>
    </w:rPr>
  </w:style>
  <w:style w:type="character" w:styleId="PageNumber">
    <w:name w:val="page number"/>
    <w:basedOn w:val="DefaultParagraphFont"/>
    <w:rsid w:val="00167724"/>
  </w:style>
  <w:style w:type="paragraph" w:styleId="BodyTextIndent">
    <w:name w:val="Body Text Indent"/>
    <w:basedOn w:val="Normal"/>
    <w:link w:val="BodyTextIndentChar"/>
    <w:rsid w:val="00167724"/>
    <w:pPr>
      <w:suppressAutoHyphens/>
      <w:ind w:left="580" w:hanging="580"/>
    </w:pPr>
    <w:rPr>
      <w:szCs w:val="20"/>
    </w:rPr>
  </w:style>
  <w:style w:type="character" w:customStyle="1" w:styleId="BodyTextIndentChar">
    <w:name w:val="Body Text Indent Char"/>
    <w:basedOn w:val="DefaultParagraphFont"/>
    <w:link w:val="BodyTextIndent"/>
    <w:rsid w:val="00167724"/>
    <w:rPr>
      <w:rFonts w:ascii="Times New Roman" w:eastAsia="Times New Roman" w:hAnsi="Times New Roman" w:cs="Times New Roman"/>
      <w:sz w:val="24"/>
      <w:szCs w:val="20"/>
    </w:rPr>
  </w:style>
  <w:style w:type="paragraph" w:styleId="BodyText">
    <w:name w:val="Body Text"/>
    <w:basedOn w:val="Normal"/>
    <w:link w:val="BodyTextChar"/>
    <w:rsid w:val="00167724"/>
    <w:pPr>
      <w:spacing w:after="120"/>
    </w:pPr>
  </w:style>
  <w:style w:type="character" w:customStyle="1" w:styleId="BodyTextChar">
    <w:name w:val="Body Text Char"/>
    <w:basedOn w:val="DefaultParagraphFont"/>
    <w:link w:val="BodyText"/>
    <w:rsid w:val="00167724"/>
    <w:rPr>
      <w:rFonts w:ascii="Times New Roman" w:eastAsia="Times New Roman" w:hAnsi="Times New Roman" w:cs="Times New Roman"/>
      <w:sz w:val="24"/>
      <w:szCs w:val="24"/>
    </w:rPr>
  </w:style>
  <w:style w:type="character" w:styleId="Hyperlink">
    <w:name w:val="Hyperlink"/>
    <w:rsid w:val="00167724"/>
    <w:rPr>
      <w:color w:val="0000FF"/>
      <w:u w:val="single"/>
    </w:rPr>
  </w:style>
  <w:style w:type="paragraph" w:styleId="ListParagraph">
    <w:name w:val="List Paragraph"/>
    <w:basedOn w:val="Normal"/>
    <w:uiPriority w:val="34"/>
    <w:qFormat/>
    <w:rsid w:val="00167724"/>
    <w:pPr>
      <w:ind w:left="720"/>
      <w:contextualSpacing/>
    </w:pPr>
  </w:style>
  <w:style w:type="paragraph" w:styleId="BalloonText">
    <w:name w:val="Balloon Text"/>
    <w:basedOn w:val="Normal"/>
    <w:link w:val="BalloonTextChar"/>
    <w:uiPriority w:val="99"/>
    <w:semiHidden/>
    <w:unhideWhenUsed/>
    <w:rsid w:val="00066DD6"/>
    <w:rPr>
      <w:rFonts w:ascii="Tahoma" w:hAnsi="Tahoma" w:cs="Tahoma"/>
      <w:sz w:val="16"/>
      <w:szCs w:val="16"/>
    </w:rPr>
  </w:style>
  <w:style w:type="character" w:customStyle="1" w:styleId="BalloonTextChar">
    <w:name w:val="Balloon Text Char"/>
    <w:basedOn w:val="DefaultParagraphFont"/>
    <w:link w:val="BalloonText"/>
    <w:uiPriority w:val="99"/>
    <w:semiHidden/>
    <w:rsid w:val="00066DD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724"/>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167724"/>
    <w:pPr>
      <w:keepNext/>
      <w:tabs>
        <w:tab w:val="left" w:pos="2880"/>
      </w:tabs>
      <w:ind w:left="1440"/>
      <w:outlineLvl w:val="3"/>
    </w:pPr>
    <w:rPr>
      <w:b/>
      <w:sz w:val="32"/>
      <w:szCs w:val="20"/>
    </w:rPr>
  </w:style>
  <w:style w:type="paragraph" w:styleId="Heading5">
    <w:name w:val="heading 5"/>
    <w:basedOn w:val="Normal"/>
    <w:next w:val="Normal"/>
    <w:link w:val="Heading5Char"/>
    <w:qFormat/>
    <w:rsid w:val="00167724"/>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67724"/>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167724"/>
    <w:rPr>
      <w:rFonts w:ascii="Times New Roman" w:eastAsia="Times New Roman" w:hAnsi="Times New Roman" w:cs="Times New Roman"/>
      <w:b/>
      <w:sz w:val="32"/>
      <w:szCs w:val="20"/>
    </w:rPr>
  </w:style>
  <w:style w:type="table" w:styleId="TableGrid">
    <w:name w:val="Table Grid"/>
    <w:basedOn w:val="TableNormal"/>
    <w:rsid w:val="001677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67724"/>
    <w:pPr>
      <w:tabs>
        <w:tab w:val="center" w:pos="4320"/>
        <w:tab w:val="right" w:pos="8640"/>
      </w:tabs>
    </w:pPr>
  </w:style>
  <w:style w:type="character" w:customStyle="1" w:styleId="FooterChar">
    <w:name w:val="Footer Char"/>
    <w:basedOn w:val="DefaultParagraphFont"/>
    <w:link w:val="Footer"/>
    <w:rsid w:val="00167724"/>
    <w:rPr>
      <w:rFonts w:ascii="Times New Roman" w:eastAsia="Times New Roman" w:hAnsi="Times New Roman" w:cs="Times New Roman"/>
      <w:sz w:val="24"/>
      <w:szCs w:val="24"/>
    </w:rPr>
  </w:style>
  <w:style w:type="character" w:styleId="PageNumber">
    <w:name w:val="page number"/>
    <w:basedOn w:val="DefaultParagraphFont"/>
    <w:rsid w:val="00167724"/>
  </w:style>
  <w:style w:type="paragraph" w:styleId="BodyTextIndent">
    <w:name w:val="Body Text Indent"/>
    <w:basedOn w:val="Normal"/>
    <w:link w:val="BodyTextIndentChar"/>
    <w:rsid w:val="00167724"/>
    <w:pPr>
      <w:suppressAutoHyphens/>
      <w:ind w:left="580" w:hanging="580"/>
    </w:pPr>
    <w:rPr>
      <w:szCs w:val="20"/>
    </w:rPr>
  </w:style>
  <w:style w:type="character" w:customStyle="1" w:styleId="BodyTextIndentChar">
    <w:name w:val="Body Text Indent Char"/>
    <w:basedOn w:val="DefaultParagraphFont"/>
    <w:link w:val="BodyTextIndent"/>
    <w:rsid w:val="00167724"/>
    <w:rPr>
      <w:rFonts w:ascii="Times New Roman" w:eastAsia="Times New Roman" w:hAnsi="Times New Roman" w:cs="Times New Roman"/>
      <w:sz w:val="24"/>
      <w:szCs w:val="20"/>
    </w:rPr>
  </w:style>
  <w:style w:type="paragraph" w:styleId="BodyText">
    <w:name w:val="Body Text"/>
    <w:basedOn w:val="Normal"/>
    <w:link w:val="BodyTextChar"/>
    <w:rsid w:val="00167724"/>
    <w:pPr>
      <w:spacing w:after="120"/>
    </w:pPr>
  </w:style>
  <w:style w:type="character" w:customStyle="1" w:styleId="BodyTextChar">
    <w:name w:val="Body Text Char"/>
    <w:basedOn w:val="DefaultParagraphFont"/>
    <w:link w:val="BodyText"/>
    <w:rsid w:val="00167724"/>
    <w:rPr>
      <w:rFonts w:ascii="Times New Roman" w:eastAsia="Times New Roman" w:hAnsi="Times New Roman" w:cs="Times New Roman"/>
      <w:sz w:val="24"/>
      <w:szCs w:val="24"/>
    </w:rPr>
  </w:style>
  <w:style w:type="character" w:styleId="Hyperlink">
    <w:name w:val="Hyperlink"/>
    <w:rsid w:val="00167724"/>
    <w:rPr>
      <w:color w:val="0000FF"/>
      <w:u w:val="single"/>
    </w:rPr>
  </w:style>
  <w:style w:type="paragraph" w:styleId="ListParagraph">
    <w:name w:val="List Paragraph"/>
    <w:basedOn w:val="Normal"/>
    <w:uiPriority w:val="34"/>
    <w:qFormat/>
    <w:rsid w:val="00167724"/>
    <w:pPr>
      <w:ind w:left="720"/>
      <w:contextualSpacing/>
    </w:pPr>
  </w:style>
  <w:style w:type="paragraph" w:styleId="BalloonText">
    <w:name w:val="Balloon Text"/>
    <w:basedOn w:val="Normal"/>
    <w:link w:val="BalloonTextChar"/>
    <w:uiPriority w:val="99"/>
    <w:semiHidden/>
    <w:unhideWhenUsed/>
    <w:rsid w:val="00066DD6"/>
    <w:rPr>
      <w:rFonts w:ascii="Tahoma" w:hAnsi="Tahoma" w:cs="Tahoma"/>
      <w:sz w:val="16"/>
      <w:szCs w:val="16"/>
    </w:rPr>
  </w:style>
  <w:style w:type="character" w:customStyle="1" w:styleId="BalloonTextChar">
    <w:name w:val="Balloon Text Char"/>
    <w:basedOn w:val="DefaultParagraphFont"/>
    <w:link w:val="BalloonText"/>
    <w:uiPriority w:val="99"/>
    <w:semiHidden/>
    <w:rsid w:val="00066DD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13</cp:revision>
  <cp:lastPrinted>2017-05-25T19:00:00Z</cp:lastPrinted>
  <dcterms:created xsi:type="dcterms:W3CDTF">2017-05-02T21:14:00Z</dcterms:created>
  <dcterms:modified xsi:type="dcterms:W3CDTF">2017-06-22T21:15:00Z</dcterms:modified>
</cp:coreProperties>
</file>