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074FBA" w:rsidRDefault="008966A5" w:rsidP="008966A5">
      <w:pPr>
        <w:spacing w:after="0"/>
        <w:jc w:val="center"/>
        <w:rPr>
          <w:rFonts w:ascii="Arial Narrow" w:hAnsi="Arial Narrow" w:cs="Times New Roman"/>
          <w:b/>
          <w:sz w:val="24"/>
          <w:szCs w:val="24"/>
        </w:rPr>
      </w:pPr>
      <w:r w:rsidRPr="00074FBA">
        <w:rPr>
          <w:rFonts w:ascii="Arial Narrow" w:hAnsi="Arial Narrow" w:cs="Times New Roman"/>
          <w:b/>
          <w:sz w:val="24"/>
          <w:szCs w:val="24"/>
        </w:rPr>
        <w:t>COVER SHEET</w:t>
      </w:r>
    </w:p>
    <w:p w:rsidR="008966A5" w:rsidRPr="00074FBA" w:rsidRDefault="008966A5" w:rsidP="008966A5">
      <w:pPr>
        <w:pStyle w:val="ListParagraph"/>
        <w:numPr>
          <w:ilvl w:val="0"/>
          <w:numId w:val="1"/>
        </w:numPr>
        <w:spacing w:after="0"/>
        <w:rPr>
          <w:rFonts w:ascii="Arial Narrow" w:hAnsi="Arial Narrow" w:cs="Times New Roman"/>
          <w:b/>
          <w:sz w:val="24"/>
          <w:szCs w:val="24"/>
        </w:rPr>
      </w:pPr>
      <w:r w:rsidRPr="00074FBA">
        <w:rPr>
          <w:rFonts w:ascii="Arial Narrow" w:hAnsi="Arial Narrow" w:cs="Times New Roman"/>
          <w:b/>
          <w:sz w:val="24"/>
          <w:szCs w:val="24"/>
        </w:rPr>
        <w:t xml:space="preserve">Institution’s Name: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Date Submitted:</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Preparer of this Report:</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Phone: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E-mail</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CAEP/State Coordinator: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Phone: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E-mail: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Name of Institution’s program: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Grade levels for which candidates are being prepared: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Degree or award level  (select one)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Initial</w:t>
      </w:r>
    </w:p>
    <w:p w:rsidR="008966A5" w:rsidRPr="00074FBA" w:rsidRDefault="001F0D7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09752E" w:rsidRPr="00074FBA">
        <w:rPr>
          <w:rFonts w:ascii="Arial Narrow" w:hAnsi="Arial Narrow" w:cs="Times New Roman"/>
          <w:b/>
          <w:sz w:val="24"/>
          <w:szCs w:val="24"/>
          <w:u w:val="single"/>
        </w:rPr>
        <w:t xml:space="preserve">  </w:t>
      </w:r>
      <w:r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Baccalaureate</w:t>
      </w:r>
    </w:p>
    <w:p w:rsidR="008966A5" w:rsidRPr="00074FBA" w:rsidRDefault="008966A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rPr>
        <w:t>___ Post Baccalaureate</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Is this program offered at more than one site?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___ Yes</w:t>
      </w:r>
    </w:p>
    <w:p w:rsidR="008966A5" w:rsidRPr="00074FBA" w:rsidRDefault="0009752E"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1F0D75"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No</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If your answer is yes to the above question, list the sites at which the program is offered:</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sz w:val="24"/>
          <w:szCs w:val="24"/>
        </w:rPr>
        <w:t xml:space="preserve"> </w:t>
      </w:r>
      <w:r w:rsidRPr="00074FBA">
        <w:rPr>
          <w:rFonts w:ascii="Arial Narrow" w:hAnsi="Arial Narrow" w:cs="Times New Roman"/>
          <w:b/>
          <w:bCs/>
          <w:sz w:val="24"/>
          <w:szCs w:val="24"/>
        </w:rPr>
        <w:t xml:space="preserve">Program report status (check one):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Initial Review</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Continuing Review</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 xml:space="preserve">___ Focused Visit </w:t>
      </w: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Default="008966A5" w:rsidP="008966A5">
      <w:pPr>
        <w:pStyle w:val="ListParagraph"/>
        <w:spacing w:before="240"/>
        <w:ind w:left="0"/>
        <w:jc w:val="center"/>
        <w:rPr>
          <w:rFonts w:ascii="Arial Narrow" w:hAnsi="Arial Narrow" w:cs="Times New Roman"/>
          <w:b/>
          <w:sz w:val="24"/>
          <w:szCs w:val="24"/>
        </w:rPr>
      </w:pPr>
    </w:p>
    <w:p w:rsidR="00074FBA" w:rsidRDefault="00074FBA" w:rsidP="008966A5">
      <w:pPr>
        <w:pStyle w:val="ListParagraph"/>
        <w:spacing w:before="240"/>
        <w:ind w:left="0"/>
        <w:jc w:val="center"/>
        <w:rPr>
          <w:rFonts w:ascii="Arial Narrow" w:hAnsi="Arial Narrow" w:cs="Times New Roman"/>
          <w:b/>
          <w:sz w:val="24"/>
          <w:szCs w:val="24"/>
        </w:rPr>
      </w:pPr>
    </w:p>
    <w:p w:rsidR="00074FBA" w:rsidRPr="00074FBA" w:rsidRDefault="00074FBA" w:rsidP="008966A5">
      <w:pPr>
        <w:pStyle w:val="ListParagraph"/>
        <w:spacing w:before="240"/>
        <w:ind w:left="0"/>
        <w:jc w:val="center"/>
        <w:rPr>
          <w:rFonts w:ascii="Arial Narrow" w:hAnsi="Arial Narrow" w:cs="Times New Roman"/>
          <w:b/>
          <w:sz w:val="24"/>
          <w:szCs w:val="24"/>
        </w:rPr>
      </w:pPr>
    </w:p>
    <w:p w:rsidR="008966A5" w:rsidRPr="00074FBA" w:rsidRDefault="008966A5" w:rsidP="008966A5">
      <w:pPr>
        <w:pStyle w:val="ListParagraph"/>
        <w:spacing w:before="240"/>
        <w:ind w:left="0"/>
        <w:jc w:val="center"/>
        <w:rPr>
          <w:rFonts w:ascii="Arial Narrow" w:hAnsi="Arial Narrow" w:cs="Times New Roman"/>
          <w:b/>
          <w:sz w:val="24"/>
          <w:szCs w:val="24"/>
        </w:rPr>
      </w:pPr>
    </w:p>
    <w:p w:rsidR="008966A5" w:rsidRPr="00830080" w:rsidRDefault="00C9629B" w:rsidP="008966A5">
      <w:pPr>
        <w:pStyle w:val="ListParagraph"/>
        <w:spacing w:before="240"/>
        <w:ind w:left="0"/>
        <w:jc w:val="center"/>
        <w:rPr>
          <w:rFonts w:ascii="Arial Narrow" w:hAnsi="Arial Narrow" w:cs="Times New Roman"/>
          <w:b/>
          <w:sz w:val="28"/>
          <w:szCs w:val="28"/>
        </w:rPr>
      </w:pPr>
      <w:r w:rsidRPr="00830080">
        <w:rPr>
          <w:rFonts w:ascii="Arial Narrow" w:hAnsi="Arial Narrow" w:cs="Times New Roman"/>
          <w:b/>
          <w:sz w:val="28"/>
          <w:szCs w:val="28"/>
        </w:rPr>
        <w:lastRenderedPageBreak/>
        <w:t xml:space="preserve">SECTION I: </w:t>
      </w:r>
      <w:r w:rsidR="008966A5" w:rsidRPr="00830080">
        <w:rPr>
          <w:rFonts w:ascii="Arial Narrow" w:hAnsi="Arial Narrow" w:cs="Times New Roman"/>
          <w:b/>
          <w:sz w:val="28"/>
          <w:szCs w:val="28"/>
        </w:rPr>
        <w:t>CONTEXTUAL INFORMATION</w:t>
      </w:r>
    </w:p>
    <w:p w:rsidR="008966A5" w:rsidRPr="00074FBA"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74FBA">
        <w:rPr>
          <w:rFonts w:ascii="Arial Narrow" w:hAnsi="Arial Narrow" w:cs="Times New Roman"/>
          <w:b/>
          <w:bCs/>
          <w:color w:val="000000"/>
          <w:sz w:val="24"/>
          <w:szCs w:val="24"/>
        </w:rPr>
        <w:t xml:space="preserve">Candidate Information </w:t>
      </w:r>
    </w:p>
    <w:p w:rsidR="008966A5" w:rsidRPr="00074FBA"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74FBA" w:rsidTr="00C42F37">
        <w:trPr>
          <w:trHeight w:val="296"/>
        </w:trPr>
        <w:tc>
          <w:tcPr>
            <w:tcW w:w="9648" w:type="dxa"/>
            <w:gridSpan w:val="3"/>
            <w:tcBorders>
              <w:top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Directions: </w:t>
            </w:r>
            <w:r w:rsidR="00E60917">
              <w:rPr>
                <w:rFonts w:ascii="Arial Narrow" w:hAnsi="Arial Narrow" w:cs="Times New Roman"/>
                <w:color w:val="000000"/>
                <w:sz w:val="24"/>
                <w:szCs w:val="24"/>
              </w:rPr>
              <w:t>Provide three cycle</w:t>
            </w:r>
            <w:r w:rsidRPr="00074FBA">
              <w:rPr>
                <w:rFonts w:ascii="Arial Narrow" w:hAnsi="Arial Narrow" w:cs="Times New Roman"/>
                <w:color w:val="000000"/>
                <w:sz w:val="24"/>
                <w:szCs w:val="24"/>
              </w:rPr>
              <w:t>s of data on candidates enrolled</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in the program and completing</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the program, beginning with the most recent academic year for which numbers have been tabulated. Please report the data separately for the</w:t>
            </w:r>
            <w:bookmarkStart w:id="0" w:name="_GoBack"/>
            <w:bookmarkEnd w:id="0"/>
            <w:r w:rsidRPr="00074FBA">
              <w:rPr>
                <w:rFonts w:ascii="Arial Narrow" w:hAnsi="Arial Narrow" w:cs="Times New Roman"/>
                <w:color w:val="000000"/>
                <w:sz w:val="24"/>
                <w:szCs w:val="24"/>
              </w:rPr>
              <w:t xml:space="preserve"> levels/tracks (e.g., baccalaureate, post-baccalaureate, alternate routes, master’s, doctorate) being addressed in this report. </w:t>
            </w:r>
          </w:p>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Program: </w:t>
            </w:r>
          </w:p>
        </w:tc>
      </w:tr>
      <w:tr w:rsidR="008966A5" w:rsidRPr="00074FBA" w:rsidTr="00C42F37">
        <w:trPr>
          <w:trHeight w:val="43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Academic </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of Candidates Enrolled in the</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 of Program </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Completers </w:t>
            </w: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sz w:val="24"/>
          <w:szCs w:val="24"/>
        </w:rPr>
        <w:t>Curriculum Exhibit (Select 1)</w:t>
      </w:r>
    </w:p>
    <w:p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1: </w:t>
      </w:r>
      <w:r w:rsidRPr="00074FBA">
        <w:rPr>
          <w:rFonts w:ascii="Arial Narrow" w:hAnsi="Arial Narrow" w:cs="Times New Roman"/>
          <w:sz w:val="24"/>
          <w:szCs w:val="24"/>
        </w:rPr>
        <w:t>Complete the Curriculum Exhibit Form below.</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2: </w:t>
      </w:r>
      <w:r w:rsidRPr="00074FBA">
        <w:rPr>
          <w:rFonts w:ascii="Arial Narrow" w:hAnsi="Arial Narrow" w:cs="Times New Roman"/>
          <w:sz w:val="24"/>
          <w:szCs w:val="24"/>
        </w:rPr>
        <w:t>Upload the Program Status Sheet (must include general studies, specialty area, and professional education courses)</w:t>
      </w:r>
      <w:r w:rsidR="00573003" w:rsidRPr="00074FBA">
        <w:rPr>
          <w:rFonts w:ascii="Arial Narrow" w:hAnsi="Arial Narrow" w:cs="Times New Roman"/>
          <w:sz w:val="24"/>
          <w:szCs w:val="24"/>
        </w:rPr>
        <w:t>.</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74FBA" w:rsidRDefault="008966A5" w:rsidP="008966A5">
      <w:pPr>
        <w:jc w:val="both"/>
        <w:rPr>
          <w:rFonts w:ascii="Arial Narrow" w:hAnsi="Arial Narrow" w:cs="Times New Roman"/>
          <w:b/>
          <w:i/>
          <w:sz w:val="24"/>
          <w:szCs w:val="24"/>
        </w:rPr>
      </w:pPr>
      <w:r w:rsidRPr="00074FBA">
        <w:rPr>
          <w:rFonts w:ascii="Arial Narrow" w:hAnsi="Arial Narrow" w:cs="Times New Roman"/>
          <w:b/>
          <w:i/>
          <w:sz w:val="24"/>
          <w:szCs w:val="24"/>
        </w:rPr>
        <w:t xml:space="preserve">Curriculum Exhibit Form SFN 14381.  </w:t>
      </w:r>
      <w:r w:rsidRPr="00074FBA">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830080" w:rsidRDefault="008966A5" w:rsidP="00830080">
      <w:pPr>
        <w:pStyle w:val="ListParagraph"/>
        <w:numPr>
          <w:ilvl w:val="0"/>
          <w:numId w:val="10"/>
        </w:numPr>
        <w:spacing w:after="0" w:line="240" w:lineRule="auto"/>
        <w:jc w:val="both"/>
        <w:rPr>
          <w:rFonts w:ascii="Arial Narrow" w:hAnsi="Arial Narrow" w:cs="Times New Roman"/>
          <w:i/>
          <w:sz w:val="24"/>
          <w:szCs w:val="24"/>
        </w:rPr>
      </w:pPr>
      <w:r w:rsidRPr="00830080">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30080" w:rsidRDefault="008966A5" w:rsidP="00830080">
      <w:pPr>
        <w:pStyle w:val="ListParagraph"/>
        <w:numPr>
          <w:ilvl w:val="0"/>
          <w:numId w:val="10"/>
        </w:numPr>
        <w:spacing w:after="0" w:line="240" w:lineRule="auto"/>
        <w:jc w:val="both"/>
        <w:rPr>
          <w:rFonts w:ascii="Arial Narrow" w:hAnsi="Arial Narrow" w:cs="Times New Roman"/>
          <w:i/>
          <w:sz w:val="24"/>
          <w:szCs w:val="24"/>
        </w:rPr>
      </w:pPr>
      <w:r w:rsidRPr="00830080">
        <w:rPr>
          <w:rFonts w:ascii="Arial Narrow" w:hAnsi="Arial Narrow" w:cs="Times New Roman"/>
          <w:i/>
          <w:sz w:val="24"/>
          <w:szCs w:val="24"/>
        </w:rPr>
        <w:t xml:space="preserve">A separate sheet is to be completed for </w:t>
      </w:r>
      <w:r w:rsidRPr="00830080">
        <w:rPr>
          <w:rFonts w:ascii="Arial Narrow" w:hAnsi="Arial Narrow" w:cs="Times New Roman"/>
          <w:b/>
          <w:i/>
          <w:sz w:val="24"/>
          <w:szCs w:val="24"/>
        </w:rPr>
        <w:t>each</w:t>
      </w:r>
      <w:r w:rsidRPr="00830080">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Default="008966A5" w:rsidP="008966A5">
      <w:pPr>
        <w:jc w:val="both"/>
        <w:rPr>
          <w:rFonts w:ascii="Arial Narrow" w:hAnsi="Arial Narrow" w:cs="Times New Roman"/>
          <w:sz w:val="24"/>
          <w:szCs w:val="24"/>
        </w:rPr>
      </w:pPr>
    </w:p>
    <w:p w:rsidR="00074FBA" w:rsidRPr="00074FBA" w:rsidRDefault="00074FBA" w:rsidP="008966A5">
      <w:pPr>
        <w:jc w:val="both"/>
        <w:rPr>
          <w:rFonts w:ascii="Arial Narrow" w:hAnsi="Arial Narrow" w:cs="Times New Roman"/>
          <w:sz w:val="24"/>
          <w:szCs w:val="24"/>
        </w:rPr>
      </w:pPr>
    </w:p>
    <w:p w:rsidR="008966A5" w:rsidRPr="00074FBA" w:rsidRDefault="0025575F" w:rsidP="0025575F">
      <w:pPr>
        <w:tabs>
          <w:tab w:val="center" w:pos="4680"/>
        </w:tabs>
        <w:spacing w:after="0"/>
        <w:rPr>
          <w:rFonts w:ascii="Arial Narrow" w:hAnsi="Arial Narrow" w:cs="Times New Roman"/>
          <w:b/>
          <w:sz w:val="24"/>
          <w:szCs w:val="24"/>
        </w:rPr>
      </w:pPr>
      <w:r>
        <w:rPr>
          <w:rFonts w:ascii="Arial Narrow" w:hAnsi="Arial Narrow" w:cs="Times New Roman"/>
          <w:b/>
          <w:sz w:val="24"/>
          <w:szCs w:val="24"/>
        </w:rPr>
        <w:lastRenderedPageBreak/>
        <w:tab/>
      </w:r>
      <w:r w:rsidR="00074FBA" w:rsidRPr="00074FBA">
        <w:rPr>
          <w:rFonts w:ascii="Arial Narrow" w:hAnsi="Arial Narrow" w:cs="Times New Roman"/>
          <w:noProof/>
          <w:sz w:val="24"/>
          <w:szCs w:val="24"/>
        </w:rPr>
        <w:drawing>
          <wp:anchor distT="0" distB="0" distL="114300" distR="114300" simplePos="0" relativeHeight="251659264" behindDoc="0" locked="0" layoutInCell="1" allowOverlap="1" wp14:anchorId="1B9232D2" wp14:editId="52B45E4F">
            <wp:simplePos x="0" y="0"/>
            <wp:positionH relativeFrom="column">
              <wp:posOffset>4735830</wp:posOffset>
            </wp:positionH>
            <wp:positionV relativeFrom="paragraph">
              <wp:posOffset>-163830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074FBA">
        <w:rPr>
          <w:rFonts w:ascii="Arial Narrow" w:hAnsi="Arial Narrow" w:cs="Times New Roman"/>
          <w:b/>
          <w:sz w:val="24"/>
          <w:szCs w:val="24"/>
        </w:rPr>
        <w:t>CURRICULUM EXHIBIT FORM BASIC PROGRAM</w:t>
      </w:r>
    </w:p>
    <w:p w:rsidR="008966A5" w:rsidRPr="00C9629B" w:rsidRDefault="008966A5"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EDUCATION STANDARDS AND PRACTICES BOARD</w:t>
      </w:r>
    </w:p>
    <w:p w:rsidR="008966A5" w:rsidRPr="00C9629B" w:rsidRDefault="00CC7204"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SFN 14381 (</w:t>
      </w:r>
      <w:r w:rsidR="0025575F" w:rsidRPr="00C9629B">
        <w:rPr>
          <w:rFonts w:ascii="Arial Narrow" w:hAnsi="Arial Narrow" w:cs="Times New Roman"/>
          <w:b/>
          <w:sz w:val="24"/>
          <w:szCs w:val="24"/>
        </w:rPr>
        <w:t>05</w:t>
      </w:r>
      <w:r w:rsidRPr="00C9629B">
        <w:rPr>
          <w:rFonts w:ascii="Arial Narrow" w:hAnsi="Arial Narrow" w:cs="Times New Roman"/>
          <w:b/>
          <w:sz w:val="24"/>
          <w:szCs w:val="24"/>
        </w:rPr>
        <w:t>-17</w:t>
      </w:r>
      <w:r w:rsidR="008966A5" w:rsidRPr="00C9629B">
        <w:rPr>
          <w:rFonts w:ascii="Arial Narrow" w:hAnsi="Arial Narrow" w:cs="Times New Roman"/>
          <w:b/>
          <w:sz w:val="24"/>
          <w:szCs w:val="24"/>
        </w:rPr>
        <w:t>)</w:t>
      </w:r>
    </w:p>
    <w:p w:rsidR="008966A5" w:rsidRPr="00074FBA"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74FBA" w:rsidTr="00C42F37">
        <w:trPr>
          <w:jc w:val="center"/>
        </w:trPr>
        <w:tc>
          <w:tcPr>
            <w:tcW w:w="6384" w:type="dxa"/>
            <w:gridSpan w:val="2"/>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Institution:  </w:t>
            </w:r>
          </w:p>
        </w:tc>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Major:  </w:t>
            </w:r>
          </w:p>
        </w:tc>
      </w:tr>
      <w:tr w:rsidR="008966A5" w:rsidRPr="00074FBA" w:rsidTr="00C42F37">
        <w:trPr>
          <w:jc w:val="center"/>
        </w:trPr>
        <w:tc>
          <w:tcPr>
            <w:tcW w:w="9576" w:type="dxa"/>
            <w:gridSpan w:val="3"/>
          </w:tcPr>
          <w:p w:rsidR="008966A5" w:rsidRPr="00074FBA" w:rsidRDefault="00376276" w:rsidP="00C42F37">
            <w:pPr>
              <w:rPr>
                <w:rFonts w:ascii="Arial Narrow" w:hAnsi="Arial Narrow" w:cs="Times New Roman"/>
                <w:sz w:val="24"/>
                <w:szCs w:val="24"/>
              </w:rPr>
            </w:pPr>
            <w:r>
              <w:rPr>
                <w:rFonts w:ascii="Arial Narrow" w:hAnsi="Arial Narrow" w:cs="Times New Roman"/>
                <w:sz w:val="24"/>
                <w:szCs w:val="24"/>
              </w:rPr>
              <w:t>Total c</w:t>
            </w:r>
            <w:r w:rsidR="008966A5" w:rsidRPr="00074FBA">
              <w:rPr>
                <w:rFonts w:ascii="Arial Narrow" w:hAnsi="Arial Narrow" w:cs="Times New Roman"/>
                <w:sz w:val="24"/>
                <w:szCs w:val="24"/>
              </w:rPr>
              <w:t xml:space="preserve">redits required for degree:  </w:t>
            </w:r>
          </w:p>
        </w:tc>
      </w:tr>
      <w:tr w:rsidR="008966A5" w:rsidRPr="00074FBA" w:rsidTr="00C42F37">
        <w:trPr>
          <w:jc w:val="center"/>
        </w:trPr>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General Studies</w:t>
            </w:r>
          </w:p>
        </w:tc>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Professional Education</w:t>
            </w:r>
          </w:p>
        </w:tc>
      </w:tr>
      <w:tr w:rsidR="008966A5" w:rsidRPr="00074FBA" w:rsidTr="00C42F37">
        <w:trPr>
          <w:trHeight w:val="512"/>
          <w:jc w:val="center"/>
        </w:trPr>
        <w:tc>
          <w:tcPr>
            <w:tcW w:w="3192" w:type="dxa"/>
          </w:tcPr>
          <w:p w:rsidR="008966A5" w:rsidRPr="00074FBA" w:rsidRDefault="008966A5" w:rsidP="00C42F37">
            <w:pPr>
              <w:spacing w:after="0"/>
              <w:rPr>
                <w:rFonts w:ascii="Arial Narrow" w:hAnsi="Arial Narrow" w:cs="Times New Roman"/>
                <w:sz w:val="24"/>
                <w:szCs w:val="24"/>
              </w:rPr>
            </w:pPr>
            <w:r w:rsidRPr="00074FBA">
              <w:rPr>
                <w:rFonts w:ascii="Arial Narrow" w:hAnsi="Arial Narrow" w:cs="Times New Roman"/>
                <w:sz w:val="24"/>
                <w:szCs w:val="24"/>
              </w:rPr>
              <w:t xml:space="preserve">Credits Required: </w:t>
            </w:r>
          </w:p>
        </w:tc>
        <w:tc>
          <w:tcPr>
            <w:tcW w:w="3192" w:type="dxa"/>
          </w:tcPr>
          <w:p w:rsidR="008966A5" w:rsidRPr="00074FBA" w:rsidRDefault="008E5886" w:rsidP="00C42F37">
            <w:pPr>
              <w:rPr>
                <w:rFonts w:ascii="Arial Narrow" w:hAnsi="Arial Narrow" w:cs="Times New Roman"/>
                <w:sz w:val="24"/>
                <w:szCs w:val="24"/>
              </w:rPr>
            </w:pPr>
            <w:r>
              <w:rPr>
                <w:rFonts w:ascii="Arial Narrow" w:hAnsi="Arial Narrow" w:cs="Times New Roman"/>
                <w:sz w:val="24"/>
                <w:szCs w:val="24"/>
              </w:rPr>
              <w:t>Credits R</w:t>
            </w:r>
            <w:r w:rsidR="008966A5" w:rsidRPr="00074FBA">
              <w:rPr>
                <w:rFonts w:ascii="Arial Narrow" w:hAnsi="Arial Narrow" w:cs="Times New Roman"/>
                <w:sz w:val="24"/>
                <w:szCs w:val="24"/>
              </w:rPr>
              <w:t xml:space="preserve">equired:  </w:t>
            </w:r>
          </w:p>
        </w:tc>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Credits Required: </w:t>
            </w:r>
          </w:p>
        </w:tc>
      </w:tr>
      <w:tr w:rsidR="008966A5" w:rsidRPr="00074FBA" w:rsidTr="00C42F37">
        <w:trPr>
          <w:cantSplit/>
          <w:trHeight w:val="6119"/>
          <w:jc w:val="center"/>
        </w:trPr>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r>
      <w:tr w:rsidR="008966A5" w:rsidRPr="00074FBA" w:rsidTr="008966A5">
        <w:trPr>
          <w:trHeight w:val="845"/>
          <w:jc w:val="center"/>
        </w:trPr>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Total:</w:t>
            </w:r>
          </w:p>
        </w:tc>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(Minimum 32 hours) </w:t>
            </w:r>
          </w:p>
        </w:tc>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 Minimum 22 hours Including Student Teaching) </w:t>
            </w:r>
          </w:p>
        </w:tc>
      </w:tr>
    </w:tbl>
    <w:p w:rsidR="008966A5" w:rsidRPr="008B43FD" w:rsidRDefault="008966A5" w:rsidP="008966A5">
      <w:pPr>
        <w:pStyle w:val="BodyText"/>
        <w:spacing w:line="180" w:lineRule="exact"/>
        <w:ind w:right="-302"/>
        <w:jc w:val="both"/>
        <w:rPr>
          <w:rFonts w:ascii="Arial Narrow" w:hAnsi="Arial Narrow"/>
          <w:sz w:val="20"/>
          <w:szCs w:val="20"/>
        </w:rPr>
      </w:pPr>
    </w:p>
    <w:p w:rsidR="008966A5" w:rsidRPr="008B43FD" w:rsidRDefault="008966A5" w:rsidP="008966A5">
      <w:pPr>
        <w:pStyle w:val="BodyText"/>
        <w:spacing w:line="180" w:lineRule="exact"/>
        <w:ind w:left="-274" w:right="-302"/>
        <w:jc w:val="both"/>
        <w:rPr>
          <w:rFonts w:ascii="Arial Narrow" w:hAnsi="Arial Narrow"/>
          <w:sz w:val="20"/>
          <w:szCs w:val="20"/>
        </w:rPr>
      </w:pPr>
      <w:r w:rsidRPr="008B43FD">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bCs/>
          <w:sz w:val="24"/>
          <w:szCs w:val="24"/>
        </w:rPr>
        <w:lastRenderedPageBreak/>
        <w:t>Descriptive Information about the Program:</w:t>
      </w:r>
      <w:r w:rsidRPr="00074FBA">
        <w:rPr>
          <w:rFonts w:ascii="Arial Narrow" w:hAnsi="Arial Narrow" w:cs="Times New Roman"/>
          <w:bCs/>
          <w:sz w:val="24"/>
          <w:szCs w:val="24"/>
        </w:rPr>
        <w:t xml:space="preserve"> </w:t>
      </w:r>
      <w:r w:rsidRPr="00074FBA">
        <w:rPr>
          <w:rFonts w:ascii="Arial Narrow" w:hAnsi="Arial Narrow" w:cs="Times New Roman"/>
          <w:sz w:val="24"/>
          <w:szCs w:val="24"/>
        </w:rPr>
        <w:t xml:space="preserve">Provide a one to two paragraph description to help reviewers understand your </w:t>
      </w:r>
      <w:r w:rsidR="00830080">
        <w:rPr>
          <w:rFonts w:ascii="Arial Narrow" w:hAnsi="Arial Narrow" w:cs="Times New Roman"/>
          <w:sz w:val="24"/>
          <w:szCs w:val="24"/>
        </w:rPr>
        <w:t>program (include information that</w:t>
      </w:r>
      <w:r w:rsidRPr="00074FBA">
        <w:rPr>
          <w:rFonts w:ascii="Arial Narrow" w:hAnsi="Arial Narrow" w:cs="Times New Roman"/>
          <w:sz w:val="24"/>
          <w:szCs w:val="24"/>
        </w:rPr>
        <w:t xml:space="preserve"> describes how a student typically moves through t</w:t>
      </w:r>
      <w:r w:rsidR="00830080">
        <w:rPr>
          <w:rFonts w:ascii="Arial Narrow" w:hAnsi="Arial Narrow" w:cs="Times New Roman"/>
          <w:sz w:val="24"/>
          <w:szCs w:val="24"/>
        </w:rPr>
        <w:t>he program from entry to exit).</w:t>
      </w:r>
    </w:p>
    <w:p w:rsidR="008966A5" w:rsidRPr="00074FBA" w:rsidRDefault="00830080"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074FBA">
        <w:rPr>
          <w:rFonts w:ascii="Arial Narrow" w:hAnsi="Arial Narrow" w:cs="Times New Roman"/>
          <w:b/>
          <w:bCs/>
          <w:sz w:val="24"/>
          <w:szCs w:val="24"/>
        </w:rPr>
        <w:t>ince the Last Review</w:t>
      </w:r>
      <w:r w:rsidR="00A845A5">
        <w:rPr>
          <w:rFonts w:ascii="Arial Narrow" w:hAnsi="Arial Narrow" w:cs="Times New Roman"/>
          <w:b/>
          <w:bCs/>
          <w:sz w:val="24"/>
          <w:szCs w:val="24"/>
        </w:rPr>
        <w:t>:</w:t>
      </w:r>
      <w:r w:rsidR="008966A5" w:rsidRPr="00074FBA">
        <w:rPr>
          <w:rFonts w:ascii="Arial Narrow" w:hAnsi="Arial Narrow" w:cs="Times New Roman"/>
          <w:b/>
          <w:bCs/>
          <w:sz w:val="24"/>
          <w:szCs w:val="24"/>
        </w:rPr>
        <w:t xml:space="preserve"> </w:t>
      </w:r>
      <w:r w:rsidR="00A845A5">
        <w:rPr>
          <w:rFonts w:ascii="Arial Narrow" w:hAnsi="Arial Narrow" w:cs="Times New Roman"/>
          <w:sz w:val="24"/>
          <w:szCs w:val="24"/>
        </w:rPr>
        <w:t>P</w:t>
      </w:r>
      <w:r w:rsidR="008966A5" w:rsidRPr="00074FBA">
        <w:rPr>
          <w:rFonts w:ascii="Arial Narrow" w:hAnsi="Arial Narrow" w:cs="Times New Roman"/>
          <w:sz w:val="24"/>
          <w:szCs w:val="24"/>
        </w:rPr>
        <w:t>lease describe any changes since the last review and includ</w:t>
      </w:r>
      <w:r w:rsidR="00A845A5">
        <w:rPr>
          <w:rFonts w:ascii="Arial Narrow" w:hAnsi="Arial Narrow" w:cs="Times New Roman"/>
          <w:sz w:val="24"/>
          <w:szCs w:val="24"/>
        </w:rPr>
        <w:t>e rationale for those changes</w:t>
      </w:r>
      <w:r>
        <w:rPr>
          <w:rFonts w:ascii="Arial Narrow" w:hAnsi="Arial Narrow" w:cs="Times New Roman"/>
          <w:sz w:val="24"/>
          <w:szCs w:val="24"/>
        </w:rPr>
        <w:t>.</w:t>
      </w:r>
    </w:p>
    <w:p w:rsidR="008966A5" w:rsidRPr="00830080"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eastAsia="Times New Roman" w:hAnsi="Arial Narrow" w:cs="Times New Roman"/>
          <w:b/>
          <w:sz w:val="24"/>
          <w:szCs w:val="24"/>
        </w:rPr>
        <w:t>Field &amp; Clinical Experiences:</w:t>
      </w:r>
      <w:r w:rsidRPr="00074FBA">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830080">
        <w:rPr>
          <w:rFonts w:ascii="Arial Narrow" w:eastAsia="Times New Roman" w:hAnsi="Arial Narrow" w:cs="Times New Roman"/>
          <w:sz w:val="24"/>
          <w:szCs w:val="24"/>
        </w:rPr>
        <w:t>student teaching or internships.</w:t>
      </w:r>
    </w:p>
    <w:p w:rsidR="00830080" w:rsidRPr="00074FBA" w:rsidRDefault="00830080" w:rsidP="00830080">
      <w:pPr>
        <w:pStyle w:val="ListParagraph"/>
        <w:spacing w:before="240"/>
        <w:rPr>
          <w:rFonts w:ascii="Arial Narrow" w:hAnsi="Arial Narrow" w:cs="Times New Roman"/>
          <w:b/>
          <w:sz w:val="24"/>
          <w:szCs w:val="24"/>
        </w:rPr>
      </w:pPr>
    </w:p>
    <w:p w:rsidR="008966A5" w:rsidRPr="00830080" w:rsidRDefault="008966A5" w:rsidP="008966A5">
      <w:pPr>
        <w:spacing w:before="240"/>
        <w:ind w:left="360"/>
        <w:jc w:val="center"/>
        <w:rPr>
          <w:rFonts w:ascii="Arial Narrow" w:hAnsi="Arial Narrow" w:cs="Times New Roman"/>
          <w:b/>
          <w:sz w:val="28"/>
          <w:szCs w:val="28"/>
        </w:rPr>
      </w:pPr>
      <w:r w:rsidRPr="00830080">
        <w:rPr>
          <w:rFonts w:ascii="Arial Narrow" w:hAnsi="Arial Narrow" w:cs="Times New Roman"/>
          <w:b/>
          <w:sz w:val="28"/>
          <w:szCs w:val="28"/>
        </w:rPr>
        <w:t>SECTION II: RESPONSE TO STANDARDS</w:t>
      </w:r>
    </w:p>
    <w:p w:rsidR="008966A5" w:rsidRPr="00074FBA"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Areas of Weakness from Prior Review: </w:t>
      </w:r>
      <w:r w:rsidRPr="00074FBA">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91008"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Course/Assessment Matrix: </w:t>
      </w:r>
    </w:p>
    <w:p w:rsidR="00491008" w:rsidRDefault="008966A5" w:rsidP="00491008">
      <w:pPr>
        <w:pStyle w:val="ListParagraph"/>
        <w:numPr>
          <w:ilvl w:val="0"/>
          <w:numId w:val="9"/>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Complete the matrix below.</w:t>
      </w:r>
    </w:p>
    <w:p w:rsidR="00491008" w:rsidRDefault="008966A5" w:rsidP="00EB5C9C">
      <w:pPr>
        <w:pStyle w:val="ListParagraph"/>
        <w:numPr>
          <w:ilvl w:val="0"/>
          <w:numId w:val="13"/>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List courses that address each of the ESPB standards for your program</w:t>
      </w:r>
      <w:r w:rsidR="005805C7" w:rsidRPr="00074FBA">
        <w:rPr>
          <w:rFonts w:ascii="Arial Narrow" w:eastAsia="Times New Roman" w:hAnsi="Arial Narrow" w:cs="Times New Roman"/>
          <w:sz w:val="24"/>
          <w:szCs w:val="24"/>
        </w:rPr>
        <w:t>.</w:t>
      </w:r>
      <w:r w:rsidRPr="00074FBA">
        <w:rPr>
          <w:rFonts w:ascii="Arial Narrow" w:eastAsia="Times New Roman" w:hAnsi="Arial Narrow" w:cs="Times New Roman"/>
          <w:sz w:val="24"/>
          <w:szCs w:val="24"/>
        </w:rPr>
        <w:t xml:space="preserve"> </w:t>
      </w:r>
    </w:p>
    <w:p w:rsidR="00491008" w:rsidRDefault="00491008" w:rsidP="00EB5C9C">
      <w:pPr>
        <w:pStyle w:val="ListParagraph"/>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491008" w:rsidRDefault="00491008" w:rsidP="00EB5C9C">
      <w:pPr>
        <w:pStyle w:val="ListParagraph"/>
        <w:numPr>
          <w:ilvl w:val="0"/>
          <w:numId w:val="13"/>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74FBA">
        <w:rPr>
          <w:rFonts w:ascii="Arial Narrow" w:eastAsia="Times New Roman" w:hAnsi="Arial Narrow" w:cs="Times New Roman"/>
          <w:sz w:val="24"/>
          <w:szCs w:val="24"/>
        </w:rPr>
        <w:t xml:space="preserve">ist the assessments that most clearly align with each standard. </w:t>
      </w:r>
    </w:p>
    <w:p w:rsidR="00491008" w:rsidRDefault="00491008" w:rsidP="00EB5C9C">
      <w:pPr>
        <w:pStyle w:val="ListParagraph"/>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Choose from</w:t>
      </w:r>
      <w:r w:rsidR="00830080">
        <w:rPr>
          <w:rFonts w:ascii="Arial Narrow" w:eastAsia="Times New Roman" w:hAnsi="Arial Narrow" w:cs="Times New Roman"/>
          <w:sz w:val="24"/>
          <w:szCs w:val="24"/>
        </w:rPr>
        <w:t xml:space="preserve"> among those listed in Section IV</w:t>
      </w:r>
      <w:r w:rsidR="008966A5" w:rsidRPr="00074FBA">
        <w:rPr>
          <w:rFonts w:ascii="Arial Narrow" w:eastAsia="Times New Roman" w:hAnsi="Arial Narrow" w:cs="Times New Roman"/>
          <w:sz w:val="24"/>
          <w:szCs w:val="24"/>
        </w:rPr>
        <w:t>: Evidence of Meeting the Standard</w:t>
      </w:r>
      <w:r w:rsidR="00083B1D">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491008" w:rsidRDefault="00491008" w:rsidP="00491008">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083B1D" w:rsidRPr="00074FBA">
        <w:rPr>
          <w:rFonts w:ascii="Arial Narrow" w:hAnsi="Arial Narrow" w:cs="Times New Roman"/>
          <w:sz w:val="24"/>
          <w:szCs w:val="24"/>
        </w:rPr>
        <w:t xml:space="preserve">rovide a short </w:t>
      </w:r>
      <w:r w:rsidR="00083B1D" w:rsidRPr="00074FBA">
        <w:rPr>
          <w:rFonts w:ascii="Arial Narrow" w:hAnsi="Arial Narrow" w:cs="Times New Roman"/>
          <w:sz w:val="24"/>
          <w:szCs w:val="24"/>
          <w:u w:val="single"/>
        </w:rPr>
        <w:t>narrative</w:t>
      </w:r>
      <w:r w:rsidR="00083B1D" w:rsidRPr="00074FBA">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8966A5" w:rsidRPr="00074FBA" w:rsidRDefault="00491008" w:rsidP="00491008">
      <w:pPr>
        <w:pStyle w:val="ListParagraph"/>
        <w:ind w:left="1530"/>
        <w:rPr>
          <w:rFonts w:ascii="Arial Narrow" w:eastAsia="Times New Roman" w:hAnsi="Arial Narrow" w:cs="Times New Roman"/>
          <w:b/>
          <w:sz w:val="24"/>
          <w:szCs w:val="24"/>
        </w:rPr>
        <w:sectPr w:rsidR="008966A5" w:rsidRPr="00074FBA" w:rsidSect="00074FBA">
          <w:headerReference w:type="default" r:id="rId8"/>
          <w:footerReference w:type="default" r:id="rId9"/>
          <w:pgSz w:w="12240" w:h="15840"/>
          <w:pgMar w:top="1440" w:right="1440" w:bottom="1440" w:left="1440" w:header="720" w:footer="720" w:gutter="0"/>
          <w:cols w:space="720"/>
          <w:docGrid w:linePitch="360"/>
        </w:sectPr>
      </w:pPr>
      <w:r>
        <w:rPr>
          <w:rFonts w:ascii="Arial Narrow" w:hAnsi="Arial Narrow" w:cs="Times New Roman"/>
          <w:sz w:val="24"/>
          <w:szCs w:val="24"/>
        </w:rPr>
        <w:t>(F</w:t>
      </w:r>
      <w:r w:rsidR="00083B1D" w:rsidRPr="00074FBA">
        <w:rPr>
          <w:rFonts w:ascii="Arial Narrow" w:hAnsi="Arial Narrow" w:cs="Times New Roman"/>
          <w:sz w:val="24"/>
          <w:szCs w:val="24"/>
        </w:rPr>
        <w:t>or example, identify course objectives, activities and related experiences).</w:t>
      </w:r>
    </w:p>
    <w:p w:rsidR="008966A5" w:rsidRPr="00830080" w:rsidRDefault="00C9629B" w:rsidP="00C9629B">
      <w:pPr>
        <w:jc w:val="center"/>
        <w:rPr>
          <w:rFonts w:ascii="Arial Narrow" w:eastAsia="Times New Roman" w:hAnsi="Arial Narrow" w:cs="Times New Roman"/>
          <w:b/>
          <w:sz w:val="28"/>
          <w:szCs w:val="28"/>
        </w:rPr>
      </w:pPr>
      <w:r w:rsidRPr="00830080">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8966A5" w:rsidRPr="00074FBA" w:rsidRDefault="008966A5" w:rsidP="00C42F37">
            <w:pPr>
              <w:rPr>
                <w:rFonts w:ascii="Arial Narrow" w:hAnsi="Arial Narrow" w:cs="Times New Roman"/>
                <w:b/>
                <w:sz w:val="24"/>
                <w:szCs w:val="24"/>
              </w:rPr>
            </w:pPr>
            <w:r w:rsidRPr="00074FBA">
              <w:rPr>
                <w:rFonts w:ascii="Arial Narrow" w:hAnsi="Arial Narrow" w:cs="Times New Roman"/>
                <w:b/>
                <w:sz w:val="24"/>
                <w:szCs w:val="24"/>
              </w:rPr>
              <w:t>State Standard</w:t>
            </w:r>
          </w:p>
        </w:tc>
        <w:tc>
          <w:tcPr>
            <w:tcW w:w="1422" w:type="pct"/>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Course Prefix and Title (with electronic links to syllabi)</w:t>
            </w:r>
          </w:p>
        </w:tc>
        <w:tc>
          <w:tcPr>
            <w:tcW w:w="1966" w:type="pct"/>
          </w:tcPr>
          <w:p w:rsidR="008966A5" w:rsidRPr="00074FBA" w:rsidRDefault="008966A5" w:rsidP="00830080">
            <w:pPr>
              <w:jc w:val="center"/>
              <w:rPr>
                <w:rFonts w:ascii="Arial Narrow" w:hAnsi="Arial Narrow" w:cs="Times New Roman"/>
                <w:b/>
                <w:sz w:val="24"/>
                <w:szCs w:val="24"/>
              </w:rPr>
            </w:pPr>
            <w:r w:rsidRPr="00074FBA">
              <w:rPr>
                <w:rFonts w:ascii="Arial Narrow" w:hAnsi="Arial Narrow" w:cs="Times New Roman"/>
                <w:b/>
                <w:sz w:val="24"/>
                <w:szCs w:val="24"/>
              </w:rPr>
              <w:t xml:space="preserve">Assessment (from among those listed under </w:t>
            </w:r>
            <w:r w:rsidR="00830080">
              <w:rPr>
                <w:rFonts w:ascii="Arial Narrow" w:hAnsi="Arial Narrow" w:cs="Times New Roman"/>
                <w:b/>
                <w:sz w:val="24"/>
                <w:szCs w:val="24"/>
              </w:rPr>
              <w:t>Section IV</w:t>
            </w:r>
            <w:r w:rsidRPr="00074FBA">
              <w:rPr>
                <w:rFonts w:ascii="Arial Narrow" w:hAnsi="Arial Narrow" w:cs="Times New Roman"/>
                <w:b/>
                <w:sz w:val="24"/>
                <w:szCs w:val="24"/>
              </w:rPr>
              <w:t xml:space="preserve">: Evidence of Meeting the Standard) </w:t>
            </w:r>
          </w:p>
        </w:tc>
      </w:tr>
      <w:tr w:rsidR="008966A5" w:rsidRPr="00074FBA" w:rsidTr="008966A5">
        <w:tc>
          <w:tcPr>
            <w:tcW w:w="1612" w:type="pct"/>
          </w:tcPr>
          <w:p w:rsidR="00BE1867" w:rsidRPr="00BE1867" w:rsidRDefault="00BE1867" w:rsidP="00BE1867">
            <w:pPr>
              <w:contextualSpacing/>
              <w:rPr>
                <w:rFonts w:cstheme="minorHAnsi"/>
                <w:b/>
              </w:rPr>
            </w:pPr>
            <w:r w:rsidRPr="00BE1867">
              <w:rPr>
                <w:rFonts w:cstheme="minorHAnsi"/>
                <w:b/>
                <w:bCs/>
              </w:rPr>
              <w:t xml:space="preserve">05020.1. </w:t>
            </w:r>
            <w:r w:rsidR="00E36936">
              <w:rPr>
                <w:rFonts w:cstheme="minorHAnsi"/>
                <w:b/>
                <w:bCs/>
              </w:rPr>
              <w:t>The program requires</w:t>
            </w:r>
            <w:r w:rsidRPr="00BE1867">
              <w:rPr>
                <w:rFonts w:cstheme="minorHAnsi"/>
                <w:b/>
                <w:bCs/>
              </w:rPr>
              <w:t xml:space="preserve"> knowledge of English language arts subject matter content that specifically includes literature and multimedia texts as well as knowledge of the nature of adolescents as readers. </w:t>
            </w:r>
          </w:p>
          <w:p w:rsidR="00BE1867" w:rsidRPr="00A2641B" w:rsidRDefault="00BE1867" w:rsidP="00BE1867">
            <w:pPr>
              <w:contextualSpacing/>
              <w:rPr>
                <w:rFonts w:cstheme="minorHAnsi"/>
              </w:rPr>
            </w:pPr>
            <w:r w:rsidRPr="00565DFE">
              <w:rPr>
                <w:rFonts w:cstheme="minorHAnsi"/>
                <w:b/>
              </w:rPr>
              <w:t>05020.1.</w:t>
            </w:r>
            <w:r w:rsidR="00565DFE" w:rsidRPr="00565DFE">
              <w:rPr>
                <w:rFonts w:cstheme="minorHAnsi"/>
                <w:b/>
              </w:rPr>
              <w:t>1</w:t>
            </w:r>
            <w:r w:rsidRPr="00A2641B">
              <w:rPr>
                <w:rFonts w:cstheme="minorHAnsi"/>
              </w:rPr>
              <w:t xml:space="preserve"> Candidates are knowledgeable about texts—print and non-print texts, media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 </w:t>
            </w:r>
          </w:p>
          <w:p w:rsidR="00BE1867" w:rsidRPr="00A2641B" w:rsidRDefault="00BE1867" w:rsidP="00BE1867">
            <w:pPr>
              <w:contextualSpacing/>
              <w:rPr>
                <w:rFonts w:cstheme="minorHAnsi"/>
              </w:rPr>
            </w:pPr>
            <w:r w:rsidRPr="00565DFE">
              <w:rPr>
                <w:rFonts w:cstheme="minorHAnsi"/>
                <w:b/>
              </w:rPr>
              <w:t>05020.1.</w:t>
            </w:r>
            <w:r w:rsidR="00565DFE">
              <w:rPr>
                <w:rFonts w:cstheme="minorHAnsi"/>
                <w:b/>
              </w:rPr>
              <w:t>2</w:t>
            </w:r>
            <w:r w:rsidRPr="00A2641B">
              <w:rPr>
                <w:rFonts w:cstheme="minorHAnsi"/>
              </w:rPr>
              <w:t xml:space="preserve"> Candidates are knowledgeable about how adolescents read texts and make meaning through interaction with media environments. </w:t>
            </w:r>
          </w:p>
          <w:p w:rsidR="00BE1867" w:rsidRPr="00A2641B" w:rsidRDefault="00BE1867" w:rsidP="00BE1867">
            <w:pPr>
              <w:ind w:left="720"/>
              <w:contextualSpacing/>
              <w:rPr>
                <w:rFonts w:cstheme="minorHAnsi"/>
              </w:rPr>
            </w:pPr>
          </w:p>
          <w:p w:rsidR="008966A5" w:rsidRPr="00074FBA" w:rsidRDefault="008966A5" w:rsidP="00083B1D">
            <w:pPr>
              <w:autoSpaceDE w:val="0"/>
              <w:autoSpaceDN w:val="0"/>
              <w:adjustRightInd w:val="0"/>
              <w:rPr>
                <w:rFonts w:ascii="Arial Narrow" w:hAnsi="Arial Narrow" w:cs="Times New Roman"/>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BE1867" w:rsidP="00BE1867">
            <w:pPr>
              <w:contextualSpacing/>
              <w:rPr>
                <w:rFonts w:cstheme="minorHAnsi"/>
                <w:b/>
              </w:rPr>
            </w:pPr>
            <w:r w:rsidRPr="00565DFE">
              <w:rPr>
                <w:rFonts w:cstheme="minorHAnsi"/>
                <w:b/>
                <w:bCs/>
              </w:rPr>
              <w:t xml:space="preserve">05020.2 </w:t>
            </w:r>
            <w:r w:rsidR="00E36936">
              <w:rPr>
                <w:rFonts w:cstheme="minorHAnsi"/>
                <w:b/>
                <w:bCs/>
              </w:rPr>
              <w:t>The program requires</w:t>
            </w:r>
            <w:r w:rsidRPr="00565DFE">
              <w:rPr>
                <w:rFonts w:cstheme="minorHAnsi"/>
                <w:b/>
                <w:bCs/>
              </w:rPr>
              <w:t xml:space="preserve"> knowledge of English language arts subject matter content that specifically includes language and writing as well as knowledge of adolescents as language users. </w:t>
            </w:r>
          </w:p>
          <w:p w:rsidR="00BE1867" w:rsidRPr="00A2641B" w:rsidRDefault="00BE1867" w:rsidP="00BE1867">
            <w:pPr>
              <w:contextualSpacing/>
              <w:rPr>
                <w:rFonts w:cstheme="minorHAnsi"/>
              </w:rPr>
            </w:pPr>
            <w:r w:rsidRPr="00565DFE">
              <w:rPr>
                <w:rFonts w:cstheme="minorHAnsi"/>
                <w:b/>
              </w:rPr>
              <w:t>05020.2.</w:t>
            </w:r>
            <w:r w:rsidR="00565DFE" w:rsidRPr="00565DFE">
              <w:rPr>
                <w:rFonts w:cstheme="minorHAnsi"/>
                <w:b/>
              </w:rPr>
              <w:t>1</w:t>
            </w:r>
            <w:r w:rsidRPr="00A2641B">
              <w:rPr>
                <w:rFonts w:cstheme="minorHAnsi"/>
              </w:rPr>
              <w:t xml:space="preserve">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w:t>
            </w:r>
          </w:p>
          <w:p w:rsidR="00BE1867" w:rsidRPr="00A2641B" w:rsidRDefault="00BE1867" w:rsidP="00BE1867">
            <w:pPr>
              <w:contextualSpacing/>
              <w:rPr>
                <w:rFonts w:cstheme="minorHAnsi"/>
              </w:rPr>
            </w:pPr>
            <w:r w:rsidRPr="00565DFE">
              <w:rPr>
                <w:rFonts w:cstheme="minorHAnsi"/>
                <w:b/>
              </w:rPr>
              <w:t>05020.2.2</w:t>
            </w:r>
            <w:r w:rsidRPr="00A2641B">
              <w:rPr>
                <w:rFonts w:cstheme="minorHAnsi"/>
              </w:rPr>
              <w:t xml:space="preserve">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w:t>
            </w:r>
          </w:p>
          <w:p w:rsidR="00BE1867" w:rsidRPr="00A2641B" w:rsidRDefault="00BE1867" w:rsidP="00BE1867">
            <w:pPr>
              <w:contextualSpacing/>
              <w:rPr>
                <w:rFonts w:cstheme="minorHAnsi"/>
                <w:b/>
                <w:i/>
              </w:rPr>
            </w:pPr>
            <w:r w:rsidRPr="00565DFE">
              <w:rPr>
                <w:rFonts w:cstheme="minorHAnsi"/>
                <w:b/>
              </w:rPr>
              <w:t>05020.2.3</w:t>
            </w:r>
            <w:r w:rsidRPr="00A2641B">
              <w:rPr>
                <w:rFonts w:cstheme="minorHAnsi"/>
              </w:rPr>
              <w:t xml:space="preserve"> Candidates are knowledgeable about how adolescents compose texts and make meaning through interaction with media environments.</w:t>
            </w:r>
          </w:p>
          <w:p w:rsidR="00BE1867" w:rsidRPr="00A2641B" w:rsidRDefault="00BE1867" w:rsidP="00BE1867">
            <w:pPr>
              <w:ind w:left="720"/>
              <w:contextualSpacing/>
              <w:rPr>
                <w:rFonts w:cstheme="minorHAnsi"/>
                <w:b/>
                <w:i/>
              </w:rPr>
            </w:pP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BE1867" w:rsidP="00BE1867">
            <w:pPr>
              <w:contextualSpacing/>
              <w:rPr>
                <w:rFonts w:cstheme="minorHAnsi"/>
                <w:b/>
              </w:rPr>
            </w:pPr>
            <w:r w:rsidRPr="00565DFE">
              <w:rPr>
                <w:rFonts w:cstheme="minorHAnsi"/>
                <w:b/>
              </w:rPr>
              <w:t xml:space="preserve">05020.3 </w:t>
            </w:r>
            <w:r w:rsidR="00E36936">
              <w:rPr>
                <w:rFonts w:cstheme="minorHAnsi"/>
                <w:b/>
              </w:rPr>
              <w:t>The program prepares c</w:t>
            </w:r>
            <w:r w:rsidRPr="00565DFE">
              <w:rPr>
                <w:rFonts w:cstheme="minorHAnsi"/>
                <w:b/>
              </w:rPr>
              <w:t xml:space="preserve">andidates </w:t>
            </w:r>
            <w:r w:rsidR="00E36936">
              <w:rPr>
                <w:rFonts w:cstheme="minorHAnsi"/>
                <w:b/>
              </w:rPr>
              <w:t xml:space="preserve">to </w:t>
            </w:r>
            <w:r w:rsidRPr="00565DFE">
              <w:rPr>
                <w:rFonts w:cstheme="minorHAnsi"/>
                <w:b/>
              </w:rPr>
              <w:t>plan instruction and design assessments for reading and the study of literature to promote learning for all students.</w:t>
            </w:r>
          </w:p>
          <w:p w:rsidR="00BE1867" w:rsidRPr="00A2641B" w:rsidRDefault="00565DFE" w:rsidP="00BE1867">
            <w:pPr>
              <w:contextualSpacing/>
              <w:rPr>
                <w:rFonts w:cstheme="minorHAnsi"/>
              </w:rPr>
            </w:pPr>
            <w:r w:rsidRPr="00565DFE">
              <w:rPr>
                <w:rFonts w:cstheme="minorHAnsi"/>
                <w:b/>
              </w:rPr>
              <w:t>05020.3.1</w:t>
            </w:r>
            <w:r w:rsidR="00BE1867" w:rsidRPr="00A2641B">
              <w:rPr>
                <w:rFonts w:cstheme="minorHAnsi"/>
              </w:rPr>
              <w:t xml:space="preserve"> 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2</w:t>
            </w:r>
            <w:r w:rsidRPr="00A2641B">
              <w:rPr>
                <w:rFonts w:cstheme="minorHAnsi"/>
              </w:rPr>
              <w:t xml:space="preserve"> 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3</w:t>
            </w:r>
            <w:r w:rsidRPr="00A2641B">
              <w:rPr>
                <w:rFonts w:cstheme="minorHAnsi"/>
              </w:rPr>
              <w:t xml:space="preserve"> 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4</w:t>
            </w:r>
            <w:r w:rsidRPr="00A2641B">
              <w:rPr>
                <w:rFonts w:cstheme="minorHAnsi"/>
              </w:rPr>
              <w:t xml:space="preserve"> Candidates design or knowledgeably select appropriate reading assessments that inform instruction by providing data about student interests, reading proficiencies, and reading processes.</w:t>
            </w:r>
          </w:p>
          <w:p w:rsidR="00BE1867" w:rsidRPr="00A2641B" w:rsidRDefault="00BE1867" w:rsidP="00BE1867">
            <w:pPr>
              <w:contextualSpacing/>
              <w:rPr>
                <w:rFonts w:cstheme="minorHAnsi"/>
              </w:rPr>
            </w:pPr>
            <w:r>
              <w:rPr>
                <w:rFonts w:cstheme="minorHAnsi"/>
              </w:rPr>
              <w:t>05020.3.</w:t>
            </w:r>
            <w:r w:rsidRPr="00A2641B">
              <w:rPr>
                <w:rFonts w:cstheme="minorHAnsi"/>
              </w:rPr>
              <w:t xml:space="preserve"> 5: Candidates plan instruction that incorporates knowledge of language—structure, history, and conventions—to facilitate students’ comprehension and interpretation of print and non-print texts.</w:t>
            </w:r>
          </w:p>
          <w:p w:rsidR="00BE1867" w:rsidRPr="00A2641B" w:rsidRDefault="00BE1867" w:rsidP="00BE1867">
            <w:pPr>
              <w:contextualSpacing/>
              <w:rPr>
                <w:rFonts w:cstheme="minorHAnsi"/>
                <w:b/>
                <w:i/>
              </w:rPr>
            </w:pPr>
            <w:r w:rsidRPr="00565DFE">
              <w:rPr>
                <w:rFonts w:cstheme="minorHAnsi"/>
                <w:b/>
              </w:rPr>
              <w:t>05020.3.</w:t>
            </w:r>
            <w:r w:rsidR="00565DFE" w:rsidRPr="00565DFE">
              <w:rPr>
                <w:rFonts w:cstheme="minorHAnsi"/>
                <w:b/>
              </w:rPr>
              <w:t>6</w:t>
            </w:r>
            <w:r w:rsidRPr="00A2641B">
              <w:rPr>
                <w:rFonts w:cstheme="minorHAnsi"/>
              </w:rPr>
              <w:t xml:space="preserve"> Candidates plan instruction which, when appropriate, reflects curriculum integration and incorporates interdisciplinary teaching methods and materials.</w:t>
            </w:r>
          </w:p>
          <w:p w:rsidR="00BE1867" w:rsidRPr="00A2641B" w:rsidRDefault="00BE1867" w:rsidP="00BE1867">
            <w:pPr>
              <w:ind w:left="720"/>
              <w:contextualSpacing/>
              <w:rPr>
                <w:rFonts w:cstheme="minorHAnsi"/>
                <w:b/>
                <w:i/>
              </w:rPr>
            </w:pPr>
          </w:p>
          <w:p w:rsidR="008966A5" w:rsidRPr="00074FBA" w:rsidRDefault="008966A5" w:rsidP="001F163F">
            <w:pPr>
              <w:autoSpaceDE w:val="0"/>
              <w:autoSpaceDN w:val="0"/>
              <w:adjustRightInd w:val="0"/>
              <w:rPr>
                <w:rFonts w:ascii="Arial Narrow" w:hAnsi="Arial Narrow" w:cs="Times New Roman"/>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565DFE" w:rsidP="00BE1867">
            <w:pPr>
              <w:pStyle w:val="Default"/>
              <w:rPr>
                <w:rFonts w:asciiTheme="minorHAnsi" w:hAnsiTheme="minorHAnsi" w:cstheme="minorHAnsi"/>
                <w:b/>
                <w:bCs/>
                <w:sz w:val="22"/>
                <w:szCs w:val="22"/>
              </w:rPr>
            </w:pPr>
            <w:r>
              <w:rPr>
                <w:rFonts w:asciiTheme="minorHAnsi" w:hAnsiTheme="minorHAnsi" w:cstheme="minorHAnsi"/>
                <w:b/>
                <w:bCs/>
                <w:sz w:val="22"/>
                <w:szCs w:val="22"/>
              </w:rPr>
              <w:t>0502</w:t>
            </w:r>
            <w:r w:rsidR="00BE1867" w:rsidRPr="00565DFE">
              <w:rPr>
                <w:rFonts w:asciiTheme="minorHAnsi" w:hAnsiTheme="minorHAnsi" w:cstheme="minorHAnsi"/>
                <w:b/>
                <w:bCs/>
                <w:sz w:val="22"/>
                <w:szCs w:val="22"/>
              </w:rPr>
              <w:t xml:space="preserve">0.4 </w:t>
            </w:r>
            <w:r w:rsidR="00E36936">
              <w:rPr>
                <w:rFonts w:asciiTheme="minorHAnsi" w:hAnsiTheme="minorHAnsi" w:cstheme="minorHAnsi"/>
                <w:b/>
                <w:bCs/>
                <w:sz w:val="22"/>
                <w:szCs w:val="22"/>
              </w:rPr>
              <w:t>The program prepares c</w:t>
            </w:r>
            <w:r w:rsidR="00BE1867" w:rsidRPr="00565DFE">
              <w:rPr>
                <w:rFonts w:asciiTheme="minorHAnsi" w:hAnsiTheme="minorHAnsi" w:cstheme="minorHAnsi"/>
                <w:b/>
                <w:bCs/>
                <w:sz w:val="22"/>
                <w:szCs w:val="22"/>
              </w:rPr>
              <w:t>andidates</w:t>
            </w:r>
            <w:r w:rsidR="00E36936">
              <w:rPr>
                <w:rFonts w:asciiTheme="minorHAnsi" w:hAnsiTheme="minorHAnsi" w:cstheme="minorHAnsi"/>
                <w:b/>
                <w:bCs/>
                <w:sz w:val="22"/>
                <w:szCs w:val="22"/>
              </w:rPr>
              <w:t xml:space="preserve"> to</w:t>
            </w:r>
            <w:r w:rsidR="00BE1867" w:rsidRPr="00565DFE">
              <w:rPr>
                <w:rFonts w:asciiTheme="minorHAnsi" w:hAnsiTheme="minorHAnsi" w:cstheme="minorHAnsi"/>
                <w:b/>
                <w:bCs/>
                <w:sz w:val="22"/>
                <w:szCs w:val="22"/>
              </w:rPr>
              <w:t xml:space="preserve"> plan instruction and design assessments for composing texts (i.e., oral, written, and visual) to promote learning for all students. </w:t>
            </w:r>
          </w:p>
          <w:p w:rsidR="00BE1867" w:rsidRPr="00A2641B" w:rsidRDefault="00BE1867" w:rsidP="00BE1867">
            <w:pPr>
              <w:pStyle w:val="Default"/>
              <w:rPr>
                <w:rFonts w:asciiTheme="minorHAnsi" w:hAnsiTheme="minorHAnsi" w:cstheme="minorHAnsi"/>
                <w:sz w:val="22"/>
                <w:szCs w:val="22"/>
              </w:rPr>
            </w:pPr>
            <w:r w:rsidRPr="00565DFE">
              <w:rPr>
                <w:rFonts w:asciiTheme="minorHAnsi" w:hAnsiTheme="minorHAnsi" w:cstheme="minorHAnsi"/>
                <w:b/>
                <w:sz w:val="22"/>
                <w:szCs w:val="22"/>
              </w:rPr>
              <w:t>05020.4.</w:t>
            </w:r>
            <w:r w:rsidR="00565DFE" w:rsidRPr="00565DFE">
              <w:rPr>
                <w:rFonts w:asciiTheme="minorHAnsi" w:hAnsiTheme="minorHAnsi" w:cstheme="minorHAnsi"/>
                <w:b/>
                <w:sz w:val="22"/>
                <w:szCs w:val="22"/>
              </w:rPr>
              <w:t>1</w:t>
            </w:r>
            <w:r w:rsidRPr="00A2641B">
              <w:rPr>
                <w:rFonts w:asciiTheme="minorHAnsi" w:hAnsiTheme="minorHAnsi" w:cstheme="minorHAnsi"/>
                <w:sz w:val="22"/>
                <w:szCs w:val="22"/>
              </w:rPr>
              <w:t xml:space="preserve"> 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 </w:t>
            </w:r>
          </w:p>
          <w:p w:rsidR="00BE1867" w:rsidRPr="00A2641B" w:rsidRDefault="00BE1867" w:rsidP="00BE1867">
            <w:pPr>
              <w:pStyle w:val="Default"/>
              <w:rPr>
                <w:rFonts w:asciiTheme="minorHAnsi" w:hAnsiTheme="minorHAnsi" w:cstheme="minorHAnsi"/>
                <w:sz w:val="22"/>
                <w:szCs w:val="22"/>
              </w:rPr>
            </w:pPr>
            <w:r w:rsidRPr="00565DFE">
              <w:rPr>
                <w:rFonts w:asciiTheme="minorHAnsi" w:hAnsiTheme="minorHAnsi" w:cstheme="minorHAnsi"/>
                <w:b/>
                <w:sz w:val="22"/>
                <w:szCs w:val="22"/>
              </w:rPr>
              <w:t>05020.4.</w:t>
            </w:r>
            <w:r w:rsidR="00565DFE" w:rsidRPr="00565DFE">
              <w:rPr>
                <w:rFonts w:asciiTheme="minorHAnsi" w:hAnsiTheme="minorHAnsi" w:cstheme="minorHAnsi"/>
                <w:b/>
                <w:sz w:val="22"/>
                <w:szCs w:val="22"/>
              </w:rPr>
              <w:t>2</w:t>
            </w:r>
            <w:r w:rsidRPr="00A2641B">
              <w:rPr>
                <w:rFonts w:asciiTheme="minorHAnsi" w:hAnsiTheme="minorHAnsi" w:cstheme="minorHAnsi"/>
                <w:sz w:val="22"/>
                <w:szCs w:val="22"/>
              </w:rPr>
              <w:t xml:space="preserve"> Candidates design a range of 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05020.4.</w:t>
            </w:r>
            <w:r w:rsidR="00E36936" w:rsidRPr="00E36936">
              <w:rPr>
                <w:rFonts w:asciiTheme="minorHAnsi" w:hAnsiTheme="minorHAnsi" w:cstheme="minorHAnsi"/>
                <w:b/>
                <w:sz w:val="22"/>
                <w:szCs w:val="22"/>
              </w:rPr>
              <w:t>3</w:t>
            </w:r>
            <w:r w:rsidRPr="00A2641B">
              <w:rPr>
                <w:rFonts w:asciiTheme="minorHAnsi" w:hAnsiTheme="minorHAnsi" w:cstheme="minorHAnsi"/>
                <w:sz w:val="22"/>
                <w:szCs w:val="22"/>
              </w:rPr>
              <w:t xml:space="preserve"> Candidates design instruction related to the strategic use of language conventions (grammar, usage, and mechanics) in the context of students’ writing for different audiences, purposes, and modalities. </w:t>
            </w:r>
          </w:p>
          <w:p w:rsidR="00BE1867" w:rsidRPr="00A2641B" w:rsidRDefault="00BE1867" w:rsidP="00BE1867">
            <w:pPr>
              <w:pStyle w:val="Default"/>
              <w:rPr>
                <w:rFonts w:asciiTheme="minorHAnsi" w:hAnsiTheme="minorHAnsi" w:cstheme="minorHAnsi"/>
                <w:sz w:val="22"/>
                <w:szCs w:val="22"/>
              </w:rPr>
            </w:pPr>
            <w:r>
              <w:rPr>
                <w:rFonts w:asciiTheme="minorHAnsi" w:hAnsiTheme="minorHAnsi" w:cstheme="minorHAnsi"/>
                <w:sz w:val="22"/>
                <w:szCs w:val="22"/>
              </w:rPr>
              <w:t>05020.4.</w:t>
            </w:r>
            <w:r w:rsidRPr="00A2641B">
              <w:rPr>
                <w:rFonts w:asciiTheme="minorHAnsi" w:hAnsiTheme="minorHAnsi" w:cstheme="minorHAnsi"/>
                <w:sz w:val="22"/>
                <w:szCs w:val="22"/>
              </w:rPr>
              <w:t xml:space="preserve"> 4: Candidates design instruction that incorporates students’ home and community languages to enable skillful control over their rhetorical choices and language practices for a variety of audiences and purposes.</w:t>
            </w:r>
          </w:p>
          <w:p w:rsidR="00BE1867" w:rsidRPr="00E36936" w:rsidRDefault="00BE1867" w:rsidP="00BE1867">
            <w:pPr>
              <w:rPr>
                <w:rFonts w:cstheme="minorHAnsi"/>
              </w:rPr>
            </w:pPr>
            <w:r w:rsidRPr="00E36936">
              <w:rPr>
                <w:rFonts w:cstheme="minorHAnsi"/>
                <w:b/>
              </w:rPr>
              <w:t>05020.4.</w:t>
            </w:r>
            <w:r w:rsidR="00E36936" w:rsidRPr="00E36936">
              <w:rPr>
                <w:rFonts w:cstheme="minorHAnsi"/>
                <w:b/>
              </w:rPr>
              <w:t>5</w:t>
            </w:r>
            <w:r w:rsidR="00E36936">
              <w:rPr>
                <w:rFonts w:cstheme="minorHAnsi"/>
              </w:rPr>
              <w:t xml:space="preserve"> </w:t>
            </w:r>
            <w:r w:rsidRPr="00E36936">
              <w:rPr>
                <w:rFonts w:cstheme="minorHAnsi"/>
              </w:rPr>
              <w:t>Candidates design instruction focused on the use of research to build and present knowledge, with an emphasis on assessing credibility and accuracy of information, integrating evidence, and documenting sources.</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rsidP="00083B1D">
      <w:pPr>
        <w:jc w:val="both"/>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E36936" w:rsidRDefault="00BE1867" w:rsidP="00BE1867">
            <w:pPr>
              <w:pStyle w:val="Default"/>
              <w:rPr>
                <w:rFonts w:asciiTheme="minorHAnsi" w:hAnsiTheme="minorHAnsi" w:cstheme="minorHAnsi"/>
                <w:b/>
                <w:bCs/>
                <w:sz w:val="22"/>
                <w:szCs w:val="22"/>
              </w:rPr>
            </w:pPr>
            <w:r w:rsidRPr="00E36936">
              <w:rPr>
                <w:rFonts w:asciiTheme="minorHAnsi" w:hAnsiTheme="minorHAnsi" w:cstheme="minorHAnsi"/>
                <w:b/>
                <w:bCs/>
                <w:sz w:val="22"/>
                <w:szCs w:val="22"/>
              </w:rPr>
              <w:t xml:space="preserve">05020.5 </w:t>
            </w:r>
            <w:r w:rsidR="00E36936">
              <w:rPr>
                <w:rFonts w:asciiTheme="minorHAnsi" w:hAnsiTheme="minorHAnsi" w:cstheme="minorHAnsi"/>
                <w:b/>
                <w:bCs/>
                <w:sz w:val="22"/>
                <w:szCs w:val="22"/>
              </w:rPr>
              <w:t>The program requires c</w:t>
            </w:r>
            <w:r w:rsidRPr="00E36936">
              <w:rPr>
                <w:rFonts w:asciiTheme="minorHAnsi" w:hAnsiTheme="minorHAnsi" w:cstheme="minorHAnsi"/>
                <w:b/>
                <w:bCs/>
                <w:sz w:val="22"/>
                <w:szCs w:val="22"/>
              </w:rPr>
              <w:t xml:space="preserve">andidates </w:t>
            </w:r>
            <w:r w:rsidR="00E36936">
              <w:rPr>
                <w:rFonts w:asciiTheme="minorHAnsi" w:hAnsiTheme="minorHAnsi" w:cstheme="minorHAnsi"/>
                <w:b/>
                <w:bCs/>
                <w:sz w:val="22"/>
                <w:szCs w:val="22"/>
              </w:rPr>
              <w:t xml:space="preserve">to </w:t>
            </w:r>
            <w:r w:rsidRPr="00E36936">
              <w:rPr>
                <w:rFonts w:asciiTheme="minorHAnsi" w:hAnsiTheme="minorHAnsi" w:cstheme="minorHAnsi"/>
                <w:b/>
                <w:bCs/>
                <w:sz w:val="22"/>
                <w:szCs w:val="22"/>
              </w:rPr>
              <w:t>demonstrate knowledge of how theories and research about social justice, diversity, equity, student identities, and schools as institutions can enhance students’ opportunities to learn in English Language Arts.</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05020.5.</w:t>
            </w:r>
            <w:r w:rsidR="00E36936" w:rsidRPr="00E36936">
              <w:rPr>
                <w:rFonts w:asciiTheme="minorHAnsi" w:hAnsiTheme="minorHAnsi" w:cstheme="minorHAnsi"/>
                <w:b/>
                <w:sz w:val="22"/>
                <w:szCs w:val="22"/>
              </w:rPr>
              <w:t>1</w:t>
            </w:r>
            <w:r w:rsidRPr="00A2641B">
              <w:rPr>
                <w:rFonts w:asciiTheme="minorHAnsi" w:hAnsiTheme="minorHAnsi" w:cstheme="minorHAnsi"/>
                <w:sz w:val="22"/>
                <w:szCs w:val="22"/>
              </w:rPr>
              <w:t xml:space="preserve"> Candidates plan and implement English language arts and literacy instruction that promotes social justice and critical engagement with complex issues related to maintaining a diverse, inclusive, equitable society.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05020.5.</w:t>
            </w:r>
            <w:r w:rsidR="00E36936" w:rsidRPr="00E36936">
              <w:rPr>
                <w:rFonts w:asciiTheme="minorHAnsi" w:hAnsiTheme="minorHAnsi" w:cstheme="minorHAnsi"/>
                <w:b/>
                <w:sz w:val="22"/>
                <w:szCs w:val="22"/>
              </w:rPr>
              <w:t>2</w:t>
            </w:r>
            <w:r w:rsidRPr="00A2641B">
              <w:rPr>
                <w:rFonts w:asciiTheme="minorHAnsi" w:hAnsiTheme="minorHAnsi" w:cstheme="minorHAnsi"/>
                <w:sz w:val="22"/>
                <w:szCs w:val="22"/>
              </w:rPr>
              <w:t xml:space="preserve"> 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ELA. </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E36936" w:rsidRDefault="00BE1867" w:rsidP="00BE1867">
            <w:pPr>
              <w:pStyle w:val="Default"/>
              <w:rPr>
                <w:rFonts w:asciiTheme="minorHAnsi" w:hAnsiTheme="minorHAnsi" w:cstheme="minorHAnsi"/>
                <w:b/>
                <w:bCs/>
                <w:sz w:val="22"/>
                <w:szCs w:val="22"/>
              </w:rPr>
            </w:pPr>
            <w:r w:rsidRPr="00E36936">
              <w:rPr>
                <w:rFonts w:asciiTheme="minorHAnsi" w:hAnsiTheme="minorHAnsi" w:cstheme="minorHAnsi"/>
                <w:b/>
                <w:bCs/>
                <w:sz w:val="22"/>
                <w:szCs w:val="22"/>
              </w:rPr>
              <w:t xml:space="preserve">05020.6 </w:t>
            </w:r>
            <w:r w:rsidR="00E36936">
              <w:rPr>
                <w:rFonts w:asciiTheme="minorHAnsi" w:hAnsiTheme="minorHAnsi" w:cstheme="minorHAnsi"/>
                <w:b/>
                <w:bCs/>
                <w:sz w:val="22"/>
                <w:szCs w:val="22"/>
              </w:rPr>
              <w:t>The program prepares c</w:t>
            </w:r>
            <w:r w:rsidRPr="00E36936">
              <w:rPr>
                <w:rFonts w:asciiTheme="minorHAnsi" w:hAnsiTheme="minorHAnsi" w:cstheme="minorHAnsi"/>
                <w:b/>
                <w:bCs/>
                <w:sz w:val="22"/>
                <w:szCs w:val="22"/>
              </w:rPr>
              <w:t>andidates to interact knowledgeably with students, families, and colleagues based on social needs and institutional roles, engage in leadership and/or collaborative roles in English Language Arts professional learning communities, and actively develop as professional educators.</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05020.6.</w:t>
            </w:r>
            <w:r w:rsidR="00E36936" w:rsidRPr="00E36936">
              <w:rPr>
                <w:rFonts w:asciiTheme="minorHAnsi" w:hAnsiTheme="minorHAnsi" w:cstheme="minorHAnsi"/>
                <w:b/>
                <w:sz w:val="22"/>
                <w:szCs w:val="22"/>
              </w:rPr>
              <w:t>1</w:t>
            </w:r>
            <w:r w:rsidRPr="00A2641B">
              <w:rPr>
                <w:rFonts w:asciiTheme="minorHAnsi" w:hAnsiTheme="minorHAnsi" w:cstheme="minorHAnsi"/>
                <w:sz w:val="22"/>
                <w:szCs w:val="22"/>
              </w:rPr>
              <w:t xml:space="preserve"> Candidates model literate and ethical practices in ELA teaching, and engage in/reflect on a variety of experiences related to ELA.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05020.6.</w:t>
            </w:r>
            <w:r w:rsidR="00E36936" w:rsidRPr="00E36936">
              <w:rPr>
                <w:rFonts w:asciiTheme="minorHAnsi" w:hAnsiTheme="minorHAnsi" w:cstheme="minorHAnsi"/>
                <w:b/>
                <w:sz w:val="22"/>
                <w:szCs w:val="22"/>
              </w:rPr>
              <w:t>2</w:t>
            </w:r>
            <w:r w:rsidRPr="00A2641B">
              <w:rPr>
                <w:rFonts w:asciiTheme="minorHAnsi" w:hAnsiTheme="minorHAnsi" w:cstheme="minorHAnsi"/>
                <w:sz w:val="22"/>
                <w:szCs w:val="22"/>
              </w:rPr>
              <w:t xml:space="preserve"> Candidates engage in and reflect on a variety of experiences related to ELA that demonstrate understanding of and readiness for leadership, collaboration, ongoing professional development, and community engagement.</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8966A5" w:rsidRPr="00074FBA" w:rsidRDefault="008966A5" w:rsidP="008966A5">
      <w:pPr>
        <w:spacing w:after="0"/>
        <w:rPr>
          <w:rFonts w:ascii="Arial Narrow" w:hAnsi="Arial Narrow" w:cs="Times New Roman"/>
          <w:b/>
          <w:sz w:val="24"/>
          <w:szCs w:val="24"/>
        </w:rPr>
      </w:pPr>
    </w:p>
    <w:p w:rsidR="008966A5" w:rsidRPr="00083B1D" w:rsidRDefault="00083B1D" w:rsidP="008966A5">
      <w:pPr>
        <w:spacing w:after="0"/>
        <w:rPr>
          <w:rFonts w:cs="Times New Roman"/>
          <w:b/>
        </w:rPr>
        <w:sectPr w:rsidR="008966A5" w:rsidRPr="00083B1D" w:rsidSect="00DA419E">
          <w:pgSz w:w="15840" w:h="12240" w:orient="landscape"/>
          <w:pgMar w:top="1440" w:right="1440" w:bottom="1440" w:left="1440" w:header="720" w:footer="720" w:gutter="0"/>
          <w:cols w:space="720"/>
          <w:docGrid w:linePitch="360"/>
        </w:sectPr>
      </w:pPr>
      <w:r w:rsidRPr="00083B1D">
        <w:rPr>
          <w:rFonts w:cs="Times New Roman"/>
          <w:b/>
        </w:rPr>
        <w:t>Narrative:</w:t>
      </w:r>
    </w:p>
    <w:p w:rsidR="003C0CB5" w:rsidRPr="00830080" w:rsidRDefault="00E36936" w:rsidP="003C0CB5">
      <w:pPr>
        <w:pStyle w:val="ListParagraph"/>
        <w:spacing w:after="0" w:line="240" w:lineRule="auto"/>
        <w:rPr>
          <w:rFonts w:ascii="Arial Narrow" w:hAnsi="Arial Narrow" w:cs="Times New Roman"/>
          <w:b/>
          <w:sz w:val="28"/>
          <w:szCs w:val="28"/>
        </w:rPr>
      </w:pPr>
      <w:r w:rsidRPr="00830080">
        <w:rPr>
          <w:rFonts w:ascii="Arial Narrow" w:hAnsi="Arial Narrow" w:cs="Times New Roman"/>
          <w:b/>
          <w:sz w:val="28"/>
          <w:szCs w:val="28"/>
        </w:rPr>
        <w:t xml:space="preserve">                            </w:t>
      </w:r>
      <w:r w:rsidR="00C9629B" w:rsidRPr="00830080">
        <w:rPr>
          <w:rFonts w:ascii="Arial Narrow" w:hAnsi="Arial Narrow" w:cs="Times New Roman"/>
          <w:b/>
          <w:sz w:val="28"/>
          <w:szCs w:val="28"/>
        </w:rPr>
        <w:t>SECTION IV: EVIDENCE OF MEETING THE STANDARDS</w:t>
      </w:r>
    </w:p>
    <w:p w:rsidR="009904E4" w:rsidRDefault="008966A5" w:rsidP="009904E4">
      <w:pPr>
        <w:spacing w:after="0" w:line="240" w:lineRule="auto"/>
        <w:rPr>
          <w:rFonts w:ascii="Arial Narrow" w:hAnsi="Arial Narrow" w:cs="Times New Roman"/>
          <w:sz w:val="20"/>
          <w:szCs w:val="20"/>
        </w:rPr>
      </w:pPr>
      <w:r w:rsidRPr="00083B1D">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w:t>
      </w:r>
      <w:r w:rsidR="00EB5C9C">
        <w:rPr>
          <w:rFonts w:ascii="Arial Narrow" w:hAnsi="Arial Narrow" w:cs="Times New Roman"/>
          <w:sz w:val="20"/>
          <w:szCs w:val="20"/>
        </w:rPr>
        <w:t xml:space="preserve">cific) data. Complete tables </w:t>
      </w:r>
      <w:r w:rsidR="00EB5C9C" w:rsidRPr="00EB5C9C">
        <w:rPr>
          <w:rFonts w:ascii="Arial Narrow" w:hAnsi="Arial Narrow" w:cs="Times New Roman"/>
          <w:b/>
          <w:sz w:val="20"/>
          <w:szCs w:val="20"/>
        </w:rPr>
        <w:t>1.A-1.D</w:t>
      </w:r>
      <w:r w:rsidR="00EB5C9C">
        <w:rPr>
          <w:rFonts w:ascii="Arial Narrow" w:hAnsi="Arial Narrow" w:cs="Times New Roman"/>
          <w:sz w:val="20"/>
          <w:szCs w:val="20"/>
        </w:rPr>
        <w:t xml:space="preserve"> described below </w:t>
      </w:r>
      <w:r w:rsidRPr="00083B1D">
        <w:rPr>
          <w:rFonts w:ascii="Arial Narrow" w:hAnsi="Arial Narrow" w:cs="Times New Roman"/>
          <w:sz w:val="20"/>
          <w:szCs w:val="20"/>
        </w:rPr>
        <w:t xml:space="preserve">and </w:t>
      </w:r>
      <w:r w:rsidRPr="00083B1D">
        <w:rPr>
          <w:rFonts w:ascii="Arial Narrow" w:hAnsi="Arial Narrow" w:cs="Times New Roman"/>
          <w:sz w:val="24"/>
          <w:szCs w:val="24"/>
        </w:rPr>
        <w:t xml:space="preserve">provide information requested related to the two-four additional assessments </w:t>
      </w:r>
      <w:r w:rsidR="00EB5C9C">
        <w:rPr>
          <w:rFonts w:ascii="Arial Narrow" w:hAnsi="Arial Narrow" w:cs="Times New Roman"/>
          <w:sz w:val="20"/>
          <w:szCs w:val="20"/>
        </w:rPr>
        <w:t xml:space="preserve">you selected in </w:t>
      </w:r>
      <w:r w:rsidR="00EB5C9C" w:rsidRPr="00EB5C9C">
        <w:rPr>
          <w:rFonts w:ascii="Arial Narrow" w:hAnsi="Arial Narrow" w:cs="Times New Roman"/>
          <w:b/>
          <w:sz w:val="20"/>
          <w:szCs w:val="20"/>
        </w:rPr>
        <w:t>2</w:t>
      </w:r>
      <w:r w:rsidR="00083B1D" w:rsidRPr="00EB5C9C">
        <w:rPr>
          <w:rFonts w:ascii="Arial Narrow" w:hAnsi="Arial Narrow" w:cs="Times New Roman"/>
          <w:b/>
          <w:sz w:val="20"/>
          <w:szCs w:val="20"/>
        </w:rPr>
        <w:t>.</w:t>
      </w:r>
      <w:r w:rsidR="00083B1D">
        <w:rPr>
          <w:rFonts w:ascii="Arial Narrow" w:hAnsi="Arial Narrow" w:cs="Times New Roman"/>
          <w:sz w:val="20"/>
          <w:szCs w:val="20"/>
        </w:rPr>
        <w:t xml:space="preserve">   </w:t>
      </w:r>
    </w:p>
    <w:p w:rsidR="008966A5" w:rsidRPr="009904E4" w:rsidRDefault="00083B1D" w:rsidP="009904E4">
      <w:pPr>
        <w:spacing w:after="0" w:line="240" w:lineRule="auto"/>
        <w:rPr>
          <w:rFonts w:ascii="Arial Narrow" w:hAnsi="Arial Narrow" w:cs="Times New Roman"/>
          <w:sz w:val="20"/>
          <w:szCs w:val="20"/>
        </w:rPr>
      </w:pPr>
      <w:r>
        <w:rPr>
          <w:rFonts w:ascii="Arial Narrow" w:hAnsi="Arial Narrow" w:cs="Times New Roman"/>
          <w:sz w:val="20"/>
          <w:szCs w:val="20"/>
        </w:rPr>
        <w:t xml:space="preserve"> </w:t>
      </w:r>
      <w:r w:rsidR="009904E4">
        <w:rPr>
          <w:rFonts w:ascii="Arial Narrow" w:hAnsi="Arial Narrow" w:cs="Times New Roman"/>
          <w:b/>
          <w:sz w:val="24"/>
          <w:szCs w:val="24"/>
        </w:rPr>
        <w:t>1.</w:t>
      </w:r>
      <w:r w:rsidR="009904E4">
        <w:rPr>
          <w:rFonts w:ascii="Arial Narrow" w:hAnsi="Arial Narrow" w:cs="Times New Roman"/>
          <w:b/>
          <w:sz w:val="24"/>
          <w:szCs w:val="24"/>
        </w:rPr>
        <w:tab/>
      </w:r>
      <w:r w:rsidR="00830080">
        <w:rPr>
          <w:rFonts w:ascii="Arial Narrow" w:hAnsi="Arial Narrow" w:cs="Times New Roman"/>
          <w:b/>
          <w:sz w:val="24"/>
          <w:szCs w:val="24"/>
        </w:rPr>
        <w:t>Required Assessments:</w:t>
      </w:r>
    </w:p>
    <w:p w:rsidR="009904E4" w:rsidRPr="009904E4" w:rsidRDefault="009904E4" w:rsidP="009904E4">
      <w:pPr>
        <w:spacing w:after="0" w:line="240" w:lineRule="auto"/>
        <w:rPr>
          <w:rFonts w:ascii="Arial Narrow" w:hAnsi="Arial Narrow" w:cs="Times New Roman"/>
          <w:sz w:val="20"/>
          <w:szCs w:val="20"/>
        </w:rPr>
      </w:pPr>
    </w:p>
    <w:p w:rsidR="008966A5" w:rsidRPr="009904E4" w:rsidRDefault="009904E4" w:rsidP="00830080">
      <w:pPr>
        <w:rPr>
          <w:rFonts w:ascii="Arial Narrow" w:eastAsia="Times New Roman" w:hAnsi="Arial Narrow" w:cs="Times New Roman"/>
          <w:b/>
          <w:sz w:val="24"/>
          <w:szCs w:val="24"/>
        </w:rPr>
      </w:pPr>
      <w:r w:rsidRPr="009904E4">
        <w:rPr>
          <w:rFonts w:ascii="Arial Narrow" w:hAnsi="Arial Narrow" w:cs="Times New Roman"/>
          <w:b/>
          <w:sz w:val="24"/>
          <w:szCs w:val="24"/>
        </w:rPr>
        <w:t>1. A</w:t>
      </w:r>
      <w:r w:rsidRPr="009904E4">
        <w:rPr>
          <w:rFonts w:ascii="Arial Narrow" w:hAnsi="Arial Narrow" w:cs="Times New Roman"/>
          <w:b/>
          <w:sz w:val="24"/>
          <w:szCs w:val="24"/>
        </w:rPr>
        <w:tab/>
      </w:r>
      <w:r w:rsidR="008966A5" w:rsidRPr="009904E4">
        <w:rPr>
          <w:rFonts w:ascii="Arial Narrow" w:hAnsi="Arial Narrow" w:cs="Times New Roman"/>
          <w:b/>
          <w:sz w:val="24"/>
          <w:szCs w:val="24"/>
        </w:rPr>
        <w:t xml:space="preserve">Praxis II: Content Test: Complete Table </w:t>
      </w:r>
      <w:r w:rsidRPr="009904E4">
        <w:rPr>
          <w:rFonts w:ascii="Arial Narrow" w:hAnsi="Arial Narrow" w:cs="Times New Roman"/>
          <w:b/>
          <w:sz w:val="24"/>
          <w:szCs w:val="24"/>
        </w:rPr>
        <w:t>1.A</w:t>
      </w:r>
      <w:r w:rsidR="008966A5" w:rsidRPr="009904E4">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74FBA" w:rsidTr="00C42F37">
        <w:tc>
          <w:tcPr>
            <w:tcW w:w="9216" w:type="dxa"/>
            <w:gridSpan w:val="5"/>
          </w:tcPr>
          <w:p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p>
        </w:tc>
        <w:tc>
          <w:tcPr>
            <w:tcW w:w="1841" w:type="dxa"/>
          </w:tcPr>
          <w:p w:rsidR="008966A5" w:rsidRPr="00074FBA" w:rsidRDefault="008966A5" w:rsidP="00C42F37">
            <w:pPr>
              <w:spacing w:before="240"/>
              <w:rPr>
                <w:rFonts w:ascii="Arial Narrow" w:hAnsi="Arial Narrow" w:cs="Times New Roman"/>
                <w:sz w:val="24"/>
                <w:szCs w:val="24"/>
              </w:rPr>
            </w:pPr>
          </w:p>
        </w:tc>
        <w:tc>
          <w:tcPr>
            <w:tcW w:w="1832" w:type="dxa"/>
          </w:tcPr>
          <w:p w:rsidR="008966A5" w:rsidRPr="00074FBA" w:rsidRDefault="008966A5" w:rsidP="00C42F37">
            <w:pPr>
              <w:spacing w:before="240"/>
              <w:rPr>
                <w:rFonts w:ascii="Arial Narrow" w:hAnsi="Arial Narrow" w:cs="Times New Roman"/>
                <w:sz w:val="24"/>
                <w:szCs w:val="24"/>
              </w:rPr>
            </w:pPr>
          </w:p>
        </w:tc>
        <w:tc>
          <w:tcPr>
            <w:tcW w:w="1849" w:type="dxa"/>
          </w:tcPr>
          <w:p w:rsidR="008966A5" w:rsidRPr="00074FBA" w:rsidRDefault="008966A5" w:rsidP="00C42F37">
            <w:pPr>
              <w:spacing w:before="240"/>
              <w:rPr>
                <w:rFonts w:ascii="Arial Narrow" w:hAnsi="Arial Narrow" w:cs="Times New Roman"/>
                <w:sz w:val="24"/>
                <w:szCs w:val="24"/>
              </w:rPr>
            </w:pPr>
          </w:p>
        </w:tc>
        <w:tc>
          <w:tcPr>
            <w:tcW w:w="1845" w:type="dxa"/>
          </w:tcPr>
          <w:p w:rsidR="008966A5" w:rsidRPr="00074FBA" w:rsidRDefault="008966A5" w:rsidP="00C42F37">
            <w:pPr>
              <w:spacing w:before="240"/>
              <w:rPr>
                <w:rFonts w:ascii="Arial Narrow" w:hAnsi="Arial Narrow" w:cs="Times New Roman"/>
                <w:sz w:val="24"/>
                <w:szCs w:val="24"/>
              </w:rPr>
            </w:pPr>
          </w:p>
        </w:tc>
      </w:tr>
    </w:tbl>
    <w:p w:rsidR="008966A5" w:rsidRPr="00074FBA" w:rsidRDefault="008966A5" w:rsidP="008966A5">
      <w:pPr>
        <w:pStyle w:val="ListParagraph"/>
        <w:ind w:left="2160"/>
        <w:rPr>
          <w:rFonts w:ascii="Arial Narrow" w:eastAsia="Times New Roman" w:hAnsi="Arial Narrow" w:cs="Times New Roman"/>
          <w:sz w:val="24"/>
          <w:szCs w:val="24"/>
        </w:rPr>
      </w:pPr>
    </w:p>
    <w:p w:rsidR="008966A5" w:rsidRPr="009904E4" w:rsidRDefault="009904E4" w:rsidP="009904E4">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B</w:t>
      </w:r>
      <w:r w:rsidRPr="009904E4">
        <w:rPr>
          <w:rFonts w:ascii="Arial Narrow" w:hAnsi="Arial Narrow" w:cs="Times New Roman"/>
          <w:b/>
          <w:sz w:val="24"/>
          <w:szCs w:val="24"/>
        </w:rPr>
        <w:tab/>
      </w:r>
      <w:r w:rsidR="008966A5" w:rsidRPr="009904E4">
        <w:rPr>
          <w:rFonts w:ascii="Arial Narrow" w:hAnsi="Arial Narrow" w:cs="Times New Roman"/>
          <w:b/>
          <w:sz w:val="24"/>
          <w:szCs w:val="24"/>
        </w:rPr>
        <w:t xml:space="preserve">Praxis II: PLT (Principles of Learning and Teaching): Complete Table </w:t>
      </w:r>
      <w:r w:rsidRPr="009904E4">
        <w:rPr>
          <w:rFonts w:ascii="Arial Narrow" w:hAnsi="Arial Narrow" w:cs="Times New Roman"/>
          <w:b/>
          <w:sz w:val="24"/>
          <w:szCs w:val="24"/>
        </w:rPr>
        <w:t>1.B</w:t>
      </w:r>
      <w:r w:rsidR="008966A5" w:rsidRPr="009904E4">
        <w:rPr>
          <w:rFonts w:ascii="Arial Narrow" w:hAnsi="Arial Narrow" w:cs="Times New Roman"/>
          <w:b/>
          <w:sz w:val="24"/>
          <w:szCs w:val="24"/>
        </w:rPr>
        <w:t xml:space="preserve"> reporting at least 3 years</w:t>
      </w:r>
      <w:r w:rsidR="00020AEE" w:rsidRPr="009904E4">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74FBA" w:rsidTr="00C42F37">
        <w:tc>
          <w:tcPr>
            <w:tcW w:w="9216" w:type="dxa"/>
            <w:gridSpan w:val="5"/>
          </w:tcPr>
          <w:p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p>
        </w:tc>
        <w:tc>
          <w:tcPr>
            <w:tcW w:w="1841" w:type="dxa"/>
          </w:tcPr>
          <w:p w:rsidR="008966A5" w:rsidRPr="00074FBA" w:rsidRDefault="008966A5" w:rsidP="00C42F37">
            <w:pPr>
              <w:spacing w:before="240"/>
              <w:rPr>
                <w:rFonts w:ascii="Arial Narrow" w:hAnsi="Arial Narrow" w:cs="Times New Roman"/>
                <w:sz w:val="24"/>
                <w:szCs w:val="24"/>
              </w:rPr>
            </w:pPr>
          </w:p>
        </w:tc>
        <w:tc>
          <w:tcPr>
            <w:tcW w:w="1832" w:type="dxa"/>
          </w:tcPr>
          <w:p w:rsidR="008966A5" w:rsidRPr="00074FBA" w:rsidRDefault="008966A5" w:rsidP="00C42F37">
            <w:pPr>
              <w:spacing w:before="240"/>
              <w:rPr>
                <w:rFonts w:ascii="Arial Narrow" w:hAnsi="Arial Narrow" w:cs="Times New Roman"/>
                <w:sz w:val="24"/>
                <w:szCs w:val="24"/>
              </w:rPr>
            </w:pPr>
          </w:p>
        </w:tc>
        <w:tc>
          <w:tcPr>
            <w:tcW w:w="1849" w:type="dxa"/>
          </w:tcPr>
          <w:p w:rsidR="008966A5" w:rsidRPr="00074FBA" w:rsidRDefault="008966A5" w:rsidP="00C42F37">
            <w:pPr>
              <w:spacing w:before="240"/>
              <w:rPr>
                <w:rFonts w:ascii="Arial Narrow" w:hAnsi="Arial Narrow" w:cs="Times New Roman"/>
                <w:sz w:val="24"/>
                <w:szCs w:val="24"/>
              </w:rPr>
            </w:pPr>
          </w:p>
        </w:tc>
        <w:tc>
          <w:tcPr>
            <w:tcW w:w="1845" w:type="dxa"/>
          </w:tcPr>
          <w:p w:rsidR="008966A5" w:rsidRPr="00074FBA" w:rsidRDefault="008966A5" w:rsidP="00C42F37">
            <w:pPr>
              <w:spacing w:before="240"/>
              <w:rPr>
                <w:rFonts w:ascii="Arial Narrow" w:hAnsi="Arial Narrow" w:cs="Times New Roman"/>
                <w:sz w:val="24"/>
                <w:szCs w:val="24"/>
              </w:rPr>
            </w:pPr>
          </w:p>
        </w:tc>
      </w:tr>
    </w:tbl>
    <w:p w:rsidR="009904E4" w:rsidRDefault="009904E4" w:rsidP="009904E4">
      <w:pPr>
        <w:ind w:left="720" w:hanging="720"/>
        <w:rPr>
          <w:rFonts w:ascii="Arial Narrow" w:hAnsi="Arial Narrow" w:cs="Times New Roman"/>
          <w:sz w:val="24"/>
          <w:szCs w:val="24"/>
        </w:rPr>
      </w:pPr>
    </w:p>
    <w:p w:rsidR="00B75034" w:rsidRPr="009904E4" w:rsidRDefault="009904E4" w:rsidP="009904E4">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C</w:t>
      </w:r>
      <w:r w:rsidRPr="009904E4">
        <w:rPr>
          <w:rFonts w:ascii="Arial Narrow" w:hAnsi="Arial Narrow" w:cs="Times New Roman"/>
          <w:b/>
          <w:sz w:val="24"/>
          <w:szCs w:val="24"/>
        </w:rPr>
        <w:tab/>
      </w:r>
      <w:r w:rsidR="00B75034" w:rsidRPr="009904E4">
        <w:rPr>
          <w:rFonts w:ascii="Arial Narrow" w:hAnsi="Arial Narrow" w:cs="Times New Roman"/>
          <w:b/>
          <w:sz w:val="24"/>
          <w:szCs w:val="24"/>
        </w:rPr>
        <w:t xml:space="preserve">Cumulative GPA at the point of completion: Complete Table </w:t>
      </w:r>
      <w:r w:rsidRPr="009904E4">
        <w:rPr>
          <w:rFonts w:ascii="Arial Narrow" w:hAnsi="Arial Narrow" w:cs="Times New Roman"/>
          <w:b/>
          <w:sz w:val="24"/>
          <w:szCs w:val="24"/>
        </w:rPr>
        <w:t xml:space="preserve">1.C </w:t>
      </w:r>
      <w:r w:rsidR="00B75034" w:rsidRPr="009904E4">
        <w:rPr>
          <w:rFonts w:ascii="Arial Narrow" w:hAnsi="Arial Narrow" w:cs="Times New Roman"/>
          <w:b/>
          <w:sz w:val="24"/>
          <w:szCs w:val="24"/>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B75034" w:rsidRPr="00074FBA" w:rsidTr="00376276">
        <w:tc>
          <w:tcPr>
            <w:tcW w:w="1019"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Year</w:t>
            </w:r>
          </w:p>
        </w:tc>
        <w:tc>
          <w:tcPr>
            <w:tcW w:w="1224"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N (number of candidates)</w:t>
            </w:r>
          </w:p>
        </w:tc>
        <w:tc>
          <w:tcPr>
            <w:tcW w:w="1382"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Overall Average GPA</w:t>
            </w:r>
          </w:p>
        </w:tc>
        <w:tc>
          <w:tcPr>
            <w:tcW w:w="1374"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Range of GPA</w:t>
            </w:r>
          </w:p>
        </w:tc>
      </w:tr>
      <w:tr w:rsidR="00B75034" w:rsidRPr="00074FBA" w:rsidTr="00376276">
        <w:tc>
          <w:tcPr>
            <w:tcW w:w="1019" w:type="pct"/>
          </w:tcPr>
          <w:p w:rsidR="00B75034" w:rsidRPr="00074FBA" w:rsidRDefault="00B75034" w:rsidP="001349D6">
            <w:pPr>
              <w:spacing w:before="240"/>
              <w:rPr>
                <w:rFonts w:ascii="Arial Narrow" w:hAnsi="Arial Narrow" w:cs="Times New Roman"/>
                <w:sz w:val="24"/>
                <w:szCs w:val="24"/>
              </w:rPr>
            </w:pPr>
          </w:p>
        </w:tc>
        <w:tc>
          <w:tcPr>
            <w:tcW w:w="1224" w:type="pct"/>
          </w:tcPr>
          <w:p w:rsidR="00B75034" w:rsidRPr="00074FBA" w:rsidRDefault="00B75034" w:rsidP="001349D6">
            <w:pPr>
              <w:spacing w:before="240"/>
              <w:ind w:firstLine="720"/>
              <w:rPr>
                <w:rFonts w:ascii="Arial Narrow" w:hAnsi="Arial Narrow" w:cs="Times New Roman"/>
                <w:sz w:val="24"/>
                <w:szCs w:val="24"/>
              </w:rPr>
            </w:pPr>
          </w:p>
        </w:tc>
        <w:tc>
          <w:tcPr>
            <w:tcW w:w="1382" w:type="pct"/>
          </w:tcPr>
          <w:p w:rsidR="00B75034" w:rsidRPr="00074FBA" w:rsidRDefault="00B75034" w:rsidP="001349D6">
            <w:pPr>
              <w:spacing w:before="240"/>
              <w:rPr>
                <w:rFonts w:ascii="Arial Narrow" w:hAnsi="Arial Narrow" w:cs="Times New Roman"/>
                <w:sz w:val="24"/>
                <w:szCs w:val="24"/>
              </w:rPr>
            </w:pPr>
          </w:p>
        </w:tc>
        <w:tc>
          <w:tcPr>
            <w:tcW w:w="1374" w:type="pct"/>
          </w:tcPr>
          <w:p w:rsidR="00B75034" w:rsidRPr="00074FBA" w:rsidRDefault="00B75034" w:rsidP="001349D6">
            <w:pPr>
              <w:spacing w:before="240"/>
              <w:rPr>
                <w:rFonts w:ascii="Arial Narrow" w:hAnsi="Arial Narrow" w:cs="Times New Roman"/>
                <w:sz w:val="24"/>
                <w:szCs w:val="24"/>
              </w:rPr>
            </w:pPr>
          </w:p>
        </w:tc>
      </w:tr>
      <w:tr w:rsidR="00B75034" w:rsidRPr="00074FBA" w:rsidTr="00376276">
        <w:tc>
          <w:tcPr>
            <w:tcW w:w="1019" w:type="pct"/>
          </w:tcPr>
          <w:p w:rsidR="00B75034" w:rsidRPr="00074FBA" w:rsidRDefault="00B75034" w:rsidP="001349D6">
            <w:pPr>
              <w:spacing w:before="240"/>
              <w:rPr>
                <w:rFonts w:ascii="Arial Narrow" w:hAnsi="Arial Narrow" w:cs="Times New Roman"/>
                <w:sz w:val="24"/>
                <w:szCs w:val="24"/>
              </w:rPr>
            </w:pPr>
          </w:p>
        </w:tc>
        <w:tc>
          <w:tcPr>
            <w:tcW w:w="1224" w:type="pct"/>
          </w:tcPr>
          <w:p w:rsidR="00B75034" w:rsidRPr="00074FBA" w:rsidRDefault="00B75034" w:rsidP="001349D6">
            <w:pPr>
              <w:spacing w:before="240"/>
              <w:rPr>
                <w:rFonts w:ascii="Arial Narrow" w:hAnsi="Arial Narrow" w:cs="Times New Roman"/>
                <w:sz w:val="24"/>
                <w:szCs w:val="24"/>
              </w:rPr>
            </w:pPr>
          </w:p>
        </w:tc>
        <w:tc>
          <w:tcPr>
            <w:tcW w:w="1382" w:type="pct"/>
          </w:tcPr>
          <w:p w:rsidR="00B75034" w:rsidRPr="00074FBA" w:rsidRDefault="00B75034" w:rsidP="001349D6">
            <w:pPr>
              <w:spacing w:before="240"/>
              <w:rPr>
                <w:rFonts w:ascii="Arial Narrow" w:hAnsi="Arial Narrow" w:cs="Times New Roman"/>
                <w:sz w:val="24"/>
                <w:szCs w:val="24"/>
              </w:rPr>
            </w:pPr>
          </w:p>
        </w:tc>
        <w:tc>
          <w:tcPr>
            <w:tcW w:w="1374" w:type="pct"/>
          </w:tcPr>
          <w:p w:rsidR="00B75034" w:rsidRPr="00074FBA" w:rsidRDefault="00B75034" w:rsidP="001349D6">
            <w:pPr>
              <w:spacing w:before="240"/>
              <w:rPr>
                <w:rFonts w:ascii="Arial Narrow" w:hAnsi="Arial Narrow" w:cs="Times New Roman"/>
                <w:sz w:val="24"/>
                <w:szCs w:val="24"/>
              </w:rPr>
            </w:pPr>
          </w:p>
        </w:tc>
      </w:tr>
      <w:tr w:rsidR="00B75034" w:rsidRPr="00074FBA" w:rsidTr="00376276">
        <w:tc>
          <w:tcPr>
            <w:tcW w:w="1019" w:type="pct"/>
          </w:tcPr>
          <w:p w:rsidR="00B75034" w:rsidRPr="00074FBA" w:rsidRDefault="00B75034" w:rsidP="001349D6">
            <w:pPr>
              <w:spacing w:before="240"/>
              <w:rPr>
                <w:rFonts w:ascii="Arial Narrow" w:hAnsi="Arial Narrow" w:cs="Times New Roman"/>
                <w:sz w:val="24"/>
                <w:szCs w:val="24"/>
              </w:rPr>
            </w:pPr>
          </w:p>
        </w:tc>
        <w:tc>
          <w:tcPr>
            <w:tcW w:w="1224" w:type="pct"/>
          </w:tcPr>
          <w:p w:rsidR="00B75034" w:rsidRPr="00074FBA" w:rsidRDefault="00B75034" w:rsidP="001349D6">
            <w:pPr>
              <w:spacing w:before="240"/>
              <w:rPr>
                <w:rFonts w:ascii="Arial Narrow" w:hAnsi="Arial Narrow" w:cs="Times New Roman"/>
                <w:sz w:val="24"/>
                <w:szCs w:val="24"/>
              </w:rPr>
            </w:pPr>
          </w:p>
        </w:tc>
        <w:tc>
          <w:tcPr>
            <w:tcW w:w="1382" w:type="pct"/>
          </w:tcPr>
          <w:p w:rsidR="00B75034" w:rsidRPr="00074FBA" w:rsidRDefault="00B75034" w:rsidP="001349D6">
            <w:pPr>
              <w:spacing w:before="240"/>
              <w:rPr>
                <w:rFonts w:ascii="Arial Narrow" w:hAnsi="Arial Narrow" w:cs="Times New Roman"/>
                <w:sz w:val="24"/>
                <w:szCs w:val="24"/>
              </w:rPr>
            </w:pPr>
          </w:p>
        </w:tc>
        <w:tc>
          <w:tcPr>
            <w:tcW w:w="1374" w:type="pct"/>
          </w:tcPr>
          <w:p w:rsidR="00B75034" w:rsidRPr="00074FBA" w:rsidRDefault="00B75034" w:rsidP="001349D6">
            <w:pPr>
              <w:spacing w:before="240"/>
              <w:rPr>
                <w:rFonts w:ascii="Arial Narrow" w:hAnsi="Arial Narrow" w:cs="Times New Roman"/>
                <w:sz w:val="24"/>
                <w:szCs w:val="24"/>
              </w:rPr>
            </w:pPr>
          </w:p>
        </w:tc>
      </w:tr>
    </w:tbl>
    <w:p w:rsidR="008E077D" w:rsidRDefault="008E077D" w:rsidP="00083B1D">
      <w:pPr>
        <w:rPr>
          <w:rFonts w:ascii="Arial Narrow" w:hAnsi="Arial Narrow" w:cs="Times New Roman"/>
          <w:b/>
          <w:sz w:val="24"/>
          <w:szCs w:val="24"/>
        </w:rPr>
      </w:pPr>
    </w:p>
    <w:p w:rsidR="008966A5" w:rsidRPr="00083B1D" w:rsidRDefault="009904E4" w:rsidP="009904E4">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083B1D">
        <w:rPr>
          <w:rFonts w:ascii="Arial Narrow" w:hAnsi="Arial Narrow" w:cs="Times New Roman"/>
          <w:b/>
          <w:sz w:val="24"/>
          <w:szCs w:val="24"/>
        </w:rPr>
        <w:t>Student Teaching Performance (Clinical Experience) Evaluation (</w:t>
      </w:r>
      <w:r w:rsidR="0019631F" w:rsidRPr="00083B1D">
        <w:rPr>
          <w:rFonts w:ascii="Arial Narrow" w:hAnsi="Arial Narrow" w:cs="Times New Roman"/>
          <w:b/>
          <w:sz w:val="24"/>
          <w:szCs w:val="24"/>
        </w:rPr>
        <w:t xml:space="preserve">please </w:t>
      </w:r>
      <w:r w:rsidR="008966A5" w:rsidRPr="00083B1D">
        <w:rPr>
          <w:rFonts w:ascii="Arial Narrow" w:hAnsi="Arial Narrow" w:cs="Times New Roman"/>
          <w:b/>
          <w:sz w:val="24"/>
          <w:szCs w:val="24"/>
        </w:rPr>
        <w:t xml:space="preserve">report data only in the area of content knowledge). </w:t>
      </w:r>
    </w:p>
    <w:p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Build Table </w:t>
      </w:r>
      <w:r w:rsidR="009904E4">
        <w:rPr>
          <w:rFonts w:ascii="Arial Narrow" w:hAnsi="Arial Narrow" w:cs="Times New Roman"/>
          <w:sz w:val="24"/>
          <w:szCs w:val="24"/>
        </w:rPr>
        <w:t>1.D</w:t>
      </w:r>
      <w:r w:rsidRPr="00074FBA">
        <w:rPr>
          <w:rFonts w:ascii="Arial Narrow" w:hAnsi="Arial Narrow" w:cs="Times New Roman"/>
          <w:sz w:val="24"/>
          <w:szCs w:val="24"/>
        </w:rPr>
        <w:t xml:space="preserve"> that includes the following:</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The N (number of candidates)</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Proficiency scale (e.g. Beginning, progressing, proficient, exceeds proficient) </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Performance results at each proficiency level (at least 3 years of data)</w:t>
      </w:r>
    </w:p>
    <w:p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Attach an electronic copy of the performance instrument</w:t>
      </w:r>
    </w:p>
    <w:p w:rsidR="008966A5" w:rsidRPr="00074FBA" w:rsidRDefault="008966A5" w:rsidP="008966A5">
      <w:pPr>
        <w:pStyle w:val="ListParagraph"/>
        <w:ind w:left="2880"/>
        <w:rPr>
          <w:rFonts w:ascii="Arial Narrow" w:eastAsia="Times New Roman" w:hAnsi="Arial Narrow" w:cs="Times New Roman"/>
          <w:sz w:val="24"/>
          <w:szCs w:val="24"/>
        </w:rPr>
      </w:pPr>
    </w:p>
    <w:p w:rsidR="008966A5" w:rsidRPr="009904E4" w:rsidRDefault="009904E4" w:rsidP="009904E4">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9904E4">
        <w:rPr>
          <w:rFonts w:ascii="Arial Narrow" w:hAnsi="Arial Narrow" w:cs="Times New Roman"/>
          <w:b/>
          <w:sz w:val="24"/>
          <w:szCs w:val="24"/>
        </w:rPr>
        <w:t xml:space="preserve">Additionally, </w:t>
      </w:r>
      <w:r w:rsidR="00577990" w:rsidRPr="009904E4">
        <w:rPr>
          <w:rFonts w:ascii="Arial Narrow" w:hAnsi="Arial Narrow" w:cs="Times New Roman"/>
          <w:b/>
          <w:sz w:val="24"/>
          <w:szCs w:val="24"/>
        </w:rPr>
        <w:t>select from among the following assessment</w:t>
      </w:r>
      <w:r>
        <w:rPr>
          <w:rFonts w:ascii="Arial Narrow" w:hAnsi="Arial Narrow" w:cs="Times New Roman"/>
          <w:b/>
          <w:sz w:val="24"/>
          <w:szCs w:val="24"/>
        </w:rPr>
        <w:t>s</w:t>
      </w:r>
      <w:r w:rsidR="00577990" w:rsidRPr="009904E4">
        <w:rPr>
          <w:rFonts w:ascii="Arial Narrow" w:hAnsi="Arial Narrow" w:cs="Times New Roman"/>
          <w:b/>
          <w:sz w:val="24"/>
          <w:szCs w:val="24"/>
        </w:rPr>
        <w:t xml:space="preserve"> for a total of 6-8</w:t>
      </w:r>
      <w:r w:rsidR="008966A5" w:rsidRPr="009904E4">
        <w:rPr>
          <w:rFonts w:ascii="Arial Narrow" w:hAnsi="Arial Narrow" w:cs="Times New Roman"/>
          <w:b/>
          <w:sz w:val="24"/>
          <w:szCs w:val="24"/>
        </w:rPr>
        <w:t xml:space="preserve">. </w:t>
      </w:r>
      <w:r>
        <w:rPr>
          <w:rFonts w:ascii="Arial Narrow" w:hAnsi="Arial Narrow" w:cs="Times New Roman"/>
          <w:b/>
          <w:sz w:val="24"/>
          <w:szCs w:val="24"/>
        </w:rPr>
        <w:t>P</w:t>
      </w:r>
      <w:r w:rsidR="008966A5" w:rsidRPr="009904E4">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9904E4">
        <w:rPr>
          <w:rFonts w:ascii="Arial Narrow" w:hAnsi="Arial Narrow" w:cs="Times New Roman"/>
          <w:b/>
          <w:sz w:val="24"/>
          <w:szCs w:val="24"/>
        </w:rPr>
        <w:t xml:space="preserve"> where appropriate</w:t>
      </w:r>
      <w:r>
        <w:rPr>
          <w:rFonts w:ascii="Arial Narrow" w:hAnsi="Arial Narrow" w:cs="Times New Roman"/>
          <w:b/>
          <w:sz w:val="24"/>
          <w:szCs w:val="24"/>
        </w:rPr>
        <w:t>,</w:t>
      </w:r>
      <w:r w:rsidR="008966A5" w:rsidRPr="009904E4">
        <w:rPr>
          <w:rFonts w:ascii="Arial Narrow" w:hAnsi="Arial Narrow" w:cs="Times New Roman"/>
          <w:b/>
          <w:sz w:val="24"/>
          <w:szCs w:val="24"/>
        </w:rPr>
        <w:t xml:space="preserve"> the rubric or scor</w:t>
      </w:r>
      <w:r>
        <w:rPr>
          <w:rFonts w:ascii="Arial Narrow" w:hAnsi="Arial Narrow" w:cs="Times New Roman"/>
          <w:b/>
          <w:sz w:val="24"/>
          <w:szCs w:val="24"/>
        </w:rPr>
        <w:t>ing guide.</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Pre-student Teaching Practicum Evaluations</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Key Performance Tasks</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Capstone Project (portfolio, teacher work sample, etc.)</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Employer survey results related to content knowledge</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Graduate survey results related to content knowledge</w:t>
      </w:r>
    </w:p>
    <w:p w:rsidR="008966A5" w:rsidRPr="00074FBA" w:rsidRDefault="008966A5" w:rsidP="009904E4">
      <w:pPr>
        <w:pStyle w:val="ListParagraph"/>
        <w:numPr>
          <w:ilvl w:val="2"/>
          <w:numId w:val="11"/>
        </w:numPr>
        <w:spacing w:after="0" w:line="240" w:lineRule="auto"/>
        <w:rPr>
          <w:rFonts w:ascii="Arial Narrow" w:eastAsia="Times New Roman" w:hAnsi="Arial Narrow" w:cs="Times New Roman"/>
          <w:sz w:val="24"/>
          <w:szCs w:val="24"/>
          <w:u w:val="single"/>
        </w:rPr>
      </w:pPr>
      <w:r w:rsidRPr="00074FBA">
        <w:rPr>
          <w:rFonts w:ascii="Arial Narrow" w:hAnsi="Arial Narrow" w:cs="Times New Roman"/>
          <w:sz w:val="24"/>
          <w:szCs w:val="24"/>
        </w:rPr>
        <w:t>Additional assessment of choice</w:t>
      </w:r>
    </w:p>
    <w:p w:rsidR="008966A5" w:rsidRPr="00074FBA"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074FBA"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9904E4" w:rsidRDefault="009904E4" w:rsidP="009904E4">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9904E4">
        <w:rPr>
          <w:rFonts w:ascii="Arial Narrow" w:hAnsi="Arial Narrow" w:cs="Times New Roman"/>
          <w:b/>
          <w:sz w:val="24"/>
          <w:szCs w:val="24"/>
        </w:rPr>
        <w:t>Respond to the following questions</w:t>
      </w:r>
      <w:r w:rsidR="008966A5" w:rsidRPr="009904E4">
        <w:rPr>
          <w:rFonts w:ascii="Arial Narrow" w:hAnsi="Arial Narrow" w:cs="Times New Roman"/>
          <w:sz w:val="24"/>
          <w:szCs w:val="24"/>
        </w:rPr>
        <w:t>:</w:t>
      </w:r>
    </w:p>
    <w:p w:rsidR="008966A5" w:rsidRPr="00074FBA" w:rsidRDefault="008966A5" w:rsidP="009904E4">
      <w:pPr>
        <w:pStyle w:val="ListParagraph"/>
        <w:numPr>
          <w:ilvl w:val="2"/>
          <w:numId w:val="12"/>
        </w:numPr>
        <w:rPr>
          <w:rFonts w:ascii="Arial Narrow" w:eastAsia="Times New Roman" w:hAnsi="Arial Narrow" w:cs="Times New Roman"/>
          <w:sz w:val="24"/>
          <w:szCs w:val="24"/>
        </w:rPr>
      </w:pPr>
      <w:r w:rsidRPr="00074FBA">
        <w:rPr>
          <w:rFonts w:ascii="Arial Narrow" w:hAnsi="Arial Narrow" w:cs="Times New Roman"/>
          <w:sz w:val="24"/>
          <w:szCs w:val="24"/>
        </w:rPr>
        <w:t>Analysis of findings: Describe how the data provided above demonstrate that candidates in</w:t>
      </w:r>
      <w:r w:rsidR="00221D92">
        <w:rPr>
          <w:rFonts w:ascii="Arial Narrow" w:hAnsi="Arial Narrow" w:cs="Times New Roman"/>
          <w:sz w:val="24"/>
          <w:szCs w:val="24"/>
        </w:rPr>
        <w:t xml:space="preserve"> the program meet the standards.</w:t>
      </w:r>
    </w:p>
    <w:p w:rsidR="008966A5" w:rsidRPr="00074FBA" w:rsidRDefault="008966A5" w:rsidP="009904E4">
      <w:pPr>
        <w:pStyle w:val="ListParagraph"/>
        <w:numPr>
          <w:ilvl w:val="2"/>
          <w:numId w:val="12"/>
        </w:numPr>
        <w:rPr>
          <w:rFonts w:ascii="Arial Narrow" w:hAnsi="Arial Narrow"/>
          <w:sz w:val="24"/>
          <w:szCs w:val="24"/>
        </w:rPr>
      </w:pPr>
      <w:r w:rsidRPr="00074FBA">
        <w:rPr>
          <w:rFonts w:ascii="Arial Narrow" w:hAnsi="Arial Narrow" w:cs="Times New Roman"/>
          <w:sz w:val="24"/>
          <w:szCs w:val="24"/>
        </w:rPr>
        <w:t xml:space="preserve">Response to findings: What changes have you made in your program as a result of </w:t>
      </w:r>
      <w:r w:rsidR="009904E4">
        <w:rPr>
          <w:rFonts w:ascii="Arial Narrow" w:hAnsi="Arial Narrow" w:cs="Times New Roman"/>
          <w:sz w:val="24"/>
          <w:szCs w:val="24"/>
        </w:rPr>
        <w:t>data analysis? Provide</w:t>
      </w:r>
      <w:r w:rsidRPr="00074FBA">
        <w:rPr>
          <w:rFonts w:ascii="Arial Narrow" w:hAnsi="Arial Narrow" w:cs="Times New Roman"/>
          <w:sz w:val="24"/>
          <w:szCs w:val="24"/>
        </w:rPr>
        <w:t xml:space="preserve"> a rationale for your decision.</w:t>
      </w:r>
    </w:p>
    <w:p w:rsidR="00DF0420" w:rsidRPr="00074FBA" w:rsidRDefault="00E60917">
      <w:pPr>
        <w:rPr>
          <w:rFonts w:ascii="Arial Narrow" w:hAnsi="Arial Narrow"/>
          <w:sz w:val="24"/>
          <w:szCs w:val="24"/>
        </w:rPr>
      </w:pPr>
    </w:p>
    <w:sectPr w:rsidR="00DF0420" w:rsidRPr="00074FBA"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13" w:rsidRDefault="00C15D13" w:rsidP="008966A5">
      <w:pPr>
        <w:spacing w:after="0" w:line="240" w:lineRule="auto"/>
      </w:pPr>
      <w:r>
        <w:separator/>
      </w:r>
    </w:p>
  </w:endnote>
  <w:endnote w:type="continuationSeparator" w:id="0">
    <w:p w:rsidR="00C15D13" w:rsidRDefault="00C15D1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E60917">
          <w:rPr>
            <w:noProof/>
          </w:rPr>
          <w:t>1</w:t>
        </w:r>
        <w:r>
          <w:rPr>
            <w:noProof/>
          </w:rPr>
          <w:fldChar w:fldCharType="end"/>
        </w:r>
      </w:p>
    </w:sdtContent>
  </w:sdt>
  <w:p w:rsidR="00970866" w:rsidRDefault="00E60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13" w:rsidRDefault="00C15D13" w:rsidP="008966A5">
      <w:pPr>
        <w:spacing w:after="0" w:line="240" w:lineRule="auto"/>
      </w:pPr>
      <w:r>
        <w:separator/>
      </w:r>
    </w:p>
  </w:footnote>
  <w:footnote w:type="continuationSeparator" w:id="0">
    <w:p w:rsidR="00C15D13" w:rsidRDefault="00C15D1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Pr="00074FBA" w:rsidRDefault="00083B1D" w:rsidP="00074FBA">
    <w:pPr>
      <w:spacing w:line="240" w:lineRule="auto"/>
      <w:ind w:left="720" w:firstLine="720"/>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0931F6F1" wp14:editId="5CDB22BD">
          <wp:simplePos x="0" y="0"/>
          <wp:positionH relativeFrom="column">
            <wp:posOffset>-358140</wp:posOffset>
          </wp:positionH>
          <wp:positionV relativeFrom="paragraph">
            <wp:posOffset>-76200</wp:posOffset>
          </wp:positionV>
          <wp:extent cx="1066800" cy="885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66800" cy="885486"/>
                  </a:xfrm>
                  <a:prstGeom prst="rect">
                    <a:avLst/>
                  </a:prstGeom>
                </pic:spPr>
              </pic:pic>
            </a:graphicData>
          </a:graphic>
          <wp14:sizeRelH relativeFrom="page">
            <wp14:pctWidth>0</wp14:pctWidth>
          </wp14:sizeRelH>
          <wp14:sizeRelV relativeFrom="page">
            <wp14:pctHeight>0</wp14:pctHeight>
          </wp14:sizeRelV>
        </wp:anchor>
      </w:drawing>
    </w:r>
    <w:r w:rsidR="00111CA7" w:rsidRPr="00074FBA">
      <w:rPr>
        <w:rFonts w:ascii="Arial Narrow" w:hAnsi="Arial Narrow" w:cs="Times New Roman"/>
        <w:b/>
        <w:sz w:val="28"/>
        <w:szCs w:val="28"/>
      </w:rPr>
      <w:t xml:space="preserve">North Dakota </w:t>
    </w:r>
    <w:r w:rsidR="00111CA7" w:rsidRPr="00074FBA">
      <w:rPr>
        <w:rFonts w:ascii="Arial Narrow" w:hAnsi="Arial Narrow" w:cs="Times New Roman"/>
        <w:b/>
        <w:bCs/>
        <w:sz w:val="28"/>
        <w:szCs w:val="28"/>
      </w:rPr>
      <w:t>Education Standards and Practices Board</w:t>
    </w:r>
  </w:p>
  <w:p w:rsidR="00970866"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Initial Program Report </w:t>
    </w:r>
  </w:p>
  <w:p w:rsidR="00970866"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Preparation of </w:t>
    </w:r>
    <w:r w:rsidR="006275D3" w:rsidRPr="00074FBA">
      <w:rPr>
        <w:rFonts w:ascii="Arial Narrow" w:hAnsi="Arial Narrow" w:cs="Times New Roman"/>
        <w:b/>
        <w:sz w:val="28"/>
        <w:szCs w:val="28"/>
        <w:u w:val="single"/>
      </w:rPr>
      <w:t>English</w:t>
    </w:r>
    <w:r w:rsidR="00074FBA">
      <w:rPr>
        <w:rFonts w:ascii="Arial Narrow" w:hAnsi="Arial Narrow" w:cs="Times New Roman"/>
        <w:b/>
        <w:sz w:val="28"/>
        <w:szCs w:val="28"/>
        <w:u w:val="single"/>
      </w:rPr>
      <w:t xml:space="preserve"> Education</w:t>
    </w:r>
    <w:r w:rsidRPr="00074FBA">
      <w:rPr>
        <w:rFonts w:ascii="Arial Narrow" w:hAnsi="Arial Narrow" w:cs="Times New Roman"/>
        <w:b/>
        <w:sz w:val="28"/>
        <w:szCs w:val="28"/>
      </w:rPr>
      <w:t xml:space="preserve"> Teachers</w:t>
    </w:r>
  </w:p>
  <w:p w:rsidR="00970866" w:rsidRPr="008E077D" w:rsidRDefault="008E077D" w:rsidP="00FA1747">
    <w:pPr>
      <w:rPr>
        <w:rFonts w:ascii="Calibri" w:hAnsi="Calibri" w:cs="Times New Roman"/>
        <w:b/>
        <w:sz w:val="28"/>
        <w:szCs w:val="28"/>
      </w:rPr>
    </w:pPr>
    <w:r>
      <w:rPr>
        <w:rFonts w:ascii="Times New Roman" w:hAnsi="Times New Roman" w:cs="Times New Roman"/>
        <w:b/>
        <w:sz w:val="28"/>
        <w:szCs w:val="28"/>
      </w:rPr>
      <w:t xml:space="preserve">                     </w:t>
    </w:r>
    <w:r w:rsidRPr="008E077D">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C188F860"/>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CD27CD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5A7"/>
    <w:multiLevelType w:val="hybridMultilevel"/>
    <w:tmpl w:val="9BFED68C"/>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B6B61"/>
    <w:multiLevelType w:val="hybridMultilevel"/>
    <w:tmpl w:val="6952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31EB5"/>
    <w:multiLevelType w:val="hybridMultilevel"/>
    <w:tmpl w:val="7C2AC0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7B414AD"/>
    <w:multiLevelType w:val="hybridMultilevel"/>
    <w:tmpl w:val="E10C0A5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34B356A"/>
    <w:multiLevelType w:val="hybridMultilevel"/>
    <w:tmpl w:val="B748DA6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35B42BA"/>
    <w:multiLevelType w:val="hybridMultilevel"/>
    <w:tmpl w:val="53F8C954"/>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9"/>
  </w:num>
  <w:num w:numId="5">
    <w:abstractNumId w:val="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3"/>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20AEE"/>
    <w:rsid w:val="00053B47"/>
    <w:rsid w:val="00074FBA"/>
    <w:rsid w:val="00083B1D"/>
    <w:rsid w:val="0009752E"/>
    <w:rsid w:val="000D4E72"/>
    <w:rsid w:val="000D6366"/>
    <w:rsid w:val="00111CA7"/>
    <w:rsid w:val="00130620"/>
    <w:rsid w:val="0019631F"/>
    <w:rsid w:val="001B2FA1"/>
    <w:rsid w:val="001F0D75"/>
    <w:rsid w:val="001F163F"/>
    <w:rsid w:val="00221D92"/>
    <w:rsid w:val="0025575F"/>
    <w:rsid w:val="003060DD"/>
    <w:rsid w:val="003215B4"/>
    <w:rsid w:val="003447A7"/>
    <w:rsid w:val="00376276"/>
    <w:rsid w:val="003C0CB5"/>
    <w:rsid w:val="00404A06"/>
    <w:rsid w:val="004101B1"/>
    <w:rsid w:val="00486B0A"/>
    <w:rsid w:val="00491008"/>
    <w:rsid w:val="00517A15"/>
    <w:rsid w:val="00565DFE"/>
    <w:rsid w:val="00566249"/>
    <w:rsid w:val="00573003"/>
    <w:rsid w:val="00577990"/>
    <w:rsid w:val="005805C7"/>
    <w:rsid w:val="005D66F7"/>
    <w:rsid w:val="006275D3"/>
    <w:rsid w:val="00830080"/>
    <w:rsid w:val="008966A5"/>
    <w:rsid w:val="008B0EAA"/>
    <w:rsid w:val="008B43FD"/>
    <w:rsid w:val="008E077D"/>
    <w:rsid w:val="008E5886"/>
    <w:rsid w:val="0097166A"/>
    <w:rsid w:val="009904E4"/>
    <w:rsid w:val="009E2DE8"/>
    <w:rsid w:val="00A845A5"/>
    <w:rsid w:val="00B75034"/>
    <w:rsid w:val="00BE1867"/>
    <w:rsid w:val="00C15D13"/>
    <w:rsid w:val="00C76FE3"/>
    <w:rsid w:val="00C939E9"/>
    <w:rsid w:val="00C9629B"/>
    <w:rsid w:val="00CC7204"/>
    <w:rsid w:val="00DD2890"/>
    <w:rsid w:val="00E27079"/>
    <w:rsid w:val="00E36936"/>
    <w:rsid w:val="00E60917"/>
    <w:rsid w:val="00EB5C9C"/>
    <w:rsid w:val="00F04202"/>
    <w:rsid w:val="00F15F7E"/>
    <w:rsid w:val="00F8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8B6A7B5-7F7E-4DDD-9EAE-ED483790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3C0CB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7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19993">
      <w:bodyDiv w:val="1"/>
      <w:marLeft w:val="0"/>
      <w:marRight w:val="0"/>
      <w:marTop w:val="0"/>
      <w:marBottom w:val="0"/>
      <w:divBdr>
        <w:top w:val="none" w:sz="0" w:space="0" w:color="auto"/>
        <w:left w:val="none" w:sz="0" w:space="0" w:color="auto"/>
        <w:bottom w:val="none" w:sz="0" w:space="0" w:color="auto"/>
        <w:right w:val="none" w:sz="0" w:space="0" w:color="auto"/>
      </w:divBdr>
    </w:div>
    <w:div w:id="7838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20</cp:revision>
  <cp:lastPrinted>2017-06-01T19:55:00Z</cp:lastPrinted>
  <dcterms:created xsi:type="dcterms:W3CDTF">2017-04-28T19:19:00Z</dcterms:created>
  <dcterms:modified xsi:type="dcterms:W3CDTF">2018-03-08T16:00:00Z</dcterms:modified>
</cp:coreProperties>
</file>