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445F" w14:textId="77777777" w:rsidR="008966A5" w:rsidRPr="00273755" w:rsidRDefault="008966A5" w:rsidP="008966A5">
      <w:pPr>
        <w:spacing w:after="0"/>
        <w:jc w:val="center"/>
        <w:rPr>
          <w:rFonts w:ascii="Times New Roman" w:hAnsi="Times New Roman" w:cs="Times New Roman"/>
          <w:b/>
          <w:sz w:val="24"/>
          <w:szCs w:val="24"/>
        </w:rPr>
      </w:pPr>
      <w:r w:rsidRPr="00273755">
        <w:rPr>
          <w:rFonts w:ascii="Times New Roman" w:hAnsi="Times New Roman" w:cs="Times New Roman"/>
          <w:b/>
          <w:sz w:val="24"/>
          <w:szCs w:val="24"/>
        </w:rPr>
        <w:t>COVER SHEET</w:t>
      </w:r>
    </w:p>
    <w:p w14:paraId="7A15B285" w14:textId="77777777" w:rsidR="008966A5" w:rsidRPr="00273755" w:rsidRDefault="00DD5AE5" w:rsidP="008966A5">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Institution’s Name:</w:t>
      </w:r>
    </w:p>
    <w:p w14:paraId="2D6E997F"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p>
    <w:p w14:paraId="07035650"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p>
    <w:p w14:paraId="2612DEE1"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p>
    <w:p w14:paraId="3CFD30D6"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p>
    <w:p w14:paraId="58474613"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CAEP/State Coordinator: </w:t>
      </w:r>
    </w:p>
    <w:p w14:paraId="415839EB"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p>
    <w:p w14:paraId="70B2BF3D"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p>
    <w:p w14:paraId="145F8352"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p>
    <w:p w14:paraId="2F3D9384"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Grade levels for which candidates are being prepared: </w:t>
      </w:r>
    </w:p>
    <w:p w14:paraId="685107AB"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Degree or award </w:t>
      </w:r>
      <w:proofErr w:type="gramStart"/>
      <w:r w:rsidRPr="00273755">
        <w:rPr>
          <w:rFonts w:ascii="Times New Roman" w:hAnsi="Times New Roman" w:cs="Times New Roman"/>
          <w:b/>
          <w:sz w:val="24"/>
          <w:szCs w:val="24"/>
        </w:rPr>
        <w:t>level  (</w:t>
      </w:r>
      <w:proofErr w:type="gramEnd"/>
      <w:r w:rsidRPr="00273755">
        <w:rPr>
          <w:rFonts w:ascii="Times New Roman" w:hAnsi="Times New Roman" w:cs="Times New Roman"/>
          <w:b/>
          <w:sz w:val="24"/>
          <w:szCs w:val="24"/>
        </w:rPr>
        <w:t>select one)</w:t>
      </w:r>
    </w:p>
    <w:p w14:paraId="07A0075D"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Initial</w:t>
      </w:r>
    </w:p>
    <w:p w14:paraId="21471EE7" w14:textId="77777777"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Baccalaureate</w:t>
      </w:r>
    </w:p>
    <w:p w14:paraId="40794C86" w14:textId="77777777"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14:paraId="08798AE6"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14:paraId="39D24158"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14:paraId="522191C1"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No</w:t>
      </w:r>
    </w:p>
    <w:p w14:paraId="6CE16936"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14:paraId="1E8E1D21"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14:paraId="4D002CAA"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14:paraId="1ABE6002"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14:paraId="1475F5EF"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14:paraId="0C689710" w14:textId="77777777" w:rsidR="008966A5" w:rsidRPr="00273755" w:rsidRDefault="008966A5" w:rsidP="008966A5">
      <w:pPr>
        <w:spacing w:before="240" w:after="0"/>
        <w:rPr>
          <w:rFonts w:ascii="Times New Roman" w:hAnsi="Times New Roman" w:cs="Times New Roman"/>
          <w:b/>
          <w:sz w:val="24"/>
          <w:szCs w:val="24"/>
        </w:rPr>
      </w:pPr>
    </w:p>
    <w:p w14:paraId="2377EDFF" w14:textId="77777777" w:rsidR="008966A5" w:rsidRPr="00273755" w:rsidRDefault="008966A5" w:rsidP="008966A5">
      <w:pPr>
        <w:spacing w:before="240" w:after="0"/>
        <w:rPr>
          <w:rFonts w:ascii="Times New Roman" w:hAnsi="Times New Roman" w:cs="Times New Roman"/>
          <w:b/>
          <w:sz w:val="24"/>
          <w:szCs w:val="24"/>
        </w:rPr>
      </w:pPr>
    </w:p>
    <w:p w14:paraId="4AF2176B" w14:textId="77777777" w:rsidR="008966A5" w:rsidRPr="00273755" w:rsidRDefault="008966A5" w:rsidP="008966A5">
      <w:pPr>
        <w:spacing w:before="240" w:after="0"/>
        <w:rPr>
          <w:rFonts w:ascii="Times New Roman" w:hAnsi="Times New Roman" w:cs="Times New Roman"/>
          <w:b/>
          <w:sz w:val="24"/>
          <w:szCs w:val="24"/>
        </w:rPr>
      </w:pPr>
    </w:p>
    <w:p w14:paraId="44793E29" w14:textId="77777777" w:rsidR="008966A5" w:rsidRPr="00273755" w:rsidRDefault="008966A5" w:rsidP="008966A5">
      <w:pPr>
        <w:spacing w:before="240" w:after="0"/>
        <w:rPr>
          <w:rFonts w:ascii="Times New Roman" w:hAnsi="Times New Roman" w:cs="Times New Roman"/>
          <w:b/>
          <w:sz w:val="24"/>
          <w:szCs w:val="24"/>
        </w:rPr>
      </w:pPr>
    </w:p>
    <w:p w14:paraId="7A528003" w14:textId="77777777" w:rsidR="008966A5" w:rsidRPr="00273755" w:rsidRDefault="008966A5" w:rsidP="008966A5">
      <w:pPr>
        <w:spacing w:before="240" w:after="0"/>
        <w:rPr>
          <w:rFonts w:ascii="Times New Roman" w:hAnsi="Times New Roman" w:cs="Times New Roman"/>
          <w:b/>
          <w:sz w:val="24"/>
          <w:szCs w:val="24"/>
        </w:rPr>
      </w:pPr>
    </w:p>
    <w:p w14:paraId="4A05DA1E" w14:textId="77777777" w:rsidR="008966A5" w:rsidRPr="00273755" w:rsidRDefault="008966A5" w:rsidP="008966A5">
      <w:pPr>
        <w:spacing w:before="240" w:after="0"/>
        <w:rPr>
          <w:rFonts w:ascii="Times New Roman" w:hAnsi="Times New Roman" w:cs="Times New Roman"/>
          <w:b/>
          <w:sz w:val="24"/>
          <w:szCs w:val="24"/>
        </w:rPr>
      </w:pPr>
    </w:p>
    <w:p w14:paraId="5D8D8172" w14:textId="77777777" w:rsidR="008966A5" w:rsidRPr="00273755" w:rsidRDefault="008966A5" w:rsidP="008966A5">
      <w:pPr>
        <w:pStyle w:val="ListParagraph"/>
        <w:spacing w:before="240"/>
        <w:ind w:left="0"/>
        <w:jc w:val="center"/>
        <w:rPr>
          <w:rFonts w:ascii="Times New Roman" w:hAnsi="Times New Roman" w:cs="Times New Roman"/>
          <w:b/>
          <w:sz w:val="24"/>
          <w:szCs w:val="24"/>
        </w:rPr>
      </w:pPr>
    </w:p>
    <w:p w14:paraId="18ABD65F" w14:textId="77777777" w:rsidR="008966A5" w:rsidRDefault="008966A5" w:rsidP="008966A5">
      <w:pPr>
        <w:pStyle w:val="ListParagraph"/>
        <w:spacing w:before="240"/>
        <w:ind w:left="0"/>
        <w:jc w:val="center"/>
        <w:rPr>
          <w:rFonts w:ascii="Times New Roman" w:hAnsi="Times New Roman" w:cs="Times New Roman"/>
          <w:b/>
          <w:sz w:val="24"/>
          <w:szCs w:val="24"/>
        </w:rPr>
      </w:pPr>
    </w:p>
    <w:p w14:paraId="134BB9D4" w14:textId="77777777" w:rsidR="008966A5" w:rsidRPr="00273755" w:rsidRDefault="008966A5" w:rsidP="008966A5">
      <w:pPr>
        <w:pStyle w:val="ListParagraph"/>
        <w:spacing w:before="240"/>
        <w:ind w:left="0"/>
        <w:jc w:val="center"/>
        <w:rPr>
          <w:rFonts w:ascii="Times New Roman" w:hAnsi="Times New Roman" w:cs="Times New Roman"/>
          <w:b/>
          <w:sz w:val="24"/>
          <w:szCs w:val="24"/>
        </w:rPr>
      </w:pPr>
    </w:p>
    <w:p w14:paraId="5B24C026" w14:textId="77777777" w:rsidR="008966A5" w:rsidRPr="00347BEE" w:rsidRDefault="000C2829" w:rsidP="008966A5">
      <w:pPr>
        <w:pStyle w:val="ListParagraph"/>
        <w:spacing w:before="240"/>
        <w:ind w:left="0"/>
        <w:jc w:val="center"/>
        <w:rPr>
          <w:rFonts w:ascii="Times New Roman" w:hAnsi="Times New Roman" w:cs="Times New Roman"/>
          <w:b/>
          <w:sz w:val="28"/>
          <w:szCs w:val="28"/>
        </w:rPr>
      </w:pPr>
      <w:r w:rsidRPr="00347BEE">
        <w:rPr>
          <w:rFonts w:ascii="Times New Roman" w:hAnsi="Times New Roman" w:cs="Times New Roman"/>
          <w:b/>
          <w:sz w:val="28"/>
          <w:szCs w:val="28"/>
        </w:rPr>
        <w:lastRenderedPageBreak/>
        <w:t xml:space="preserve">SECTION I: </w:t>
      </w:r>
      <w:r w:rsidR="008966A5" w:rsidRPr="00347BEE">
        <w:rPr>
          <w:rFonts w:ascii="Times New Roman" w:hAnsi="Times New Roman" w:cs="Times New Roman"/>
          <w:b/>
          <w:sz w:val="28"/>
          <w:szCs w:val="28"/>
        </w:rPr>
        <w:t>CONTEXTUAL INFORMATION</w:t>
      </w:r>
    </w:p>
    <w:p w14:paraId="2BEC4C3F" w14:textId="77777777" w:rsidR="008966A5" w:rsidRPr="00273755" w:rsidRDefault="008966A5" w:rsidP="008966A5">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14:paraId="2335C995" w14:textId="77777777"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14:paraId="21034016" w14:textId="77777777" w:rsidTr="00C42F37">
        <w:trPr>
          <w:trHeight w:val="296"/>
        </w:trPr>
        <w:tc>
          <w:tcPr>
            <w:tcW w:w="9648" w:type="dxa"/>
            <w:gridSpan w:val="3"/>
            <w:tcBorders>
              <w:top w:val="single" w:sz="8" w:space="0" w:color="000000"/>
              <w:bottom w:val="single" w:sz="8" w:space="0" w:color="000000"/>
            </w:tcBorders>
          </w:tcPr>
          <w:p w14:paraId="6183118C"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Pr="00273755">
              <w:rPr>
                <w:rFonts w:ascii="Times New Roman" w:hAnsi="Times New Roman" w:cs="Times New Roman"/>
                <w:color w:val="000000"/>
                <w:sz w:val="24"/>
                <w:szCs w:val="24"/>
              </w:rPr>
              <w:t>Provide three years of data on candidates enrolled</w:t>
            </w:r>
            <w:r w:rsidR="00AF09E0">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AF09E0">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14:paraId="7C451F71"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14:paraId="02D42E5C"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14:paraId="1EDE46F3" w14:textId="77777777" w:rsidTr="00C42F37">
        <w:trPr>
          <w:trHeight w:val="435"/>
        </w:trPr>
        <w:tc>
          <w:tcPr>
            <w:tcW w:w="3258" w:type="dxa"/>
            <w:tcBorders>
              <w:top w:val="single" w:sz="8" w:space="0" w:color="000000"/>
              <w:bottom w:val="single" w:sz="8" w:space="0" w:color="000000"/>
              <w:right w:val="single" w:sz="8" w:space="0" w:color="000000"/>
            </w:tcBorders>
          </w:tcPr>
          <w:p w14:paraId="14BE5C78" w14:textId="77777777"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14:paraId="65EE3538" w14:textId="77777777"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14:paraId="7E7C8613" w14:textId="77777777"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14:paraId="0A3073DA" w14:textId="77777777"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14:paraId="7FD929DD" w14:textId="77777777"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14:paraId="492801EA" w14:textId="77777777"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14:paraId="32CB2D6E" w14:textId="77777777" w:rsidTr="00C42F37">
        <w:trPr>
          <w:trHeight w:val="295"/>
        </w:trPr>
        <w:tc>
          <w:tcPr>
            <w:tcW w:w="3258" w:type="dxa"/>
            <w:tcBorders>
              <w:top w:val="single" w:sz="8" w:space="0" w:color="000000"/>
              <w:bottom w:val="single" w:sz="8" w:space="0" w:color="000000"/>
              <w:right w:val="single" w:sz="8" w:space="0" w:color="000000"/>
            </w:tcBorders>
          </w:tcPr>
          <w:p w14:paraId="5054A30E"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5A003490"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54ED6867"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14:paraId="018B4654" w14:textId="77777777" w:rsidTr="00C42F37">
        <w:trPr>
          <w:trHeight w:val="295"/>
        </w:trPr>
        <w:tc>
          <w:tcPr>
            <w:tcW w:w="3258" w:type="dxa"/>
            <w:tcBorders>
              <w:top w:val="single" w:sz="8" w:space="0" w:color="000000"/>
              <w:bottom w:val="single" w:sz="8" w:space="0" w:color="000000"/>
              <w:right w:val="single" w:sz="8" w:space="0" w:color="000000"/>
            </w:tcBorders>
          </w:tcPr>
          <w:p w14:paraId="379AB206"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44AC5A95"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231BEE22"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14:paraId="7E6B9F33" w14:textId="77777777" w:rsidTr="00C42F37">
        <w:trPr>
          <w:trHeight w:val="295"/>
        </w:trPr>
        <w:tc>
          <w:tcPr>
            <w:tcW w:w="3258" w:type="dxa"/>
            <w:tcBorders>
              <w:top w:val="single" w:sz="8" w:space="0" w:color="000000"/>
              <w:bottom w:val="single" w:sz="8" w:space="0" w:color="000000"/>
              <w:right w:val="single" w:sz="8" w:space="0" w:color="000000"/>
            </w:tcBorders>
          </w:tcPr>
          <w:p w14:paraId="5715ABED"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757191C4"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20F1FC5F"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14:paraId="01C76DCE" w14:textId="77777777" w:rsidR="00AF09E0" w:rsidRPr="00AF09E0" w:rsidRDefault="00AF09E0" w:rsidP="00AF09E0">
      <w:pPr>
        <w:spacing w:before="240"/>
        <w:ind w:left="360"/>
        <w:contextualSpacing/>
        <w:rPr>
          <w:rFonts w:ascii="Times New Roman" w:eastAsia="Calibri" w:hAnsi="Times New Roman" w:cs="Times New Roman"/>
          <w:sz w:val="20"/>
          <w:szCs w:val="20"/>
        </w:rPr>
      </w:pPr>
      <w:r w:rsidRPr="00AF09E0">
        <w:rPr>
          <w:rFonts w:ascii="Times New Roman" w:eastAsia="Calibri" w:hAnsi="Times New Roman" w:cs="Times New Roman"/>
          <w:sz w:val="20"/>
          <w:szCs w:val="20"/>
        </w:rPr>
        <w:t>* Enrolled candidates are those formally admitted to the program as of the institution's official fall reporting date or as of October 15 of each academic year.</w:t>
      </w:r>
    </w:p>
    <w:p w14:paraId="5ACC1821" w14:textId="77777777" w:rsidR="00AF09E0" w:rsidRPr="00AF09E0" w:rsidRDefault="00AF09E0" w:rsidP="00AF09E0">
      <w:pPr>
        <w:spacing w:before="240"/>
        <w:ind w:left="360"/>
        <w:contextualSpacing/>
        <w:rPr>
          <w:rFonts w:ascii="Times New Roman" w:eastAsia="Calibri" w:hAnsi="Times New Roman" w:cs="Times New Roman"/>
          <w:sz w:val="20"/>
          <w:szCs w:val="20"/>
        </w:rPr>
      </w:pPr>
      <w:r w:rsidRPr="00AF09E0">
        <w:rPr>
          <w:rFonts w:ascii="Times New Roman" w:eastAsia="Calibri" w:hAnsi="Times New Roman"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14:paraId="62C68ED8" w14:textId="77777777"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14:paraId="7662D1AD" w14:textId="77777777"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r w:rsidR="006D6984" w:rsidRPr="006D6984">
        <w:rPr>
          <w:rFonts w:ascii="Times New Roman" w:hAnsi="Times New Roman"/>
          <w:b/>
          <w:bCs/>
          <w:color w:val="FF0000"/>
          <w:sz w:val="24"/>
          <w:szCs w:val="24"/>
        </w:rPr>
        <w:t xml:space="preserve"> </w:t>
      </w:r>
      <w:r w:rsidR="006D6984">
        <w:rPr>
          <w:rFonts w:ascii="Times New Roman" w:hAnsi="Times New Roman"/>
          <w:b/>
          <w:bCs/>
          <w:color w:val="FF0000"/>
          <w:sz w:val="24"/>
          <w:szCs w:val="24"/>
        </w:rPr>
        <w:t>Include an electronic link to each syllabus for courses listed under the Teaching Specialty and the Professional Education columns.</w:t>
      </w:r>
    </w:p>
    <w:p w14:paraId="4812D88D" w14:textId="77777777"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2: </w:t>
      </w:r>
      <w:r w:rsidRPr="00273755">
        <w:rPr>
          <w:rFonts w:ascii="Times New Roman" w:hAnsi="Times New Roman" w:cs="Times New Roman"/>
          <w:sz w:val="24"/>
          <w:szCs w:val="24"/>
        </w:rPr>
        <w:t>Upload the Program Status Sheet (must include general studies, specialty area, and professional education courses)</w:t>
      </w:r>
      <w:r w:rsidR="006D6984">
        <w:rPr>
          <w:rFonts w:ascii="Times New Roman" w:hAnsi="Times New Roman" w:cs="Times New Roman"/>
          <w:sz w:val="24"/>
          <w:szCs w:val="24"/>
        </w:rPr>
        <w:t>.</w:t>
      </w:r>
      <w:r w:rsidR="006D6984" w:rsidRPr="006D6984">
        <w:rPr>
          <w:rFonts w:ascii="Times New Roman" w:hAnsi="Times New Roman"/>
          <w:b/>
          <w:bCs/>
          <w:color w:val="FF0000"/>
          <w:sz w:val="24"/>
          <w:szCs w:val="24"/>
        </w:rPr>
        <w:t xml:space="preserve"> </w:t>
      </w:r>
      <w:r w:rsidR="006D6984">
        <w:rPr>
          <w:rFonts w:ascii="Times New Roman" w:hAnsi="Times New Roman"/>
          <w:b/>
          <w:bCs/>
          <w:color w:val="FF0000"/>
          <w:sz w:val="24"/>
          <w:szCs w:val="24"/>
        </w:rPr>
        <w:t>Include an electronic link to each syllabus for courses listed under the Teaching Specialty and the Professional Education columns.</w:t>
      </w:r>
    </w:p>
    <w:p w14:paraId="160A790F" w14:textId="77777777" w:rsidR="008966A5" w:rsidRPr="00273755" w:rsidRDefault="008966A5" w:rsidP="008966A5">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14:paraId="2AD2F424" w14:textId="77777777" w:rsidR="008966A5" w:rsidRPr="00347BEE" w:rsidRDefault="008966A5" w:rsidP="00347BEE">
      <w:pPr>
        <w:pStyle w:val="ListParagraph"/>
        <w:numPr>
          <w:ilvl w:val="0"/>
          <w:numId w:val="11"/>
        </w:numPr>
        <w:spacing w:after="0" w:line="240" w:lineRule="auto"/>
        <w:jc w:val="both"/>
        <w:rPr>
          <w:rFonts w:ascii="Times New Roman" w:hAnsi="Times New Roman" w:cs="Times New Roman"/>
          <w:i/>
          <w:sz w:val="24"/>
          <w:szCs w:val="24"/>
        </w:rPr>
      </w:pPr>
      <w:r w:rsidRPr="00347BEE">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14:paraId="79ECCBB0" w14:textId="77777777" w:rsidR="008966A5" w:rsidRPr="00347BEE" w:rsidRDefault="008966A5" w:rsidP="00347BEE">
      <w:pPr>
        <w:pStyle w:val="ListParagraph"/>
        <w:numPr>
          <w:ilvl w:val="0"/>
          <w:numId w:val="11"/>
        </w:numPr>
        <w:spacing w:after="0" w:line="240" w:lineRule="auto"/>
        <w:jc w:val="both"/>
        <w:rPr>
          <w:rFonts w:ascii="Times New Roman" w:hAnsi="Times New Roman" w:cs="Times New Roman"/>
          <w:i/>
          <w:sz w:val="24"/>
          <w:szCs w:val="24"/>
        </w:rPr>
      </w:pPr>
      <w:r w:rsidRPr="00347BEE">
        <w:rPr>
          <w:rFonts w:ascii="Times New Roman" w:hAnsi="Times New Roman" w:cs="Times New Roman"/>
          <w:i/>
          <w:sz w:val="24"/>
          <w:szCs w:val="24"/>
        </w:rPr>
        <w:t xml:space="preserve">A separate sheet is to be completed for </w:t>
      </w:r>
      <w:r w:rsidRPr="00347BEE">
        <w:rPr>
          <w:rFonts w:ascii="Times New Roman" w:hAnsi="Times New Roman" w:cs="Times New Roman"/>
          <w:b/>
          <w:i/>
          <w:sz w:val="24"/>
          <w:szCs w:val="24"/>
        </w:rPr>
        <w:t>each</w:t>
      </w:r>
      <w:r w:rsidRPr="00347BEE">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14:paraId="0C4F0B23" w14:textId="77777777" w:rsidR="008966A5" w:rsidRPr="00273755" w:rsidRDefault="008966A5" w:rsidP="008966A5">
      <w:pPr>
        <w:jc w:val="both"/>
        <w:rPr>
          <w:rFonts w:ascii="Times New Roman" w:hAnsi="Times New Roman" w:cs="Times New Roman"/>
          <w:sz w:val="24"/>
          <w:szCs w:val="24"/>
        </w:rPr>
      </w:pPr>
    </w:p>
    <w:p w14:paraId="4F6AFC48" w14:textId="77777777" w:rsidR="005A3BBA" w:rsidRDefault="005A3BBA" w:rsidP="008966A5">
      <w:pPr>
        <w:spacing w:after="0"/>
        <w:jc w:val="center"/>
        <w:rPr>
          <w:rFonts w:ascii="Times New Roman" w:hAnsi="Times New Roman" w:cs="Times New Roman"/>
          <w:b/>
          <w:sz w:val="24"/>
          <w:szCs w:val="24"/>
        </w:rPr>
      </w:pPr>
    </w:p>
    <w:p w14:paraId="565D2355" w14:textId="77777777" w:rsidR="008966A5" w:rsidRPr="00273755" w:rsidRDefault="005A3BBA" w:rsidP="005A3BBA">
      <w:pPr>
        <w:tabs>
          <w:tab w:val="left" w:pos="612"/>
          <w:tab w:val="center" w:pos="4680"/>
        </w:tabs>
        <w:spacing w:after="0"/>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14:anchorId="534041B3" wp14:editId="63255CE5">
            <wp:simplePos x="0" y="0"/>
            <wp:positionH relativeFrom="column">
              <wp:posOffset>4975860</wp:posOffset>
            </wp:positionH>
            <wp:positionV relativeFrom="paragraph">
              <wp:posOffset>-30480</wp:posOffset>
            </wp:positionV>
            <wp:extent cx="579120" cy="5702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9120" cy="5702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ab/>
      </w:r>
      <w:r>
        <w:rPr>
          <w:rFonts w:ascii="Times New Roman" w:hAnsi="Times New Roman" w:cs="Times New Roman"/>
          <w:b/>
          <w:sz w:val="24"/>
          <w:szCs w:val="24"/>
        </w:rPr>
        <w:tab/>
      </w:r>
      <w:r w:rsidR="008966A5" w:rsidRPr="00273755">
        <w:rPr>
          <w:rFonts w:ascii="Times New Roman" w:hAnsi="Times New Roman" w:cs="Times New Roman"/>
          <w:b/>
          <w:sz w:val="24"/>
          <w:szCs w:val="24"/>
        </w:rPr>
        <w:t>CURRICULUM EXHIBIT FORM BASIC PROGRAM</w:t>
      </w:r>
    </w:p>
    <w:p w14:paraId="4E21512A" w14:textId="77777777" w:rsidR="008966A5" w:rsidRPr="000C2829" w:rsidRDefault="008966A5" w:rsidP="008966A5">
      <w:pPr>
        <w:spacing w:after="0"/>
        <w:jc w:val="center"/>
        <w:rPr>
          <w:rFonts w:ascii="Times New Roman" w:hAnsi="Times New Roman" w:cs="Times New Roman"/>
          <w:b/>
          <w:sz w:val="24"/>
          <w:szCs w:val="24"/>
        </w:rPr>
      </w:pPr>
      <w:r w:rsidRPr="000C2829">
        <w:rPr>
          <w:rFonts w:ascii="Times New Roman" w:hAnsi="Times New Roman" w:cs="Times New Roman"/>
          <w:b/>
          <w:sz w:val="24"/>
          <w:szCs w:val="24"/>
        </w:rPr>
        <w:t>EDUCATION STANDARDS AND PRACTICES BOARD</w:t>
      </w:r>
    </w:p>
    <w:p w14:paraId="6F339790" w14:textId="77777777" w:rsidR="008966A5" w:rsidRPr="000C2829" w:rsidRDefault="005A3BBA" w:rsidP="008966A5">
      <w:pPr>
        <w:spacing w:after="0"/>
        <w:jc w:val="center"/>
        <w:rPr>
          <w:rFonts w:ascii="Times New Roman" w:hAnsi="Times New Roman" w:cs="Times New Roman"/>
          <w:b/>
          <w:sz w:val="24"/>
          <w:szCs w:val="24"/>
        </w:rPr>
      </w:pPr>
      <w:r w:rsidRPr="000C2829">
        <w:rPr>
          <w:rFonts w:ascii="Times New Roman" w:hAnsi="Times New Roman" w:cs="Times New Roman"/>
          <w:b/>
          <w:sz w:val="24"/>
          <w:szCs w:val="24"/>
        </w:rPr>
        <w:t>SFN 14381 (05-17</w:t>
      </w:r>
      <w:r w:rsidR="008966A5" w:rsidRPr="000C2829">
        <w:rPr>
          <w:rFonts w:ascii="Times New Roman" w:hAnsi="Times New Roman" w:cs="Times New Roman"/>
          <w:b/>
          <w:sz w:val="24"/>
          <w:szCs w:val="24"/>
        </w:rPr>
        <w:t>)</w:t>
      </w:r>
    </w:p>
    <w:p w14:paraId="294A7151" w14:textId="77777777" w:rsidR="008966A5" w:rsidRPr="00273755" w:rsidRDefault="008966A5" w:rsidP="008966A5">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7"/>
        <w:gridCol w:w="3123"/>
      </w:tblGrid>
      <w:tr w:rsidR="008966A5" w:rsidRPr="00273755" w14:paraId="22FA77F0" w14:textId="77777777" w:rsidTr="00C42F37">
        <w:trPr>
          <w:jc w:val="center"/>
        </w:trPr>
        <w:tc>
          <w:tcPr>
            <w:tcW w:w="6384" w:type="dxa"/>
            <w:gridSpan w:val="2"/>
          </w:tcPr>
          <w:p w14:paraId="27E9E999" w14:textId="77777777"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14:paraId="53B35CC3" w14:textId="77777777"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8966A5" w:rsidRPr="00273755" w14:paraId="61193F54" w14:textId="77777777" w:rsidTr="00C42F37">
        <w:trPr>
          <w:jc w:val="center"/>
        </w:trPr>
        <w:tc>
          <w:tcPr>
            <w:tcW w:w="9576" w:type="dxa"/>
            <w:gridSpan w:val="3"/>
          </w:tcPr>
          <w:p w14:paraId="7DD7F685" w14:textId="77777777" w:rsidR="008966A5" w:rsidRPr="00273755" w:rsidRDefault="00347BEE" w:rsidP="00C42F37">
            <w:pPr>
              <w:rPr>
                <w:rFonts w:ascii="Times New Roman" w:hAnsi="Times New Roman" w:cs="Times New Roman"/>
                <w:sz w:val="24"/>
                <w:szCs w:val="24"/>
              </w:rPr>
            </w:pPr>
            <w:r>
              <w:rPr>
                <w:rFonts w:ascii="Times New Roman" w:hAnsi="Times New Roman" w:cs="Times New Roman"/>
                <w:sz w:val="24"/>
                <w:szCs w:val="24"/>
              </w:rPr>
              <w:t>Total c</w:t>
            </w:r>
            <w:r w:rsidR="008966A5" w:rsidRPr="00273755">
              <w:rPr>
                <w:rFonts w:ascii="Times New Roman" w:hAnsi="Times New Roman" w:cs="Times New Roman"/>
                <w:sz w:val="24"/>
                <w:szCs w:val="24"/>
              </w:rPr>
              <w:t xml:space="preserve">redits required for degree:  </w:t>
            </w:r>
          </w:p>
        </w:tc>
      </w:tr>
      <w:tr w:rsidR="008966A5" w:rsidRPr="00273755" w14:paraId="539D898A" w14:textId="77777777" w:rsidTr="00C42F37">
        <w:trPr>
          <w:jc w:val="center"/>
        </w:trPr>
        <w:tc>
          <w:tcPr>
            <w:tcW w:w="3192" w:type="dxa"/>
            <w:shd w:val="clear" w:color="auto" w:fill="BFBFBF" w:themeFill="background1" w:themeFillShade="BF"/>
          </w:tcPr>
          <w:p w14:paraId="209F72D4" w14:textId="77777777"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14:paraId="2004E56A" w14:textId="77777777"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14:paraId="76E1E866" w14:textId="77777777"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8966A5" w:rsidRPr="00273755" w14:paraId="17F2CC94" w14:textId="77777777" w:rsidTr="00C42F37">
        <w:trPr>
          <w:trHeight w:val="512"/>
          <w:jc w:val="center"/>
        </w:trPr>
        <w:tc>
          <w:tcPr>
            <w:tcW w:w="3192" w:type="dxa"/>
          </w:tcPr>
          <w:p w14:paraId="5DB24FF8" w14:textId="77777777" w:rsidR="008966A5" w:rsidRPr="00273755" w:rsidRDefault="008966A5" w:rsidP="00C42F37">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14:paraId="1CB2B8F5" w14:textId="77777777" w:rsidR="008966A5" w:rsidRPr="00273755" w:rsidRDefault="00DB4FE6" w:rsidP="00C42F37">
            <w:pPr>
              <w:rPr>
                <w:rFonts w:ascii="Times New Roman" w:hAnsi="Times New Roman" w:cs="Times New Roman"/>
                <w:sz w:val="24"/>
                <w:szCs w:val="24"/>
              </w:rPr>
            </w:pPr>
            <w:r>
              <w:rPr>
                <w:rFonts w:ascii="Times New Roman" w:hAnsi="Times New Roman" w:cs="Times New Roman"/>
                <w:sz w:val="24"/>
                <w:szCs w:val="24"/>
              </w:rPr>
              <w:t>Credits R</w:t>
            </w:r>
            <w:r w:rsidR="008966A5" w:rsidRPr="00273755">
              <w:rPr>
                <w:rFonts w:ascii="Times New Roman" w:hAnsi="Times New Roman" w:cs="Times New Roman"/>
                <w:sz w:val="24"/>
                <w:szCs w:val="24"/>
              </w:rPr>
              <w:t xml:space="preserve">equired:  </w:t>
            </w:r>
          </w:p>
        </w:tc>
        <w:tc>
          <w:tcPr>
            <w:tcW w:w="3192" w:type="dxa"/>
          </w:tcPr>
          <w:p w14:paraId="0F6E5D02" w14:textId="77777777"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8966A5" w:rsidRPr="00273755" w14:paraId="274459C2" w14:textId="77777777" w:rsidTr="00C42F37">
        <w:trPr>
          <w:cantSplit/>
          <w:trHeight w:val="6119"/>
          <w:jc w:val="center"/>
        </w:trPr>
        <w:tc>
          <w:tcPr>
            <w:tcW w:w="3192" w:type="dxa"/>
          </w:tcPr>
          <w:p w14:paraId="589EFBBE" w14:textId="77777777" w:rsidR="008966A5" w:rsidRPr="00273755" w:rsidRDefault="008966A5" w:rsidP="00C42F37">
            <w:pPr>
              <w:rPr>
                <w:rFonts w:ascii="Times New Roman" w:hAnsi="Times New Roman" w:cs="Times New Roman"/>
                <w:sz w:val="24"/>
                <w:szCs w:val="24"/>
              </w:rPr>
            </w:pPr>
          </w:p>
        </w:tc>
        <w:tc>
          <w:tcPr>
            <w:tcW w:w="3192" w:type="dxa"/>
          </w:tcPr>
          <w:p w14:paraId="662C87C8" w14:textId="77777777" w:rsidR="008966A5" w:rsidRPr="00273755" w:rsidRDefault="008966A5" w:rsidP="00C42F37">
            <w:pPr>
              <w:rPr>
                <w:rFonts w:ascii="Times New Roman" w:hAnsi="Times New Roman" w:cs="Times New Roman"/>
                <w:sz w:val="24"/>
                <w:szCs w:val="24"/>
              </w:rPr>
            </w:pPr>
          </w:p>
        </w:tc>
        <w:tc>
          <w:tcPr>
            <w:tcW w:w="3192" w:type="dxa"/>
          </w:tcPr>
          <w:p w14:paraId="5561E2BD" w14:textId="77777777" w:rsidR="008966A5" w:rsidRPr="00273755" w:rsidRDefault="008966A5" w:rsidP="00C42F37">
            <w:pPr>
              <w:rPr>
                <w:rFonts w:ascii="Times New Roman" w:hAnsi="Times New Roman" w:cs="Times New Roman"/>
                <w:sz w:val="24"/>
                <w:szCs w:val="24"/>
              </w:rPr>
            </w:pPr>
          </w:p>
        </w:tc>
      </w:tr>
      <w:tr w:rsidR="008966A5" w:rsidRPr="00273755" w14:paraId="5EE79307" w14:textId="77777777" w:rsidTr="008966A5">
        <w:trPr>
          <w:trHeight w:val="845"/>
          <w:jc w:val="center"/>
        </w:trPr>
        <w:tc>
          <w:tcPr>
            <w:tcW w:w="3192" w:type="dxa"/>
          </w:tcPr>
          <w:p w14:paraId="04342CF0" w14:textId="77777777"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14:paraId="60ACB546" w14:textId="77777777"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14:paraId="5CB32036" w14:textId="77777777"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w:t>
            </w:r>
            <w:proofErr w:type="gramStart"/>
            <w:r>
              <w:rPr>
                <w:rFonts w:ascii="Times New Roman" w:hAnsi="Times New Roman" w:cs="Times New Roman"/>
                <w:b/>
                <w:sz w:val="24"/>
                <w:szCs w:val="24"/>
              </w:rPr>
              <w:t>( Minimum</w:t>
            </w:r>
            <w:proofErr w:type="gramEnd"/>
            <w:r>
              <w:rPr>
                <w:rFonts w:ascii="Times New Roman" w:hAnsi="Times New Roman" w:cs="Times New Roman"/>
                <w:b/>
                <w:sz w:val="24"/>
                <w:szCs w:val="24"/>
              </w:rPr>
              <w:t xml:space="preserve"> 22 hours Including Student Teaching</w:t>
            </w:r>
            <w:r w:rsidRPr="00273755">
              <w:rPr>
                <w:rFonts w:ascii="Times New Roman" w:hAnsi="Times New Roman" w:cs="Times New Roman"/>
                <w:b/>
                <w:sz w:val="24"/>
                <w:szCs w:val="24"/>
              </w:rPr>
              <w:t xml:space="preserve">) </w:t>
            </w:r>
          </w:p>
        </w:tc>
      </w:tr>
    </w:tbl>
    <w:p w14:paraId="75006475" w14:textId="77777777" w:rsidR="008966A5" w:rsidRDefault="008966A5" w:rsidP="008966A5">
      <w:pPr>
        <w:pStyle w:val="BodyText"/>
        <w:spacing w:line="180" w:lineRule="exact"/>
        <w:ind w:right="-302"/>
        <w:jc w:val="both"/>
      </w:pPr>
    </w:p>
    <w:p w14:paraId="2B1AD271" w14:textId="77777777" w:rsidR="008966A5" w:rsidRPr="008966A5" w:rsidRDefault="008966A5" w:rsidP="008966A5">
      <w:pPr>
        <w:pStyle w:val="BodyText"/>
        <w:spacing w:line="180" w:lineRule="exact"/>
        <w:ind w:left="-274" w:right="-302"/>
        <w:jc w:val="both"/>
      </w:pPr>
      <w:r w:rsidRPr="00273755">
        <w:t xml:space="preserve">ESPB does not advocate, permit, nor practice discrimination </w:t>
      </w:r>
      <w:proofErr w:type="gramStart"/>
      <w:r w:rsidRPr="00273755">
        <w:t>on the basis of</w:t>
      </w:r>
      <w:proofErr w:type="gramEnd"/>
      <w:r w:rsidRPr="00273755">
        <w:t xml:space="preserve"> sex, race, color, national origin, religion, age or disability as required by various state and federal laws.</w:t>
      </w:r>
    </w:p>
    <w:p w14:paraId="3F080F4B" w14:textId="77777777"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bCs/>
          <w:sz w:val="24"/>
          <w:szCs w:val="24"/>
        </w:rPr>
        <w:lastRenderedPageBreak/>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 xml:space="preserve">Provide a one to two paragraph description to help reviewers understand your </w:t>
      </w:r>
      <w:r w:rsidR="00347BEE">
        <w:rPr>
          <w:rFonts w:ascii="Times New Roman" w:hAnsi="Times New Roman" w:cs="Times New Roman"/>
          <w:sz w:val="24"/>
          <w:szCs w:val="24"/>
        </w:rPr>
        <w:t>program (include information that</w:t>
      </w:r>
      <w:r w:rsidRPr="00273755">
        <w:rPr>
          <w:rFonts w:ascii="Times New Roman" w:hAnsi="Times New Roman" w:cs="Times New Roman"/>
          <w:sz w:val="24"/>
          <w:szCs w:val="24"/>
        </w:rPr>
        <w:t xml:space="preserve"> describes how a student typically moves through </w:t>
      </w:r>
      <w:r w:rsidR="00347BEE">
        <w:rPr>
          <w:rFonts w:ascii="Times New Roman" w:hAnsi="Times New Roman" w:cs="Times New Roman"/>
          <w:sz w:val="24"/>
          <w:szCs w:val="24"/>
        </w:rPr>
        <w:t>the program from entry to exit).</w:t>
      </w:r>
      <w:r w:rsidRPr="00273755">
        <w:rPr>
          <w:rFonts w:ascii="Times New Roman" w:hAnsi="Times New Roman" w:cs="Times New Roman"/>
          <w:sz w:val="24"/>
          <w:szCs w:val="24"/>
        </w:rPr>
        <w:t xml:space="preserve"> </w:t>
      </w:r>
    </w:p>
    <w:p w14:paraId="333F8CB5" w14:textId="77777777" w:rsidR="008966A5" w:rsidRPr="00273755" w:rsidRDefault="00347BEE" w:rsidP="008966A5">
      <w:pPr>
        <w:pStyle w:val="ListParagraph"/>
        <w:numPr>
          <w:ilvl w:val="0"/>
          <w:numId w:val="2"/>
        </w:numPr>
        <w:spacing w:before="240"/>
        <w:rPr>
          <w:rFonts w:ascii="Times New Roman" w:hAnsi="Times New Roman" w:cs="Times New Roman"/>
          <w:b/>
          <w:sz w:val="24"/>
          <w:szCs w:val="24"/>
        </w:rPr>
      </w:pPr>
      <w:r>
        <w:rPr>
          <w:rFonts w:ascii="Times New Roman" w:hAnsi="Times New Roman" w:cs="Times New Roman"/>
          <w:b/>
          <w:bCs/>
          <w:sz w:val="24"/>
          <w:szCs w:val="24"/>
        </w:rPr>
        <w:t xml:space="preserve">Changes in the Program since the Last Review: </w:t>
      </w:r>
      <w:r>
        <w:rPr>
          <w:rFonts w:ascii="Times New Roman" w:hAnsi="Times New Roman" w:cs="Times New Roman"/>
          <w:sz w:val="24"/>
          <w:szCs w:val="24"/>
        </w:rPr>
        <w:t>P</w:t>
      </w:r>
      <w:r w:rsidR="008966A5" w:rsidRPr="00273755">
        <w:rPr>
          <w:rFonts w:ascii="Times New Roman" w:hAnsi="Times New Roman" w:cs="Times New Roman"/>
          <w:sz w:val="24"/>
          <w:szCs w:val="24"/>
        </w:rPr>
        <w:t>lease describe any changes since the last review and includ</w:t>
      </w:r>
      <w:r>
        <w:rPr>
          <w:rFonts w:ascii="Times New Roman" w:hAnsi="Times New Roman" w:cs="Times New Roman"/>
          <w:sz w:val="24"/>
          <w:szCs w:val="24"/>
        </w:rPr>
        <w:t>e rationale for those changes.</w:t>
      </w:r>
    </w:p>
    <w:p w14:paraId="2805DB24" w14:textId="77777777" w:rsidR="008966A5" w:rsidRPr="00347BEE"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Briefly describe the required field &amp; clinical experiences that are specific to your program including the number of hours for early field experiences and the number of hours/weeks for </w:t>
      </w:r>
      <w:r w:rsidR="00347BEE">
        <w:rPr>
          <w:rFonts w:ascii="Times New Roman" w:eastAsia="Times New Roman" w:hAnsi="Times New Roman" w:cs="Times New Roman"/>
          <w:sz w:val="24"/>
          <w:szCs w:val="24"/>
        </w:rPr>
        <w:t>student teaching or internships.</w:t>
      </w:r>
    </w:p>
    <w:p w14:paraId="03B4B053" w14:textId="77777777" w:rsidR="00347BEE" w:rsidRPr="00273755" w:rsidRDefault="00347BEE" w:rsidP="00347BEE">
      <w:pPr>
        <w:pStyle w:val="ListParagraph"/>
        <w:spacing w:before="240"/>
        <w:rPr>
          <w:rFonts w:ascii="Times New Roman" w:hAnsi="Times New Roman" w:cs="Times New Roman"/>
          <w:b/>
          <w:sz w:val="24"/>
          <w:szCs w:val="24"/>
        </w:rPr>
      </w:pPr>
    </w:p>
    <w:p w14:paraId="45DD1520" w14:textId="77777777" w:rsidR="008966A5" w:rsidRPr="00347BEE" w:rsidRDefault="008966A5" w:rsidP="008966A5">
      <w:pPr>
        <w:spacing w:before="240"/>
        <w:ind w:left="360"/>
        <w:jc w:val="center"/>
        <w:rPr>
          <w:rFonts w:ascii="Times New Roman" w:hAnsi="Times New Roman" w:cs="Times New Roman"/>
          <w:b/>
          <w:sz w:val="28"/>
          <w:szCs w:val="28"/>
        </w:rPr>
      </w:pPr>
      <w:r w:rsidRPr="00347BEE">
        <w:rPr>
          <w:rFonts w:ascii="Times New Roman" w:hAnsi="Times New Roman" w:cs="Times New Roman"/>
          <w:b/>
          <w:sz w:val="28"/>
          <w:szCs w:val="28"/>
        </w:rPr>
        <w:t>SECTION II: RESPONSE TO STANDARDS</w:t>
      </w:r>
    </w:p>
    <w:p w14:paraId="4D805693" w14:textId="77777777" w:rsidR="008966A5" w:rsidRPr="00273755" w:rsidRDefault="008966A5" w:rsidP="008966A5">
      <w:pPr>
        <w:pStyle w:val="ListParagraph"/>
        <w:numPr>
          <w:ilvl w:val="0"/>
          <w:numId w:val="3"/>
        </w:numPr>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 xml:space="preserve">Areas of Weakness from Prior Review: </w:t>
      </w:r>
      <w:r w:rsidRPr="00273755">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14:paraId="4F861919" w14:textId="77777777" w:rsidR="00466E99" w:rsidRPr="00466E99" w:rsidRDefault="008966A5" w:rsidP="0018111F">
      <w:pPr>
        <w:pStyle w:val="ListParagraph"/>
        <w:numPr>
          <w:ilvl w:val="0"/>
          <w:numId w:val="3"/>
        </w:numPr>
        <w:spacing w:after="0" w:line="240" w:lineRule="auto"/>
        <w:rPr>
          <w:sz w:val="24"/>
          <w:szCs w:val="24"/>
        </w:rPr>
      </w:pPr>
      <w:r w:rsidRPr="00273755">
        <w:rPr>
          <w:rFonts w:ascii="Times New Roman" w:eastAsia="Times New Roman" w:hAnsi="Times New Roman" w:cs="Times New Roman"/>
          <w:b/>
          <w:sz w:val="24"/>
          <w:szCs w:val="24"/>
        </w:rPr>
        <w:t xml:space="preserve">Course/Assessment Matrix: </w:t>
      </w:r>
    </w:p>
    <w:p w14:paraId="667DA9CC" w14:textId="77777777" w:rsidR="00466E99" w:rsidRDefault="008966A5" w:rsidP="00466E99">
      <w:pPr>
        <w:pStyle w:val="ListParagraph"/>
        <w:numPr>
          <w:ilvl w:val="0"/>
          <w:numId w:val="10"/>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Complete the matrix below.</w:t>
      </w:r>
    </w:p>
    <w:p w14:paraId="7DE7EF84" w14:textId="77777777" w:rsidR="00466E99" w:rsidRDefault="008966A5" w:rsidP="00B0749E">
      <w:pPr>
        <w:pStyle w:val="ListParagraph"/>
        <w:numPr>
          <w:ilvl w:val="0"/>
          <w:numId w:val="14"/>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List courses that address each of the ESPB standards for your program</w:t>
      </w:r>
      <w:r w:rsidR="00263184">
        <w:rPr>
          <w:rFonts w:ascii="Times New Roman" w:eastAsia="Times New Roman" w:hAnsi="Times New Roman" w:cs="Times New Roman"/>
          <w:sz w:val="24"/>
          <w:szCs w:val="24"/>
        </w:rPr>
        <w:t>.</w:t>
      </w:r>
      <w:r w:rsidRPr="00273755">
        <w:rPr>
          <w:rFonts w:ascii="Times New Roman" w:eastAsia="Times New Roman" w:hAnsi="Times New Roman" w:cs="Times New Roman"/>
          <w:sz w:val="24"/>
          <w:szCs w:val="24"/>
        </w:rPr>
        <w:t xml:space="preserve"> </w:t>
      </w:r>
    </w:p>
    <w:p w14:paraId="45DC972F" w14:textId="77777777" w:rsidR="00466E99" w:rsidRDefault="00466E99" w:rsidP="00B0749E">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All courses listed should be linked to an electronic syllabus.</w:t>
      </w: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 xml:space="preserve"> </w:t>
      </w:r>
    </w:p>
    <w:p w14:paraId="3AA0C635" w14:textId="77777777" w:rsidR="00466E99" w:rsidRDefault="00466E99" w:rsidP="00B0749E">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966A5" w:rsidRPr="00273755">
        <w:rPr>
          <w:rFonts w:ascii="Times New Roman" w:eastAsia="Times New Roman" w:hAnsi="Times New Roman" w:cs="Times New Roman"/>
          <w:sz w:val="24"/>
          <w:szCs w:val="24"/>
        </w:rPr>
        <w:t xml:space="preserve">ist the assessments that most clearly align with each standard. </w:t>
      </w:r>
    </w:p>
    <w:p w14:paraId="44E0BAD1" w14:textId="77777777" w:rsidR="00466E99" w:rsidRDefault="00466E99" w:rsidP="00B0749E">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Choose from</w:t>
      </w:r>
      <w:r w:rsidR="00347BEE">
        <w:rPr>
          <w:rFonts w:ascii="Times New Roman" w:eastAsia="Times New Roman" w:hAnsi="Times New Roman" w:cs="Times New Roman"/>
          <w:sz w:val="24"/>
          <w:szCs w:val="24"/>
        </w:rPr>
        <w:t xml:space="preserve"> among those listed in </w:t>
      </w:r>
      <w:proofErr w:type="spellStart"/>
      <w:r w:rsidR="00347BEE">
        <w:rPr>
          <w:rFonts w:ascii="Times New Roman" w:eastAsia="Times New Roman" w:hAnsi="Times New Roman" w:cs="Times New Roman"/>
          <w:sz w:val="24"/>
          <w:szCs w:val="24"/>
        </w:rPr>
        <w:t>SectionIV</w:t>
      </w:r>
      <w:proofErr w:type="spellEnd"/>
      <w:r w:rsidR="008966A5" w:rsidRPr="00273755">
        <w:rPr>
          <w:rFonts w:ascii="Times New Roman" w:eastAsia="Times New Roman" w:hAnsi="Times New Roman" w:cs="Times New Roman"/>
          <w:sz w:val="24"/>
          <w:szCs w:val="24"/>
        </w:rPr>
        <w:t>: Evidence of Meeting the Standard</w:t>
      </w:r>
      <w:r w:rsidR="0018111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C6BBC6A" w14:textId="77777777" w:rsidR="00466E99" w:rsidRDefault="00466E99" w:rsidP="00466E99">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18111F" w:rsidRPr="00273755">
        <w:rPr>
          <w:rFonts w:ascii="Times New Roman" w:hAnsi="Times New Roman" w:cs="Times New Roman"/>
          <w:sz w:val="24"/>
          <w:szCs w:val="24"/>
        </w:rPr>
        <w:t xml:space="preserve">rovide a short </w:t>
      </w:r>
      <w:r w:rsidR="0018111F" w:rsidRPr="00273755">
        <w:rPr>
          <w:rFonts w:ascii="Times New Roman" w:hAnsi="Times New Roman" w:cs="Times New Roman"/>
          <w:sz w:val="24"/>
          <w:szCs w:val="24"/>
          <w:u w:val="single"/>
        </w:rPr>
        <w:t>narrative</w:t>
      </w:r>
      <w:r w:rsidR="0018111F" w:rsidRPr="00273755">
        <w:rPr>
          <w:rFonts w:ascii="Times New Roman" w:hAnsi="Times New Roman" w:cs="Times New Roman"/>
          <w:sz w:val="24"/>
          <w:szCs w:val="24"/>
        </w:rPr>
        <w:t xml:space="preserve"> describing how the program addresses the </w:t>
      </w:r>
      <w:proofErr w:type="gramStart"/>
      <w:r w:rsidR="0018111F" w:rsidRPr="00273755">
        <w:rPr>
          <w:rFonts w:ascii="Times New Roman" w:hAnsi="Times New Roman" w:cs="Times New Roman"/>
          <w:sz w:val="24"/>
          <w:szCs w:val="24"/>
        </w:rPr>
        <w:t>standard</w:t>
      </w:r>
      <w:proofErr w:type="gramEnd"/>
    </w:p>
    <w:p w14:paraId="4C281C34" w14:textId="77777777" w:rsidR="0018111F" w:rsidRPr="00517A15" w:rsidRDefault="00466E99" w:rsidP="00466E99">
      <w:pPr>
        <w:pStyle w:val="ListParagraph"/>
        <w:spacing w:after="0" w:line="240" w:lineRule="auto"/>
        <w:ind w:left="1440"/>
        <w:rPr>
          <w:sz w:val="24"/>
          <w:szCs w:val="24"/>
        </w:rPr>
      </w:pPr>
      <w:r>
        <w:rPr>
          <w:rFonts w:ascii="Times New Roman" w:hAnsi="Times New Roman" w:cs="Times New Roman"/>
          <w:sz w:val="24"/>
          <w:szCs w:val="24"/>
        </w:rPr>
        <w:t>(F</w:t>
      </w:r>
      <w:r w:rsidR="0018111F" w:rsidRPr="00273755">
        <w:rPr>
          <w:rFonts w:ascii="Times New Roman" w:hAnsi="Times New Roman" w:cs="Times New Roman"/>
          <w:sz w:val="24"/>
          <w:szCs w:val="24"/>
        </w:rPr>
        <w:t xml:space="preserve">or example, identify course objectives, </w:t>
      </w:r>
      <w:proofErr w:type="gramStart"/>
      <w:r w:rsidR="0018111F" w:rsidRPr="00273755">
        <w:rPr>
          <w:rFonts w:ascii="Times New Roman" w:hAnsi="Times New Roman" w:cs="Times New Roman"/>
          <w:sz w:val="24"/>
          <w:szCs w:val="24"/>
        </w:rPr>
        <w:t>activities</w:t>
      </w:r>
      <w:proofErr w:type="gramEnd"/>
      <w:r w:rsidR="0018111F" w:rsidRPr="00273755">
        <w:rPr>
          <w:rFonts w:ascii="Times New Roman" w:hAnsi="Times New Roman" w:cs="Times New Roman"/>
          <w:sz w:val="24"/>
          <w:szCs w:val="24"/>
        </w:rPr>
        <w:t xml:space="preserve"> and related experiences</w:t>
      </w:r>
      <w:r>
        <w:rPr>
          <w:rFonts w:ascii="Times New Roman" w:hAnsi="Times New Roman" w:cs="Times New Roman"/>
          <w:sz w:val="24"/>
          <w:szCs w:val="24"/>
        </w:rPr>
        <w:t>.)</w:t>
      </w:r>
    </w:p>
    <w:p w14:paraId="39CECDBC" w14:textId="77777777" w:rsidR="008966A5" w:rsidRPr="00273755" w:rsidRDefault="0018111F" w:rsidP="0018111F">
      <w:pPr>
        <w:pStyle w:val="ListParagraph"/>
        <w:rPr>
          <w:rFonts w:ascii="Times New Roman" w:eastAsia="Times New Roman" w:hAnsi="Times New Roman" w:cs="Times New Roman"/>
          <w:b/>
          <w:sz w:val="24"/>
          <w:szCs w:val="24"/>
        </w:rPr>
        <w:sectPr w:rsidR="008966A5" w:rsidRPr="00273755" w:rsidSect="0018111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576" w:footer="432" w:gutter="0"/>
          <w:cols w:space="720"/>
          <w:docGrid w:linePitch="360"/>
        </w:sectPr>
      </w:pPr>
      <w:r>
        <w:rPr>
          <w:rFonts w:ascii="Times New Roman" w:eastAsia="Times New Roman" w:hAnsi="Times New Roman" w:cs="Times New Roman"/>
          <w:sz w:val="24"/>
          <w:szCs w:val="24"/>
        </w:rPr>
        <w:t xml:space="preserve"> </w:t>
      </w:r>
    </w:p>
    <w:p w14:paraId="4DB76CC7" w14:textId="77777777" w:rsidR="008966A5" w:rsidRPr="00347BEE" w:rsidRDefault="000C2829" w:rsidP="000C2829">
      <w:pPr>
        <w:jc w:val="center"/>
        <w:rPr>
          <w:rFonts w:ascii="Times New Roman" w:eastAsia="Times New Roman" w:hAnsi="Times New Roman" w:cs="Times New Roman"/>
          <w:b/>
          <w:sz w:val="28"/>
          <w:szCs w:val="28"/>
        </w:rPr>
      </w:pPr>
      <w:r w:rsidRPr="00347BEE">
        <w:rPr>
          <w:rFonts w:ascii="Times New Roman" w:eastAsia="Times New Roman" w:hAnsi="Times New Roman" w:cs="Times New Roman"/>
          <w:b/>
          <w:sz w:val="28"/>
          <w:szCs w:val="28"/>
        </w:rPr>
        <w:lastRenderedPageBreak/>
        <w:t>SECTION III: ADDRESSING THE STANDARDS</w:t>
      </w:r>
    </w:p>
    <w:tbl>
      <w:tblPr>
        <w:tblStyle w:val="TableGrid"/>
        <w:tblW w:w="5000" w:type="pct"/>
        <w:tblLook w:val="04A0" w:firstRow="1" w:lastRow="0" w:firstColumn="1" w:lastColumn="0" w:noHBand="0" w:noVBand="1"/>
      </w:tblPr>
      <w:tblGrid>
        <w:gridCol w:w="4175"/>
        <w:gridCol w:w="3683"/>
        <w:gridCol w:w="5092"/>
      </w:tblGrid>
      <w:tr w:rsidR="008966A5" w:rsidRPr="00273755" w14:paraId="4D3C11DE" w14:textId="77777777" w:rsidTr="008966A5">
        <w:tc>
          <w:tcPr>
            <w:tcW w:w="1612" w:type="pct"/>
          </w:tcPr>
          <w:p w14:paraId="10D4F313" w14:textId="77777777" w:rsidR="008966A5" w:rsidRPr="00273755" w:rsidRDefault="008966A5" w:rsidP="00C42F37">
            <w:pPr>
              <w:rPr>
                <w:rFonts w:ascii="Times New Roman" w:hAnsi="Times New Roman" w:cs="Times New Roman"/>
                <w:b/>
                <w:sz w:val="20"/>
                <w:szCs w:val="20"/>
              </w:rPr>
            </w:pPr>
            <w:r w:rsidRPr="00273755">
              <w:rPr>
                <w:rFonts w:ascii="Times New Roman" w:hAnsi="Times New Roman" w:cs="Times New Roman"/>
                <w:b/>
                <w:sz w:val="20"/>
                <w:szCs w:val="20"/>
              </w:rPr>
              <w:t>State Standard</w:t>
            </w:r>
          </w:p>
        </w:tc>
        <w:tc>
          <w:tcPr>
            <w:tcW w:w="1422" w:type="pct"/>
          </w:tcPr>
          <w:p w14:paraId="547DDF24" w14:textId="77777777"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966" w:type="pct"/>
          </w:tcPr>
          <w:p w14:paraId="7BE64D9A" w14:textId="77777777"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Assessment (from</w:t>
            </w:r>
            <w:r w:rsidR="00347BEE">
              <w:rPr>
                <w:rFonts w:ascii="Times New Roman" w:hAnsi="Times New Roman" w:cs="Times New Roman"/>
                <w:b/>
                <w:sz w:val="20"/>
                <w:szCs w:val="20"/>
              </w:rPr>
              <w:t xml:space="preserve"> among those listed under Section IV</w:t>
            </w:r>
            <w:r w:rsidRPr="00273755">
              <w:rPr>
                <w:rFonts w:ascii="Times New Roman" w:hAnsi="Times New Roman" w:cs="Times New Roman"/>
                <w:b/>
                <w:sz w:val="20"/>
                <w:szCs w:val="20"/>
              </w:rPr>
              <w:t xml:space="preserve">: Evidence of Meeting the Standard) </w:t>
            </w:r>
          </w:p>
        </w:tc>
      </w:tr>
      <w:tr w:rsidR="008966A5" w:rsidRPr="00273755" w14:paraId="4792F560" w14:textId="77777777" w:rsidTr="008966A5">
        <w:tc>
          <w:tcPr>
            <w:tcW w:w="1612" w:type="pct"/>
          </w:tcPr>
          <w:p w14:paraId="623C8A75" w14:textId="21627A7E" w:rsidR="001B1FD2" w:rsidRPr="001B1FD2" w:rsidRDefault="009644E3" w:rsidP="001B1FD2">
            <w:pPr>
              <w:autoSpaceDE w:val="0"/>
              <w:autoSpaceDN w:val="0"/>
              <w:adjustRightInd w:val="0"/>
              <w:rPr>
                <w:rFonts w:ascii="Times New Roman" w:hAnsi="Times New Roman" w:cs="Times New Roman"/>
                <w:sz w:val="20"/>
                <w:szCs w:val="20"/>
              </w:rPr>
            </w:pPr>
            <w:r w:rsidRPr="009644E3">
              <w:rPr>
                <w:rFonts w:ascii="Times New Roman" w:hAnsi="Times New Roman" w:cs="Times New Roman"/>
                <w:b/>
                <w:bCs/>
                <w:sz w:val="20"/>
                <w:szCs w:val="20"/>
              </w:rPr>
              <w:t xml:space="preserve">10007.1 </w:t>
            </w:r>
            <w:r w:rsidR="001B1FD2" w:rsidRPr="001B1FD2">
              <w:rPr>
                <w:rFonts w:ascii="Times New Roman" w:hAnsi="Times New Roman" w:cs="Times New Roman"/>
                <w:b/>
                <w:bCs/>
                <w:sz w:val="20"/>
                <w:szCs w:val="20"/>
              </w:rPr>
              <w:t>Nature and Characteristics of Technology and Engineering</w:t>
            </w:r>
          </w:p>
          <w:p w14:paraId="4798993F" w14:textId="1A94DFEF" w:rsidR="001B1FD2" w:rsidRPr="001B1FD2" w:rsidRDefault="001B1FD2" w:rsidP="001B1FD2">
            <w:pPr>
              <w:autoSpaceDE w:val="0"/>
              <w:autoSpaceDN w:val="0"/>
              <w:adjustRightInd w:val="0"/>
              <w:rPr>
                <w:rFonts w:ascii="Times New Roman" w:hAnsi="Times New Roman" w:cs="Times New Roman"/>
                <w:sz w:val="20"/>
                <w:szCs w:val="20"/>
              </w:rPr>
            </w:pPr>
            <w:r w:rsidRPr="001B1FD2">
              <w:rPr>
                <w:rFonts w:ascii="Times New Roman" w:hAnsi="Times New Roman" w:cs="Times New Roman"/>
                <w:sz w:val="20"/>
                <w:szCs w:val="20"/>
              </w:rPr>
              <w:t>Key Ideas</w:t>
            </w:r>
          </w:p>
          <w:p w14:paraId="443BF18F" w14:textId="5C76B15C" w:rsidR="001B1FD2" w:rsidRPr="001B1FD2" w:rsidRDefault="001B1FD2" w:rsidP="001B1FD2">
            <w:pPr>
              <w:pStyle w:val="ListParagraph"/>
              <w:numPr>
                <w:ilvl w:val="0"/>
                <w:numId w:val="10"/>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Knowledge of Nature World and Human-Made World</w:t>
            </w:r>
          </w:p>
          <w:p w14:paraId="4AAED576" w14:textId="507F0C49" w:rsidR="001B1FD2" w:rsidRPr="001B1FD2" w:rsidRDefault="001B1FD2" w:rsidP="001B1FD2">
            <w:pPr>
              <w:pStyle w:val="ListParagraph"/>
              <w:numPr>
                <w:ilvl w:val="0"/>
                <w:numId w:val="10"/>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Interdisciplinary Study of STEM</w:t>
            </w:r>
          </w:p>
          <w:p w14:paraId="1486547B" w14:textId="35071BA5" w:rsidR="008966A5" w:rsidRPr="001B1FD2" w:rsidRDefault="001B1FD2" w:rsidP="001B1FD2">
            <w:pPr>
              <w:pStyle w:val="ListParagraph"/>
              <w:numPr>
                <w:ilvl w:val="0"/>
                <w:numId w:val="10"/>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Technological Literacy – Understand, Use, Assess, and Create</w:t>
            </w:r>
          </w:p>
        </w:tc>
        <w:tc>
          <w:tcPr>
            <w:tcW w:w="1422" w:type="pct"/>
          </w:tcPr>
          <w:p w14:paraId="0063BC91" w14:textId="77777777" w:rsidR="008966A5" w:rsidRPr="00273755" w:rsidRDefault="008966A5" w:rsidP="00C42F37">
            <w:pPr>
              <w:rPr>
                <w:rFonts w:ascii="Times New Roman" w:hAnsi="Times New Roman" w:cs="Times New Roman"/>
                <w:sz w:val="20"/>
                <w:szCs w:val="20"/>
              </w:rPr>
            </w:pPr>
          </w:p>
        </w:tc>
        <w:tc>
          <w:tcPr>
            <w:tcW w:w="1966" w:type="pct"/>
          </w:tcPr>
          <w:p w14:paraId="0D45BDE7" w14:textId="77777777" w:rsidR="008966A5" w:rsidRPr="00273755" w:rsidRDefault="008966A5" w:rsidP="00C42F37">
            <w:pPr>
              <w:rPr>
                <w:rFonts w:ascii="Times New Roman" w:hAnsi="Times New Roman" w:cs="Times New Roman"/>
                <w:sz w:val="20"/>
                <w:szCs w:val="20"/>
              </w:rPr>
            </w:pPr>
          </w:p>
        </w:tc>
      </w:tr>
    </w:tbl>
    <w:p w14:paraId="6BDC3D67" w14:textId="77777777" w:rsidR="0018111F" w:rsidRPr="0018111F" w:rsidRDefault="0018111F">
      <w:pPr>
        <w:rPr>
          <w:b/>
        </w:rPr>
      </w:pPr>
      <w:r w:rsidRPr="0018111F">
        <w:rPr>
          <w:b/>
        </w:rPr>
        <w:t>Narrative:</w:t>
      </w:r>
    </w:p>
    <w:tbl>
      <w:tblPr>
        <w:tblStyle w:val="TableGrid"/>
        <w:tblW w:w="5000" w:type="pct"/>
        <w:tblLook w:val="04A0" w:firstRow="1" w:lastRow="0" w:firstColumn="1" w:lastColumn="0" w:noHBand="0" w:noVBand="1"/>
      </w:tblPr>
      <w:tblGrid>
        <w:gridCol w:w="4175"/>
        <w:gridCol w:w="3683"/>
        <w:gridCol w:w="5092"/>
      </w:tblGrid>
      <w:tr w:rsidR="008966A5" w:rsidRPr="00273755" w14:paraId="7652EF5A" w14:textId="77777777" w:rsidTr="008966A5">
        <w:tc>
          <w:tcPr>
            <w:tcW w:w="1612" w:type="pct"/>
          </w:tcPr>
          <w:p w14:paraId="6E136924" w14:textId="77777777" w:rsidR="001B1FD2" w:rsidRPr="001B1FD2" w:rsidRDefault="009644E3" w:rsidP="001B1FD2">
            <w:pPr>
              <w:autoSpaceDE w:val="0"/>
              <w:autoSpaceDN w:val="0"/>
              <w:adjustRightInd w:val="0"/>
              <w:rPr>
                <w:rFonts w:ascii="Times New Roman" w:hAnsi="Times New Roman" w:cs="Times New Roman"/>
                <w:b/>
                <w:bCs/>
                <w:sz w:val="20"/>
                <w:szCs w:val="20"/>
              </w:rPr>
            </w:pPr>
            <w:r w:rsidRPr="009644E3">
              <w:rPr>
                <w:rFonts w:ascii="Times New Roman" w:hAnsi="Times New Roman" w:cs="Times New Roman"/>
                <w:b/>
                <w:bCs/>
                <w:sz w:val="20"/>
                <w:szCs w:val="20"/>
              </w:rPr>
              <w:t xml:space="preserve">10007.2 </w:t>
            </w:r>
            <w:r w:rsidR="001B1FD2" w:rsidRPr="001B1FD2">
              <w:rPr>
                <w:rFonts w:ascii="Times New Roman" w:hAnsi="Times New Roman" w:cs="Times New Roman"/>
                <w:b/>
                <w:bCs/>
                <w:sz w:val="20"/>
                <w:szCs w:val="20"/>
              </w:rPr>
              <w:t>Core Concepts of Technology and Engineering</w:t>
            </w:r>
          </w:p>
          <w:p w14:paraId="79B56C3B" w14:textId="711D2D21" w:rsidR="001B1FD2" w:rsidRPr="001B1FD2" w:rsidRDefault="001B1FD2" w:rsidP="001B1FD2">
            <w:pPr>
              <w:autoSpaceDE w:val="0"/>
              <w:autoSpaceDN w:val="0"/>
              <w:adjustRightInd w:val="0"/>
              <w:rPr>
                <w:rFonts w:ascii="Times New Roman" w:hAnsi="Times New Roman" w:cs="Times New Roman"/>
                <w:sz w:val="20"/>
                <w:szCs w:val="20"/>
              </w:rPr>
            </w:pPr>
            <w:r w:rsidRPr="001B1FD2">
              <w:rPr>
                <w:rFonts w:ascii="Times New Roman" w:hAnsi="Times New Roman" w:cs="Times New Roman"/>
                <w:sz w:val="20"/>
                <w:szCs w:val="20"/>
              </w:rPr>
              <w:t>Key Ideas</w:t>
            </w:r>
          </w:p>
          <w:p w14:paraId="400611D7" w14:textId="041171BB" w:rsidR="001B1FD2" w:rsidRPr="001B1FD2" w:rsidRDefault="001B1FD2" w:rsidP="001B1FD2">
            <w:pPr>
              <w:pStyle w:val="ListParagraph"/>
              <w:numPr>
                <w:ilvl w:val="0"/>
                <w:numId w:val="15"/>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Systems Thinking – Parts and components working together to complete task (function)</w:t>
            </w:r>
          </w:p>
          <w:p w14:paraId="43E72911" w14:textId="66F50ADF" w:rsidR="001B1FD2" w:rsidRPr="001B1FD2" w:rsidRDefault="001B1FD2" w:rsidP="001B1FD2">
            <w:pPr>
              <w:pStyle w:val="ListParagraph"/>
              <w:numPr>
                <w:ilvl w:val="0"/>
                <w:numId w:val="15"/>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 xml:space="preserve">Sequential – Systematic sequence of parts working together to produce an </w:t>
            </w:r>
            <w:proofErr w:type="gramStart"/>
            <w:r w:rsidRPr="001B1FD2">
              <w:rPr>
                <w:rFonts w:ascii="Times New Roman" w:hAnsi="Times New Roman" w:cs="Times New Roman"/>
                <w:sz w:val="20"/>
                <w:szCs w:val="20"/>
              </w:rPr>
              <w:t>output</w:t>
            </w:r>
            <w:proofErr w:type="gramEnd"/>
          </w:p>
          <w:p w14:paraId="161F415A" w14:textId="131F2E37" w:rsidR="001B1FD2" w:rsidRPr="001B1FD2" w:rsidRDefault="001B1FD2" w:rsidP="001B1FD2">
            <w:pPr>
              <w:pStyle w:val="ListParagraph"/>
              <w:numPr>
                <w:ilvl w:val="0"/>
                <w:numId w:val="15"/>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Universal Systems Model – Input, Process, Output, Feedback</w:t>
            </w:r>
          </w:p>
          <w:p w14:paraId="481ADACF" w14:textId="6B6EFCF4" w:rsidR="001B1FD2" w:rsidRPr="001B1FD2" w:rsidRDefault="001B1FD2" w:rsidP="001B1FD2">
            <w:pPr>
              <w:pStyle w:val="ListParagraph"/>
              <w:numPr>
                <w:ilvl w:val="0"/>
                <w:numId w:val="15"/>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Resources – Tools/Machines, Materials, Capital, Money, Expertise, Energy, Time, People</w:t>
            </w:r>
          </w:p>
          <w:p w14:paraId="7B2C8BA8" w14:textId="235457F3" w:rsidR="008966A5" w:rsidRPr="001B1FD2" w:rsidRDefault="001B1FD2" w:rsidP="001B1FD2">
            <w:pPr>
              <w:pStyle w:val="ListParagraph"/>
              <w:numPr>
                <w:ilvl w:val="0"/>
                <w:numId w:val="15"/>
              </w:numPr>
              <w:autoSpaceDE w:val="0"/>
              <w:autoSpaceDN w:val="0"/>
              <w:adjustRightInd w:val="0"/>
              <w:ind w:left="341"/>
              <w:rPr>
                <w:rFonts w:ascii="Times New Roman" w:hAnsi="Times New Roman" w:cs="Times New Roman"/>
                <w:color w:val="000000"/>
                <w:sz w:val="20"/>
                <w:szCs w:val="20"/>
              </w:rPr>
            </w:pPr>
            <w:r w:rsidRPr="001B1FD2">
              <w:rPr>
                <w:rFonts w:ascii="Times New Roman" w:hAnsi="Times New Roman" w:cs="Times New Roman"/>
                <w:sz w:val="20"/>
                <w:szCs w:val="20"/>
              </w:rPr>
              <w:t>Controls for the System to act a certain way</w:t>
            </w:r>
          </w:p>
        </w:tc>
        <w:tc>
          <w:tcPr>
            <w:tcW w:w="1422" w:type="pct"/>
          </w:tcPr>
          <w:p w14:paraId="76F693F4" w14:textId="77777777" w:rsidR="008966A5" w:rsidRPr="00273755" w:rsidRDefault="008966A5" w:rsidP="00C42F37">
            <w:pPr>
              <w:rPr>
                <w:rFonts w:ascii="Times New Roman" w:hAnsi="Times New Roman" w:cs="Times New Roman"/>
                <w:sz w:val="20"/>
                <w:szCs w:val="20"/>
              </w:rPr>
            </w:pPr>
          </w:p>
        </w:tc>
        <w:tc>
          <w:tcPr>
            <w:tcW w:w="1966" w:type="pct"/>
          </w:tcPr>
          <w:p w14:paraId="6C96F571" w14:textId="77777777" w:rsidR="008966A5" w:rsidRPr="00273755" w:rsidRDefault="008966A5" w:rsidP="00C42F37">
            <w:pPr>
              <w:rPr>
                <w:rFonts w:ascii="Times New Roman" w:hAnsi="Times New Roman" w:cs="Times New Roman"/>
                <w:sz w:val="20"/>
                <w:szCs w:val="20"/>
              </w:rPr>
            </w:pPr>
          </w:p>
        </w:tc>
      </w:tr>
    </w:tbl>
    <w:p w14:paraId="66B540E9" w14:textId="77777777" w:rsidR="0018111F" w:rsidRPr="0018111F" w:rsidRDefault="0018111F">
      <w:pPr>
        <w:rPr>
          <w:b/>
        </w:rPr>
      </w:pPr>
      <w:r w:rsidRPr="0018111F">
        <w:rPr>
          <w:b/>
        </w:rPr>
        <w:t>Narrative:</w:t>
      </w:r>
    </w:p>
    <w:tbl>
      <w:tblPr>
        <w:tblStyle w:val="TableGrid"/>
        <w:tblW w:w="5000" w:type="pct"/>
        <w:tblLook w:val="04A0" w:firstRow="1" w:lastRow="0" w:firstColumn="1" w:lastColumn="0" w:noHBand="0" w:noVBand="1"/>
      </w:tblPr>
      <w:tblGrid>
        <w:gridCol w:w="4175"/>
        <w:gridCol w:w="3683"/>
        <w:gridCol w:w="5092"/>
      </w:tblGrid>
      <w:tr w:rsidR="008966A5" w:rsidRPr="00273755" w14:paraId="42E421E0" w14:textId="77777777" w:rsidTr="001B1FD2">
        <w:trPr>
          <w:trHeight w:val="64"/>
        </w:trPr>
        <w:tc>
          <w:tcPr>
            <w:tcW w:w="1612" w:type="pct"/>
          </w:tcPr>
          <w:p w14:paraId="6B4D2C54" w14:textId="14996558" w:rsidR="001B1FD2" w:rsidRPr="001B1FD2" w:rsidRDefault="009644E3" w:rsidP="001B1FD2">
            <w:pPr>
              <w:tabs>
                <w:tab w:val="left" w:pos="1331"/>
              </w:tabs>
              <w:autoSpaceDE w:val="0"/>
              <w:autoSpaceDN w:val="0"/>
              <w:adjustRightInd w:val="0"/>
              <w:rPr>
                <w:rFonts w:ascii="Times New Roman" w:hAnsi="Times New Roman" w:cs="Times New Roman"/>
                <w:b/>
                <w:bCs/>
                <w:sz w:val="20"/>
                <w:szCs w:val="20"/>
              </w:rPr>
            </w:pPr>
            <w:r w:rsidRPr="009644E3">
              <w:rPr>
                <w:rFonts w:ascii="Times New Roman" w:hAnsi="Times New Roman" w:cs="Times New Roman"/>
                <w:b/>
                <w:bCs/>
                <w:sz w:val="20"/>
                <w:szCs w:val="20"/>
              </w:rPr>
              <w:t xml:space="preserve">10007.3 </w:t>
            </w:r>
            <w:r w:rsidR="001B1FD2" w:rsidRPr="001B1FD2">
              <w:rPr>
                <w:rFonts w:ascii="Times New Roman" w:hAnsi="Times New Roman" w:cs="Times New Roman"/>
                <w:b/>
                <w:bCs/>
                <w:sz w:val="20"/>
                <w:szCs w:val="20"/>
              </w:rPr>
              <w:t>Integration of Knowledge, Technologies, and Practices</w:t>
            </w:r>
          </w:p>
          <w:p w14:paraId="0AAA878F" w14:textId="5BD1A706" w:rsidR="001B1FD2" w:rsidRPr="001B1FD2" w:rsidRDefault="001B1FD2" w:rsidP="001B1FD2">
            <w:pPr>
              <w:tabs>
                <w:tab w:val="left" w:pos="1331"/>
              </w:tabs>
              <w:autoSpaceDE w:val="0"/>
              <w:autoSpaceDN w:val="0"/>
              <w:adjustRightInd w:val="0"/>
              <w:rPr>
                <w:rFonts w:ascii="Times New Roman" w:hAnsi="Times New Roman" w:cs="Times New Roman"/>
                <w:sz w:val="20"/>
                <w:szCs w:val="20"/>
              </w:rPr>
            </w:pPr>
            <w:r w:rsidRPr="001B1FD2">
              <w:rPr>
                <w:rFonts w:ascii="Times New Roman" w:hAnsi="Times New Roman" w:cs="Times New Roman"/>
                <w:sz w:val="20"/>
                <w:szCs w:val="20"/>
              </w:rPr>
              <w:t>Key Ideas</w:t>
            </w:r>
          </w:p>
          <w:p w14:paraId="4B1F21EF" w14:textId="773ED943" w:rsidR="001B1FD2" w:rsidRPr="001B1FD2" w:rsidRDefault="001B1FD2" w:rsidP="001B1FD2">
            <w:pPr>
              <w:pStyle w:val="ListParagraph"/>
              <w:numPr>
                <w:ilvl w:val="0"/>
                <w:numId w:val="16"/>
              </w:numPr>
              <w:tabs>
                <w:tab w:val="left" w:pos="1331"/>
              </w:tabs>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 xml:space="preserve">Technology and Engineering are </w:t>
            </w:r>
            <w:proofErr w:type="gramStart"/>
            <w:r w:rsidRPr="001B1FD2">
              <w:rPr>
                <w:rFonts w:ascii="Times New Roman" w:hAnsi="Times New Roman" w:cs="Times New Roman"/>
                <w:sz w:val="20"/>
                <w:szCs w:val="20"/>
              </w:rPr>
              <w:t>related</w:t>
            </w:r>
            <w:proofErr w:type="gramEnd"/>
          </w:p>
          <w:p w14:paraId="0465B561" w14:textId="4C390147" w:rsidR="001B1FD2" w:rsidRPr="001B1FD2" w:rsidRDefault="001B1FD2" w:rsidP="001B1FD2">
            <w:pPr>
              <w:pStyle w:val="ListParagraph"/>
              <w:numPr>
                <w:ilvl w:val="0"/>
                <w:numId w:val="16"/>
              </w:numPr>
              <w:tabs>
                <w:tab w:val="left" w:pos="1331"/>
              </w:tabs>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 xml:space="preserve">Technology and Engineering impact other fields of study and advance </w:t>
            </w:r>
            <w:proofErr w:type="gramStart"/>
            <w:r w:rsidRPr="001B1FD2">
              <w:rPr>
                <w:rFonts w:ascii="Times New Roman" w:hAnsi="Times New Roman" w:cs="Times New Roman"/>
                <w:sz w:val="20"/>
                <w:szCs w:val="20"/>
              </w:rPr>
              <w:t>them</w:t>
            </w:r>
            <w:proofErr w:type="gramEnd"/>
          </w:p>
          <w:p w14:paraId="5288162A" w14:textId="1F3B4DB0" w:rsidR="008966A5" w:rsidRPr="001B1FD2" w:rsidRDefault="001B1FD2" w:rsidP="001B1FD2">
            <w:pPr>
              <w:pStyle w:val="ListParagraph"/>
              <w:numPr>
                <w:ilvl w:val="0"/>
                <w:numId w:val="16"/>
              </w:numPr>
              <w:tabs>
                <w:tab w:val="left" w:pos="1331"/>
              </w:tabs>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lastRenderedPageBreak/>
              <w:t>Technology and Engineering are impacted by other fields of study &amp; advanced by them</w:t>
            </w:r>
          </w:p>
        </w:tc>
        <w:tc>
          <w:tcPr>
            <w:tcW w:w="1422" w:type="pct"/>
          </w:tcPr>
          <w:p w14:paraId="49C73C33" w14:textId="77777777" w:rsidR="008966A5" w:rsidRPr="00273755" w:rsidRDefault="008966A5" w:rsidP="00C42F37">
            <w:pPr>
              <w:rPr>
                <w:rFonts w:ascii="Times New Roman" w:hAnsi="Times New Roman" w:cs="Times New Roman"/>
                <w:sz w:val="20"/>
                <w:szCs w:val="20"/>
              </w:rPr>
            </w:pPr>
          </w:p>
        </w:tc>
        <w:tc>
          <w:tcPr>
            <w:tcW w:w="1966" w:type="pct"/>
          </w:tcPr>
          <w:p w14:paraId="7B5D3C6D" w14:textId="77777777" w:rsidR="008966A5" w:rsidRPr="00273755" w:rsidRDefault="008966A5" w:rsidP="00C42F37">
            <w:pPr>
              <w:rPr>
                <w:rFonts w:ascii="Times New Roman" w:hAnsi="Times New Roman" w:cs="Times New Roman"/>
                <w:sz w:val="20"/>
                <w:szCs w:val="20"/>
              </w:rPr>
            </w:pPr>
          </w:p>
        </w:tc>
      </w:tr>
    </w:tbl>
    <w:p w14:paraId="44F46704" w14:textId="77777777" w:rsidR="0018111F" w:rsidRPr="0018111F" w:rsidRDefault="0018111F">
      <w:pPr>
        <w:rPr>
          <w:b/>
        </w:rPr>
      </w:pPr>
      <w:r w:rsidRPr="0018111F">
        <w:rPr>
          <w:b/>
        </w:rPr>
        <w:t>Narrative:</w:t>
      </w:r>
    </w:p>
    <w:tbl>
      <w:tblPr>
        <w:tblStyle w:val="TableGrid"/>
        <w:tblW w:w="5000" w:type="pct"/>
        <w:tblLook w:val="04A0" w:firstRow="1" w:lastRow="0" w:firstColumn="1" w:lastColumn="0" w:noHBand="0" w:noVBand="1"/>
      </w:tblPr>
      <w:tblGrid>
        <w:gridCol w:w="4175"/>
        <w:gridCol w:w="3683"/>
        <w:gridCol w:w="5092"/>
      </w:tblGrid>
      <w:tr w:rsidR="008966A5" w:rsidRPr="00273755" w14:paraId="2220EE92" w14:textId="77777777" w:rsidTr="008966A5">
        <w:tc>
          <w:tcPr>
            <w:tcW w:w="1612" w:type="pct"/>
          </w:tcPr>
          <w:p w14:paraId="7C3D65E9" w14:textId="77777777" w:rsidR="001B1FD2" w:rsidRPr="001B1FD2" w:rsidRDefault="009644E3" w:rsidP="001B1FD2">
            <w:pPr>
              <w:autoSpaceDE w:val="0"/>
              <w:autoSpaceDN w:val="0"/>
              <w:adjustRightInd w:val="0"/>
              <w:rPr>
                <w:rFonts w:ascii="Times New Roman" w:hAnsi="Times New Roman" w:cs="Times New Roman"/>
                <w:b/>
                <w:bCs/>
                <w:sz w:val="20"/>
                <w:szCs w:val="20"/>
              </w:rPr>
            </w:pPr>
            <w:r w:rsidRPr="009644E3">
              <w:rPr>
                <w:rFonts w:ascii="Times New Roman" w:hAnsi="Times New Roman" w:cs="Times New Roman"/>
                <w:b/>
                <w:bCs/>
                <w:sz w:val="20"/>
                <w:szCs w:val="20"/>
              </w:rPr>
              <w:t xml:space="preserve">10007.4 </w:t>
            </w:r>
            <w:r w:rsidR="001B1FD2" w:rsidRPr="001B1FD2">
              <w:rPr>
                <w:rFonts w:ascii="Times New Roman" w:hAnsi="Times New Roman" w:cs="Times New Roman"/>
                <w:b/>
                <w:bCs/>
                <w:sz w:val="20"/>
                <w:szCs w:val="20"/>
              </w:rPr>
              <w:t>Impacts of Technology</w:t>
            </w:r>
          </w:p>
          <w:p w14:paraId="5A7B879D" w14:textId="4CC629A4" w:rsidR="001B1FD2" w:rsidRPr="001B1FD2" w:rsidRDefault="001B1FD2" w:rsidP="001B1FD2">
            <w:pPr>
              <w:autoSpaceDE w:val="0"/>
              <w:autoSpaceDN w:val="0"/>
              <w:adjustRightInd w:val="0"/>
              <w:rPr>
                <w:rFonts w:ascii="Times New Roman" w:hAnsi="Times New Roman" w:cs="Times New Roman"/>
                <w:sz w:val="20"/>
                <w:szCs w:val="20"/>
              </w:rPr>
            </w:pPr>
            <w:r w:rsidRPr="001B1FD2">
              <w:rPr>
                <w:rFonts w:ascii="Times New Roman" w:hAnsi="Times New Roman" w:cs="Times New Roman"/>
                <w:sz w:val="20"/>
                <w:szCs w:val="20"/>
              </w:rPr>
              <w:t>Key Ideas</w:t>
            </w:r>
          </w:p>
          <w:p w14:paraId="500E887F" w14:textId="31F45EA1" w:rsidR="001B1FD2" w:rsidRPr="001B1FD2" w:rsidRDefault="001B1FD2" w:rsidP="001B1FD2">
            <w:pPr>
              <w:pStyle w:val="ListParagraph"/>
              <w:numPr>
                <w:ilvl w:val="0"/>
                <w:numId w:val="17"/>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Technology and Engineering have positive and negative impacts on society/</w:t>
            </w:r>
            <w:proofErr w:type="gramStart"/>
            <w:r w:rsidRPr="001B1FD2">
              <w:rPr>
                <w:rFonts w:ascii="Times New Roman" w:hAnsi="Times New Roman" w:cs="Times New Roman"/>
                <w:sz w:val="20"/>
                <w:szCs w:val="20"/>
              </w:rPr>
              <w:t>environment</w:t>
            </w:r>
            <w:proofErr w:type="gramEnd"/>
          </w:p>
          <w:p w14:paraId="589750A5" w14:textId="35CBCC03" w:rsidR="001B1FD2" w:rsidRPr="001B1FD2" w:rsidRDefault="001B1FD2" w:rsidP="001B1FD2">
            <w:pPr>
              <w:pStyle w:val="ListParagraph"/>
              <w:numPr>
                <w:ilvl w:val="0"/>
                <w:numId w:val="17"/>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 xml:space="preserve">Decisions must consider costs, benefits, and </w:t>
            </w:r>
            <w:proofErr w:type="gramStart"/>
            <w:r w:rsidRPr="001B1FD2">
              <w:rPr>
                <w:rFonts w:ascii="Times New Roman" w:hAnsi="Times New Roman" w:cs="Times New Roman"/>
                <w:sz w:val="20"/>
                <w:szCs w:val="20"/>
              </w:rPr>
              <w:t>tradeoffs</w:t>
            </w:r>
            <w:proofErr w:type="gramEnd"/>
          </w:p>
          <w:p w14:paraId="3FFDA1FC" w14:textId="4D73B513" w:rsidR="001B1FD2" w:rsidRPr="001B1FD2" w:rsidRDefault="001B1FD2" w:rsidP="001B1FD2">
            <w:pPr>
              <w:pStyle w:val="ListParagraph"/>
              <w:numPr>
                <w:ilvl w:val="0"/>
                <w:numId w:val="17"/>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Sustainability – Sustainable use of renewable and non-renewable resources</w:t>
            </w:r>
          </w:p>
          <w:p w14:paraId="003C0470" w14:textId="0C1C2DB1" w:rsidR="001B1FD2" w:rsidRPr="001B1FD2" w:rsidRDefault="001B1FD2" w:rsidP="001B1FD2">
            <w:pPr>
              <w:pStyle w:val="ListParagraph"/>
              <w:numPr>
                <w:ilvl w:val="0"/>
                <w:numId w:val="17"/>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 xml:space="preserve">Requires appropriate handling of </w:t>
            </w:r>
            <w:proofErr w:type="gramStart"/>
            <w:r w:rsidRPr="001B1FD2">
              <w:rPr>
                <w:rFonts w:ascii="Times New Roman" w:hAnsi="Times New Roman" w:cs="Times New Roman"/>
                <w:sz w:val="20"/>
                <w:szCs w:val="20"/>
              </w:rPr>
              <w:t>waste</w:t>
            </w:r>
            <w:proofErr w:type="gramEnd"/>
          </w:p>
          <w:p w14:paraId="6F20D9B8" w14:textId="2B448478" w:rsidR="008966A5" w:rsidRPr="001B1FD2" w:rsidRDefault="001B1FD2" w:rsidP="001B1FD2">
            <w:pPr>
              <w:pStyle w:val="ListParagraph"/>
              <w:numPr>
                <w:ilvl w:val="0"/>
                <w:numId w:val="17"/>
              </w:numPr>
              <w:autoSpaceDE w:val="0"/>
              <w:autoSpaceDN w:val="0"/>
              <w:adjustRightInd w:val="0"/>
              <w:ind w:left="341"/>
              <w:rPr>
                <w:rFonts w:ascii="Times New Roman" w:hAnsi="Times New Roman" w:cs="Times New Roman"/>
                <w:color w:val="000000"/>
                <w:sz w:val="20"/>
                <w:szCs w:val="20"/>
              </w:rPr>
            </w:pPr>
            <w:r w:rsidRPr="001B1FD2">
              <w:rPr>
                <w:rFonts w:ascii="Times New Roman" w:hAnsi="Times New Roman" w:cs="Times New Roman"/>
                <w:sz w:val="20"/>
                <w:szCs w:val="20"/>
              </w:rPr>
              <w:t>Aware that technology can fundamentally change individuals, cultures, &amp; environment</w:t>
            </w:r>
          </w:p>
        </w:tc>
        <w:tc>
          <w:tcPr>
            <w:tcW w:w="1422" w:type="pct"/>
          </w:tcPr>
          <w:p w14:paraId="5A4D5CCE" w14:textId="77777777" w:rsidR="008966A5" w:rsidRPr="00273755" w:rsidRDefault="008966A5" w:rsidP="00C42F37">
            <w:pPr>
              <w:rPr>
                <w:rFonts w:ascii="Times New Roman" w:hAnsi="Times New Roman" w:cs="Times New Roman"/>
                <w:sz w:val="20"/>
                <w:szCs w:val="20"/>
              </w:rPr>
            </w:pPr>
          </w:p>
        </w:tc>
        <w:tc>
          <w:tcPr>
            <w:tcW w:w="1966" w:type="pct"/>
          </w:tcPr>
          <w:p w14:paraId="64EE3981" w14:textId="77777777" w:rsidR="008966A5" w:rsidRPr="00273755" w:rsidRDefault="008966A5" w:rsidP="00C42F37">
            <w:pPr>
              <w:rPr>
                <w:rFonts w:ascii="Times New Roman" w:hAnsi="Times New Roman" w:cs="Times New Roman"/>
                <w:sz w:val="20"/>
                <w:szCs w:val="20"/>
              </w:rPr>
            </w:pPr>
          </w:p>
        </w:tc>
      </w:tr>
    </w:tbl>
    <w:p w14:paraId="646D0F4F" w14:textId="77777777" w:rsidR="0018111F" w:rsidRPr="0018111F" w:rsidRDefault="0018111F">
      <w:pPr>
        <w:rPr>
          <w:b/>
        </w:rPr>
      </w:pPr>
      <w:r w:rsidRPr="0018111F">
        <w:rPr>
          <w:b/>
        </w:rPr>
        <w:t>Narrative:</w:t>
      </w:r>
    </w:p>
    <w:tbl>
      <w:tblPr>
        <w:tblStyle w:val="TableGrid"/>
        <w:tblW w:w="5000" w:type="pct"/>
        <w:tblLook w:val="04A0" w:firstRow="1" w:lastRow="0" w:firstColumn="1" w:lastColumn="0" w:noHBand="0" w:noVBand="1"/>
      </w:tblPr>
      <w:tblGrid>
        <w:gridCol w:w="4175"/>
        <w:gridCol w:w="3683"/>
        <w:gridCol w:w="5092"/>
      </w:tblGrid>
      <w:tr w:rsidR="008966A5" w:rsidRPr="00273755" w14:paraId="174AD815" w14:textId="77777777" w:rsidTr="008966A5">
        <w:tc>
          <w:tcPr>
            <w:tcW w:w="1612" w:type="pct"/>
          </w:tcPr>
          <w:p w14:paraId="2E18C28E" w14:textId="77777777" w:rsidR="001B1FD2" w:rsidRPr="001B1FD2" w:rsidRDefault="009644E3" w:rsidP="001B1FD2">
            <w:pPr>
              <w:autoSpaceDE w:val="0"/>
              <w:autoSpaceDN w:val="0"/>
              <w:adjustRightInd w:val="0"/>
              <w:rPr>
                <w:rFonts w:ascii="Times New Roman" w:hAnsi="Times New Roman" w:cs="Times New Roman"/>
                <w:b/>
                <w:bCs/>
                <w:sz w:val="20"/>
                <w:szCs w:val="20"/>
              </w:rPr>
            </w:pPr>
            <w:r w:rsidRPr="009644E3">
              <w:rPr>
                <w:rFonts w:ascii="Times New Roman" w:hAnsi="Times New Roman" w:cs="Times New Roman"/>
                <w:b/>
                <w:bCs/>
                <w:sz w:val="20"/>
                <w:szCs w:val="20"/>
              </w:rPr>
              <w:t xml:space="preserve">10007.5 </w:t>
            </w:r>
            <w:r w:rsidR="001B1FD2" w:rsidRPr="001B1FD2">
              <w:rPr>
                <w:rFonts w:ascii="Times New Roman" w:hAnsi="Times New Roman" w:cs="Times New Roman"/>
                <w:b/>
                <w:bCs/>
                <w:sz w:val="20"/>
                <w:szCs w:val="20"/>
              </w:rPr>
              <w:t>Influence of Society on Technological Development</w:t>
            </w:r>
          </w:p>
          <w:p w14:paraId="06EC9A9B" w14:textId="4FBAAE7A" w:rsidR="001B1FD2" w:rsidRPr="001B1FD2" w:rsidRDefault="001B1FD2" w:rsidP="001B1FD2">
            <w:pPr>
              <w:autoSpaceDE w:val="0"/>
              <w:autoSpaceDN w:val="0"/>
              <w:adjustRightInd w:val="0"/>
              <w:rPr>
                <w:rFonts w:ascii="Times New Roman" w:hAnsi="Times New Roman" w:cs="Times New Roman"/>
                <w:sz w:val="20"/>
                <w:szCs w:val="20"/>
              </w:rPr>
            </w:pPr>
            <w:r w:rsidRPr="001B1FD2">
              <w:rPr>
                <w:rFonts w:ascii="Times New Roman" w:hAnsi="Times New Roman" w:cs="Times New Roman"/>
                <w:sz w:val="20"/>
                <w:szCs w:val="20"/>
              </w:rPr>
              <w:t>Key Ideas</w:t>
            </w:r>
          </w:p>
          <w:p w14:paraId="3DF3D7B1" w14:textId="05EC27AC" w:rsidR="001B1FD2" w:rsidRPr="001B1FD2" w:rsidRDefault="001B1FD2" w:rsidP="001B1FD2">
            <w:pPr>
              <w:pStyle w:val="ListParagraph"/>
              <w:numPr>
                <w:ilvl w:val="0"/>
                <w:numId w:val="18"/>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 xml:space="preserve">Societal needs and wants shape technology more than </w:t>
            </w:r>
            <w:proofErr w:type="gramStart"/>
            <w:r w:rsidRPr="001B1FD2">
              <w:rPr>
                <w:rFonts w:ascii="Times New Roman" w:hAnsi="Times New Roman" w:cs="Times New Roman"/>
                <w:sz w:val="20"/>
                <w:szCs w:val="20"/>
              </w:rPr>
              <w:t>individuals</w:t>
            </w:r>
            <w:proofErr w:type="gramEnd"/>
          </w:p>
          <w:p w14:paraId="4EA681A8" w14:textId="61232231" w:rsidR="001B1FD2" w:rsidRPr="001B1FD2" w:rsidRDefault="001B1FD2" w:rsidP="001B1FD2">
            <w:pPr>
              <w:pStyle w:val="ListParagraph"/>
              <w:numPr>
                <w:ilvl w:val="0"/>
                <w:numId w:val="18"/>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Values and beliefs of society shape attitudes toward technology</w:t>
            </w:r>
          </w:p>
          <w:p w14:paraId="46F13359" w14:textId="3D3D04F2" w:rsidR="008966A5" w:rsidRPr="001B1FD2" w:rsidRDefault="001B1FD2" w:rsidP="001B1FD2">
            <w:pPr>
              <w:pStyle w:val="ListParagraph"/>
              <w:numPr>
                <w:ilvl w:val="0"/>
                <w:numId w:val="18"/>
              </w:numPr>
              <w:autoSpaceDE w:val="0"/>
              <w:autoSpaceDN w:val="0"/>
              <w:adjustRightInd w:val="0"/>
              <w:ind w:left="341"/>
              <w:rPr>
                <w:rFonts w:ascii="Times New Roman" w:hAnsi="Times New Roman" w:cs="Times New Roman"/>
                <w:color w:val="000000"/>
                <w:sz w:val="20"/>
                <w:szCs w:val="20"/>
              </w:rPr>
            </w:pPr>
            <w:r w:rsidRPr="001B1FD2">
              <w:rPr>
                <w:rFonts w:ascii="Times New Roman" w:hAnsi="Times New Roman" w:cs="Times New Roman"/>
                <w:sz w:val="20"/>
                <w:szCs w:val="20"/>
              </w:rPr>
              <w:t>Societies vary in technological needs – advances versus developing</w:t>
            </w:r>
          </w:p>
        </w:tc>
        <w:tc>
          <w:tcPr>
            <w:tcW w:w="1422" w:type="pct"/>
          </w:tcPr>
          <w:p w14:paraId="2E4BBB85" w14:textId="77777777" w:rsidR="008966A5" w:rsidRPr="00273755" w:rsidRDefault="008966A5" w:rsidP="00C42F37">
            <w:pPr>
              <w:rPr>
                <w:rFonts w:ascii="Times New Roman" w:hAnsi="Times New Roman" w:cs="Times New Roman"/>
                <w:sz w:val="20"/>
                <w:szCs w:val="20"/>
              </w:rPr>
            </w:pPr>
          </w:p>
        </w:tc>
        <w:tc>
          <w:tcPr>
            <w:tcW w:w="1966" w:type="pct"/>
          </w:tcPr>
          <w:p w14:paraId="2A659D28" w14:textId="77777777" w:rsidR="008966A5" w:rsidRPr="00273755" w:rsidRDefault="008966A5" w:rsidP="00C42F37">
            <w:pPr>
              <w:rPr>
                <w:rFonts w:ascii="Times New Roman" w:hAnsi="Times New Roman" w:cs="Times New Roman"/>
                <w:sz w:val="20"/>
                <w:szCs w:val="20"/>
              </w:rPr>
            </w:pPr>
          </w:p>
        </w:tc>
      </w:tr>
    </w:tbl>
    <w:p w14:paraId="2D505B39" w14:textId="77777777" w:rsidR="0018111F" w:rsidRDefault="0018111F">
      <w:pPr>
        <w:rPr>
          <w:b/>
        </w:rPr>
      </w:pPr>
      <w:r w:rsidRPr="0018111F">
        <w:rPr>
          <w:b/>
        </w:rPr>
        <w:t>Narrative:</w:t>
      </w:r>
    </w:p>
    <w:p w14:paraId="7EC85905" w14:textId="77777777" w:rsidR="0018111F" w:rsidRDefault="0018111F">
      <w:pPr>
        <w:rPr>
          <w:b/>
        </w:rPr>
      </w:pPr>
    </w:p>
    <w:p w14:paraId="670C014F" w14:textId="77777777" w:rsidR="0018111F" w:rsidRPr="0018111F" w:rsidRDefault="0018111F">
      <w:pPr>
        <w:rPr>
          <w:b/>
        </w:rPr>
      </w:pPr>
    </w:p>
    <w:tbl>
      <w:tblPr>
        <w:tblStyle w:val="TableGrid"/>
        <w:tblW w:w="5000" w:type="pct"/>
        <w:tblLook w:val="04A0" w:firstRow="1" w:lastRow="0" w:firstColumn="1" w:lastColumn="0" w:noHBand="0" w:noVBand="1"/>
      </w:tblPr>
      <w:tblGrid>
        <w:gridCol w:w="4175"/>
        <w:gridCol w:w="3683"/>
        <w:gridCol w:w="5092"/>
      </w:tblGrid>
      <w:tr w:rsidR="008966A5" w:rsidRPr="00273755" w14:paraId="698938BB" w14:textId="77777777" w:rsidTr="008966A5">
        <w:tc>
          <w:tcPr>
            <w:tcW w:w="1612" w:type="pct"/>
          </w:tcPr>
          <w:p w14:paraId="1F773B3D" w14:textId="77777777" w:rsidR="001B1FD2" w:rsidRPr="001B1FD2" w:rsidRDefault="009644E3" w:rsidP="001B1FD2">
            <w:pPr>
              <w:autoSpaceDE w:val="0"/>
              <w:autoSpaceDN w:val="0"/>
              <w:adjustRightInd w:val="0"/>
              <w:rPr>
                <w:rFonts w:ascii="Times New Roman" w:hAnsi="Times New Roman" w:cs="Times New Roman"/>
                <w:b/>
                <w:bCs/>
                <w:sz w:val="20"/>
                <w:szCs w:val="20"/>
              </w:rPr>
            </w:pPr>
            <w:r w:rsidRPr="009644E3">
              <w:rPr>
                <w:rFonts w:ascii="Times New Roman" w:hAnsi="Times New Roman" w:cs="Times New Roman"/>
                <w:b/>
                <w:bCs/>
                <w:sz w:val="20"/>
                <w:szCs w:val="20"/>
              </w:rPr>
              <w:t xml:space="preserve">10007.6 </w:t>
            </w:r>
            <w:r w:rsidR="001B1FD2" w:rsidRPr="001B1FD2">
              <w:rPr>
                <w:rFonts w:ascii="Times New Roman" w:hAnsi="Times New Roman" w:cs="Times New Roman"/>
                <w:b/>
                <w:bCs/>
                <w:sz w:val="20"/>
                <w:szCs w:val="20"/>
              </w:rPr>
              <w:t>History of Technology</w:t>
            </w:r>
          </w:p>
          <w:p w14:paraId="3C2867FB" w14:textId="40D79C39" w:rsidR="001B1FD2" w:rsidRPr="001B1FD2" w:rsidRDefault="001B1FD2" w:rsidP="001B1FD2">
            <w:pPr>
              <w:autoSpaceDE w:val="0"/>
              <w:autoSpaceDN w:val="0"/>
              <w:adjustRightInd w:val="0"/>
              <w:rPr>
                <w:rFonts w:ascii="Times New Roman" w:hAnsi="Times New Roman" w:cs="Times New Roman"/>
                <w:sz w:val="20"/>
                <w:szCs w:val="20"/>
              </w:rPr>
            </w:pPr>
            <w:r w:rsidRPr="001B1FD2">
              <w:rPr>
                <w:rFonts w:ascii="Times New Roman" w:hAnsi="Times New Roman" w:cs="Times New Roman"/>
                <w:sz w:val="20"/>
                <w:szCs w:val="20"/>
              </w:rPr>
              <w:t>Key Ideas</w:t>
            </w:r>
          </w:p>
          <w:p w14:paraId="7529DED6" w14:textId="12722A90" w:rsidR="001B1FD2" w:rsidRPr="001B1FD2" w:rsidRDefault="001B1FD2" w:rsidP="001B1FD2">
            <w:pPr>
              <w:pStyle w:val="ListParagraph"/>
              <w:numPr>
                <w:ilvl w:val="0"/>
                <w:numId w:val="19"/>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lastRenderedPageBreak/>
              <w:t>Technological knowledge accelerated during Renaissance and Industrial Revolution</w:t>
            </w:r>
          </w:p>
          <w:p w14:paraId="6256A762" w14:textId="1C2FE476" w:rsidR="001B1FD2" w:rsidRPr="001B1FD2" w:rsidRDefault="001B1FD2" w:rsidP="001B1FD2">
            <w:pPr>
              <w:pStyle w:val="ListParagraph"/>
              <w:numPr>
                <w:ilvl w:val="0"/>
                <w:numId w:val="19"/>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 xml:space="preserve">History eras are defined by technological </w:t>
            </w:r>
            <w:proofErr w:type="gramStart"/>
            <w:r w:rsidRPr="001B1FD2">
              <w:rPr>
                <w:rFonts w:ascii="Times New Roman" w:hAnsi="Times New Roman" w:cs="Times New Roman"/>
                <w:sz w:val="20"/>
                <w:szCs w:val="20"/>
              </w:rPr>
              <w:t>advancements</w:t>
            </w:r>
            <w:proofErr w:type="gramEnd"/>
          </w:p>
          <w:p w14:paraId="529B3480" w14:textId="79B57A4B" w:rsidR="008966A5" w:rsidRPr="001B1FD2" w:rsidRDefault="001B1FD2" w:rsidP="001B1FD2">
            <w:pPr>
              <w:pStyle w:val="ListParagraph"/>
              <w:numPr>
                <w:ilvl w:val="0"/>
                <w:numId w:val="19"/>
              </w:numPr>
              <w:autoSpaceDE w:val="0"/>
              <w:autoSpaceDN w:val="0"/>
              <w:adjustRightInd w:val="0"/>
              <w:ind w:left="341"/>
              <w:rPr>
                <w:rFonts w:ascii="Times New Roman" w:hAnsi="Times New Roman" w:cs="Times New Roman"/>
                <w:color w:val="000000"/>
                <w:sz w:val="20"/>
                <w:szCs w:val="20"/>
              </w:rPr>
            </w:pPr>
            <w:r w:rsidRPr="001B1FD2">
              <w:rPr>
                <w:rFonts w:ascii="Times New Roman" w:hAnsi="Times New Roman" w:cs="Times New Roman"/>
                <w:sz w:val="20"/>
                <w:szCs w:val="20"/>
              </w:rPr>
              <w:t>Studying technological history chronicles how humans have steered the world today</w:t>
            </w:r>
          </w:p>
        </w:tc>
        <w:tc>
          <w:tcPr>
            <w:tcW w:w="1422" w:type="pct"/>
          </w:tcPr>
          <w:p w14:paraId="2739F58F" w14:textId="77777777" w:rsidR="008966A5" w:rsidRPr="00273755" w:rsidRDefault="008966A5" w:rsidP="00C42F37">
            <w:pPr>
              <w:rPr>
                <w:rFonts w:ascii="Times New Roman" w:hAnsi="Times New Roman" w:cs="Times New Roman"/>
                <w:sz w:val="20"/>
                <w:szCs w:val="20"/>
              </w:rPr>
            </w:pPr>
          </w:p>
        </w:tc>
        <w:tc>
          <w:tcPr>
            <w:tcW w:w="1966" w:type="pct"/>
          </w:tcPr>
          <w:p w14:paraId="758E275E" w14:textId="77777777" w:rsidR="008966A5" w:rsidRPr="00273755" w:rsidRDefault="008966A5" w:rsidP="00C42F37">
            <w:pPr>
              <w:rPr>
                <w:rFonts w:ascii="Times New Roman" w:hAnsi="Times New Roman" w:cs="Times New Roman"/>
                <w:sz w:val="20"/>
                <w:szCs w:val="20"/>
              </w:rPr>
            </w:pPr>
          </w:p>
        </w:tc>
      </w:tr>
    </w:tbl>
    <w:p w14:paraId="50525A3D" w14:textId="77777777" w:rsidR="0018111F" w:rsidRDefault="0018111F">
      <w:pPr>
        <w:rPr>
          <w:b/>
        </w:rPr>
      </w:pPr>
      <w:r w:rsidRPr="0018111F">
        <w:rPr>
          <w:b/>
        </w:rPr>
        <w:t>Narrative:</w:t>
      </w:r>
    </w:p>
    <w:tbl>
      <w:tblPr>
        <w:tblStyle w:val="TableGrid"/>
        <w:tblW w:w="5000" w:type="pct"/>
        <w:tblLook w:val="04A0" w:firstRow="1" w:lastRow="0" w:firstColumn="1" w:lastColumn="0" w:noHBand="0" w:noVBand="1"/>
      </w:tblPr>
      <w:tblGrid>
        <w:gridCol w:w="4175"/>
        <w:gridCol w:w="3683"/>
        <w:gridCol w:w="5092"/>
      </w:tblGrid>
      <w:tr w:rsidR="001B1FD2" w:rsidRPr="00273755" w14:paraId="13C253CE" w14:textId="77777777" w:rsidTr="00894333">
        <w:tc>
          <w:tcPr>
            <w:tcW w:w="1612" w:type="pct"/>
          </w:tcPr>
          <w:p w14:paraId="620D0472" w14:textId="77777777" w:rsidR="001B1FD2" w:rsidRPr="001B1FD2" w:rsidRDefault="001B1FD2" w:rsidP="001B1FD2">
            <w:pPr>
              <w:autoSpaceDE w:val="0"/>
              <w:autoSpaceDN w:val="0"/>
              <w:adjustRightInd w:val="0"/>
              <w:rPr>
                <w:rFonts w:ascii="Times New Roman" w:hAnsi="Times New Roman" w:cs="Times New Roman"/>
                <w:b/>
                <w:bCs/>
                <w:sz w:val="20"/>
                <w:szCs w:val="20"/>
              </w:rPr>
            </w:pPr>
            <w:r w:rsidRPr="009644E3">
              <w:rPr>
                <w:rFonts w:ascii="Times New Roman" w:hAnsi="Times New Roman" w:cs="Times New Roman"/>
                <w:b/>
                <w:bCs/>
                <w:sz w:val="20"/>
                <w:szCs w:val="20"/>
              </w:rPr>
              <w:t>10007.</w:t>
            </w:r>
            <w:r>
              <w:rPr>
                <w:rFonts w:ascii="Times New Roman" w:hAnsi="Times New Roman" w:cs="Times New Roman"/>
                <w:b/>
                <w:bCs/>
                <w:sz w:val="20"/>
                <w:szCs w:val="20"/>
              </w:rPr>
              <w:t xml:space="preserve">7 </w:t>
            </w:r>
            <w:r w:rsidRPr="001B1FD2">
              <w:rPr>
                <w:rFonts w:ascii="Times New Roman" w:hAnsi="Times New Roman" w:cs="Times New Roman"/>
                <w:b/>
                <w:bCs/>
                <w:sz w:val="20"/>
                <w:szCs w:val="20"/>
              </w:rPr>
              <w:t>Design in Technology and Engineering Education</w:t>
            </w:r>
          </w:p>
          <w:p w14:paraId="28707457" w14:textId="2931C6A6" w:rsidR="001B1FD2" w:rsidRPr="001B1FD2" w:rsidRDefault="001B1FD2" w:rsidP="001B1FD2">
            <w:pPr>
              <w:autoSpaceDE w:val="0"/>
              <w:autoSpaceDN w:val="0"/>
              <w:adjustRightInd w:val="0"/>
              <w:rPr>
                <w:rFonts w:ascii="Times New Roman" w:hAnsi="Times New Roman" w:cs="Times New Roman"/>
                <w:sz w:val="20"/>
                <w:szCs w:val="20"/>
              </w:rPr>
            </w:pPr>
            <w:r w:rsidRPr="001B1FD2">
              <w:rPr>
                <w:rFonts w:ascii="Times New Roman" w:hAnsi="Times New Roman" w:cs="Times New Roman"/>
                <w:sz w:val="20"/>
                <w:szCs w:val="20"/>
              </w:rPr>
              <w:t>Key Ideas</w:t>
            </w:r>
          </w:p>
          <w:p w14:paraId="7D2BE8CC" w14:textId="3645546A" w:rsidR="001B1FD2" w:rsidRPr="001B1FD2" w:rsidRDefault="001B1FD2" w:rsidP="001B1FD2">
            <w:pPr>
              <w:pStyle w:val="ListParagraph"/>
              <w:numPr>
                <w:ilvl w:val="0"/>
                <w:numId w:val="20"/>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 xml:space="preserve">Design is a distinctly human process, and it is purposeful and open ended and has many </w:t>
            </w:r>
            <w:proofErr w:type="gramStart"/>
            <w:r w:rsidRPr="001B1FD2">
              <w:rPr>
                <w:rFonts w:ascii="Times New Roman" w:hAnsi="Times New Roman" w:cs="Times New Roman"/>
                <w:sz w:val="20"/>
                <w:szCs w:val="20"/>
              </w:rPr>
              <w:t>approaches</w:t>
            </w:r>
            <w:proofErr w:type="gramEnd"/>
          </w:p>
          <w:p w14:paraId="188EC6FC" w14:textId="2DA681DF" w:rsidR="001B1FD2" w:rsidRPr="001B1FD2" w:rsidRDefault="001B1FD2" w:rsidP="001B1FD2">
            <w:pPr>
              <w:pStyle w:val="ListParagraph"/>
              <w:numPr>
                <w:ilvl w:val="0"/>
                <w:numId w:val="20"/>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 xml:space="preserve">Design is a creative process with no single correct solution – iterate and </w:t>
            </w:r>
            <w:proofErr w:type="gramStart"/>
            <w:r w:rsidRPr="001B1FD2">
              <w:rPr>
                <w:rFonts w:ascii="Times New Roman" w:hAnsi="Times New Roman" w:cs="Times New Roman"/>
                <w:sz w:val="20"/>
                <w:szCs w:val="20"/>
              </w:rPr>
              <w:t>improve</w:t>
            </w:r>
            <w:proofErr w:type="gramEnd"/>
          </w:p>
          <w:p w14:paraId="3874622D" w14:textId="5A045CC9" w:rsidR="001B1FD2" w:rsidRPr="001B1FD2" w:rsidRDefault="001B1FD2" w:rsidP="001B1FD2">
            <w:pPr>
              <w:pStyle w:val="ListParagraph"/>
              <w:numPr>
                <w:ilvl w:val="0"/>
                <w:numId w:val="20"/>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 xml:space="preserve">Design requires 21st century skills </w:t>
            </w:r>
            <w:proofErr w:type="gramStart"/>
            <w:r w:rsidRPr="001B1FD2">
              <w:rPr>
                <w:rFonts w:ascii="Times New Roman" w:hAnsi="Times New Roman" w:cs="Times New Roman"/>
                <w:sz w:val="20"/>
                <w:szCs w:val="20"/>
              </w:rPr>
              <w:t>i.e.</w:t>
            </w:r>
            <w:proofErr w:type="gramEnd"/>
            <w:r w:rsidRPr="001B1FD2">
              <w:rPr>
                <w:rFonts w:ascii="Times New Roman" w:hAnsi="Times New Roman" w:cs="Times New Roman"/>
                <w:sz w:val="20"/>
                <w:szCs w:val="20"/>
              </w:rPr>
              <w:t xml:space="preserve"> comm, creativity, collaboration etc.</w:t>
            </w:r>
          </w:p>
          <w:p w14:paraId="63E72DC4" w14:textId="63E69E1C" w:rsidR="001B1FD2" w:rsidRPr="001B1FD2" w:rsidRDefault="001B1FD2" w:rsidP="001B1FD2">
            <w:pPr>
              <w:pStyle w:val="ListParagraph"/>
              <w:numPr>
                <w:ilvl w:val="0"/>
                <w:numId w:val="20"/>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 xml:space="preserve">Design has universal principles and elements </w:t>
            </w:r>
            <w:proofErr w:type="gramStart"/>
            <w:r w:rsidRPr="001B1FD2">
              <w:rPr>
                <w:rFonts w:ascii="Times New Roman" w:hAnsi="Times New Roman" w:cs="Times New Roman"/>
                <w:sz w:val="20"/>
                <w:szCs w:val="20"/>
              </w:rPr>
              <w:t>i.e.</w:t>
            </w:r>
            <w:proofErr w:type="gramEnd"/>
            <w:r w:rsidRPr="001B1FD2">
              <w:rPr>
                <w:rFonts w:ascii="Times New Roman" w:hAnsi="Times New Roman" w:cs="Times New Roman"/>
                <w:sz w:val="20"/>
                <w:szCs w:val="20"/>
              </w:rPr>
              <w:t xml:space="preserve"> shape, form, reliability, durability etc.</w:t>
            </w:r>
          </w:p>
          <w:p w14:paraId="36D394BE" w14:textId="0F2B92D5" w:rsidR="001B1FD2" w:rsidRPr="001B1FD2" w:rsidRDefault="001B1FD2" w:rsidP="001B1FD2">
            <w:pPr>
              <w:pStyle w:val="ListParagraph"/>
              <w:numPr>
                <w:ilvl w:val="0"/>
                <w:numId w:val="20"/>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 xml:space="preserve">Design requires making skills </w:t>
            </w:r>
            <w:proofErr w:type="gramStart"/>
            <w:r w:rsidRPr="001B1FD2">
              <w:rPr>
                <w:rFonts w:ascii="Times New Roman" w:hAnsi="Times New Roman" w:cs="Times New Roman"/>
                <w:sz w:val="20"/>
                <w:szCs w:val="20"/>
              </w:rPr>
              <w:t>i.e.</w:t>
            </w:r>
            <w:proofErr w:type="gramEnd"/>
            <w:r w:rsidRPr="001B1FD2">
              <w:rPr>
                <w:rFonts w:ascii="Times New Roman" w:hAnsi="Times New Roman" w:cs="Times New Roman"/>
                <w:sz w:val="20"/>
                <w:szCs w:val="20"/>
              </w:rPr>
              <w:t xml:space="preserve"> hand and power tools, measuring, drawing etc.</w:t>
            </w:r>
          </w:p>
          <w:p w14:paraId="3349BC41" w14:textId="1A9A7975" w:rsidR="001B1FD2" w:rsidRPr="001B1FD2" w:rsidRDefault="001B1FD2" w:rsidP="001B1FD2">
            <w:pPr>
              <w:pStyle w:val="ListParagraph"/>
              <w:numPr>
                <w:ilvl w:val="0"/>
                <w:numId w:val="20"/>
              </w:numPr>
              <w:autoSpaceDE w:val="0"/>
              <w:autoSpaceDN w:val="0"/>
              <w:adjustRightInd w:val="0"/>
              <w:ind w:left="341"/>
              <w:rPr>
                <w:rFonts w:ascii="Times New Roman" w:hAnsi="Times New Roman" w:cs="Times New Roman"/>
                <w:b/>
                <w:bCs/>
                <w:sz w:val="20"/>
                <w:szCs w:val="20"/>
              </w:rPr>
            </w:pPr>
            <w:r w:rsidRPr="001B1FD2">
              <w:rPr>
                <w:rFonts w:ascii="Times New Roman" w:hAnsi="Times New Roman" w:cs="Times New Roman"/>
                <w:sz w:val="20"/>
                <w:szCs w:val="20"/>
              </w:rPr>
              <w:t>Design optimization is governed by criteria and constraints and results in tradeoffs</w:t>
            </w:r>
          </w:p>
        </w:tc>
        <w:tc>
          <w:tcPr>
            <w:tcW w:w="1422" w:type="pct"/>
          </w:tcPr>
          <w:p w14:paraId="2EC7D3CB" w14:textId="77777777" w:rsidR="001B1FD2" w:rsidRPr="00273755" w:rsidRDefault="001B1FD2" w:rsidP="00894333">
            <w:pPr>
              <w:rPr>
                <w:rFonts w:ascii="Times New Roman" w:hAnsi="Times New Roman" w:cs="Times New Roman"/>
                <w:sz w:val="20"/>
                <w:szCs w:val="20"/>
              </w:rPr>
            </w:pPr>
          </w:p>
        </w:tc>
        <w:tc>
          <w:tcPr>
            <w:tcW w:w="1966" w:type="pct"/>
          </w:tcPr>
          <w:p w14:paraId="4314E5D7" w14:textId="77777777" w:rsidR="001B1FD2" w:rsidRPr="00273755" w:rsidRDefault="001B1FD2" w:rsidP="00894333">
            <w:pPr>
              <w:rPr>
                <w:rFonts w:ascii="Times New Roman" w:hAnsi="Times New Roman" w:cs="Times New Roman"/>
                <w:sz w:val="20"/>
                <w:szCs w:val="20"/>
              </w:rPr>
            </w:pPr>
          </w:p>
        </w:tc>
      </w:tr>
    </w:tbl>
    <w:p w14:paraId="2115D27D" w14:textId="77777777" w:rsidR="001B1FD2" w:rsidRPr="0018111F" w:rsidRDefault="001B1FD2" w:rsidP="001B1FD2">
      <w:pPr>
        <w:rPr>
          <w:b/>
        </w:rPr>
      </w:pPr>
      <w:r w:rsidRPr="0018111F">
        <w:rPr>
          <w:b/>
        </w:rPr>
        <w:t>Narrative:</w:t>
      </w:r>
    </w:p>
    <w:tbl>
      <w:tblPr>
        <w:tblStyle w:val="TableGrid"/>
        <w:tblW w:w="5000" w:type="pct"/>
        <w:tblLook w:val="04A0" w:firstRow="1" w:lastRow="0" w:firstColumn="1" w:lastColumn="0" w:noHBand="0" w:noVBand="1"/>
      </w:tblPr>
      <w:tblGrid>
        <w:gridCol w:w="4175"/>
        <w:gridCol w:w="3683"/>
        <w:gridCol w:w="5092"/>
      </w:tblGrid>
      <w:tr w:rsidR="001B1FD2" w:rsidRPr="00273755" w14:paraId="6A33AE28" w14:textId="77777777" w:rsidTr="00894333">
        <w:tc>
          <w:tcPr>
            <w:tcW w:w="1612" w:type="pct"/>
          </w:tcPr>
          <w:p w14:paraId="45D371A8" w14:textId="5C7D33B0" w:rsidR="001B1FD2" w:rsidRPr="001B1FD2" w:rsidRDefault="001B1FD2" w:rsidP="001B1FD2">
            <w:pPr>
              <w:autoSpaceDE w:val="0"/>
              <w:autoSpaceDN w:val="0"/>
              <w:adjustRightInd w:val="0"/>
              <w:rPr>
                <w:rFonts w:ascii="Times New Roman" w:hAnsi="Times New Roman" w:cs="Times New Roman"/>
                <w:b/>
                <w:bCs/>
                <w:sz w:val="20"/>
                <w:szCs w:val="20"/>
              </w:rPr>
            </w:pPr>
            <w:r w:rsidRPr="009644E3">
              <w:rPr>
                <w:rFonts w:ascii="Times New Roman" w:hAnsi="Times New Roman" w:cs="Times New Roman"/>
                <w:b/>
                <w:bCs/>
                <w:sz w:val="20"/>
                <w:szCs w:val="20"/>
              </w:rPr>
              <w:t>10007.</w:t>
            </w:r>
            <w:r w:rsidR="002C1EC7">
              <w:rPr>
                <w:rFonts w:ascii="Times New Roman" w:hAnsi="Times New Roman" w:cs="Times New Roman"/>
                <w:b/>
                <w:bCs/>
                <w:sz w:val="20"/>
                <w:szCs w:val="20"/>
              </w:rPr>
              <w:t>8</w:t>
            </w:r>
            <w:r w:rsidRPr="001B1FD2">
              <w:rPr>
                <w:rFonts w:ascii="Times New Roman" w:hAnsi="Times New Roman" w:cs="Times New Roman"/>
                <w:b/>
                <w:bCs/>
                <w:sz w:val="20"/>
                <w:szCs w:val="20"/>
              </w:rPr>
              <w:t xml:space="preserve"> – Applying, Maintaining, and Assessing Technological Products and Systems</w:t>
            </w:r>
          </w:p>
          <w:p w14:paraId="5BBC1657" w14:textId="2CEACC41" w:rsidR="001B1FD2" w:rsidRPr="001B1FD2" w:rsidRDefault="001B1FD2" w:rsidP="001B1FD2">
            <w:pPr>
              <w:autoSpaceDE w:val="0"/>
              <w:autoSpaceDN w:val="0"/>
              <w:adjustRightInd w:val="0"/>
              <w:rPr>
                <w:rFonts w:ascii="Times New Roman" w:hAnsi="Times New Roman" w:cs="Times New Roman"/>
                <w:sz w:val="20"/>
                <w:szCs w:val="20"/>
              </w:rPr>
            </w:pPr>
            <w:r w:rsidRPr="001B1FD2">
              <w:rPr>
                <w:rFonts w:ascii="Times New Roman" w:hAnsi="Times New Roman" w:cs="Times New Roman"/>
                <w:sz w:val="20"/>
                <w:szCs w:val="20"/>
              </w:rPr>
              <w:t>Key Ideas</w:t>
            </w:r>
          </w:p>
          <w:p w14:paraId="59B1FF6A" w14:textId="1505CB4C" w:rsidR="001B1FD2" w:rsidRPr="001B1FD2" w:rsidRDefault="001B1FD2" w:rsidP="001B1FD2">
            <w:pPr>
              <w:pStyle w:val="ListParagraph"/>
              <w:numPr>
                <w:ilvl w:val="0"/>
                <w:numId w:val="21"/>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 xml:space="preserve">Technologically literate people are better equipped to learn and use </w:t>
            </w:r>
            <w:proofErr w:type="gramStart"/>
            <w:r w:rsidRPr="001B1FD2">
              <w:rPr>
                <w:rFonts w:ascii="Times New Roman" w:hAnsi="Times New Roman" w:cs="Times New Roman"/>
                <w:sz w:val="20"/>
                <w:szCs w:val="20"/>
              </w:rPr>
              <w:t>technology</w:t>
            </w:r>
            <w:proofErr w:type="gramEnd"/>
          </w:p>
          <w:p w14:paraId="1CA0705C" w14:textId="437ABD9B" w:rsidR="001B1FD2" w:rsidRPr="001B1FD2" w:rsidRDefault="001B1FD2" w:rsidP="001B1FD2">
            <w:pPr>
              <w:pStyle w:val="ListParagraph"/>
              <w:numPr>
                <w:ilvl w:val="0"/>
                <w:numId w:val="21"/>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 xml:space="preserve">Maintenance of Tech System keeps product in proper working </w:t>
            </w:r>
            <w:proofErr w:type="gramStart"/>
            <w:r w:rsidRPr="001B1FD2">
              <w:rPr>
                <w:rFonts w:ascii="Times New Roman" w:hAnsi="Times New Roman" w:cs="Times New Roman"/>
                <w:sz w:val="20"/>
                <w:szCs w:val="20"/>
              </w:rPr>
              <w:t>order</w:t>
            </w:r>
            <w:proofErr w:type="gramEnd"/>
          </w:p>
          <w:p w14:paraId="52032DA5" w14:textId="6BBFE6FC" w:rsidR="001B1FD2" w:rsidRPr="001B1FD2" w:rsidRDefault="001B1FD2" w:rsidP="001B1FD2">
            <w:pPr>
              <w:pStyle w:val="ListParagraph"/>
              <w:numPr>
                <w:ilvl w:val="0"/>
                <w:numId w:val="21"/>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lastRenderedPageBreak/>
              <w:t xml:space="preserve">Maintenance of Tech Systems reduces </w:t>
            </w:r>
            <w:proofErr w:type="gramStart"/>
            <w:r w:rsidRPr="001B1FD2">
              <w:rPr>
                <w:rFonts w:ascii="Times New Roman" w:hAnsi="Times New Roman" w:cs="Times New Roman"/>
                <w:sz w:val="20"/>
                <w:szCs w:val="20"/>
              </w:rPr>
              <w:t>malfunctions</w:t>
            </w:r>
            <w:proofErr w:type="gramEnd"/>
          </w:p>
          <w:p w14:paraId="5EFB03EF" w14:textId="661463C6" w:rsidR="001B1FD2" w:rsidRPr="001B1FD2" w:rsidRDefault="001B1FD2" w:rsidP="001B1FD2">
            <w:pPr>
              <w:pStyle w:val="ListParagraph"/>
              <w:numPr>
                <w:ilvl w:val="0"/>
                <w:numId w:val="21"/>
              </w:numPr>
              <w:autoSpaceDE w:val="0"/>
              <w:autoSpaceDN w:val="0"/>
              <w:adjustRightInd w:val="0"/>
              <w:ind w:left="341"/>
              <w:rPr>
                <w:rFonts w:ascii="Times New Roman" w:hAnsi="Times New Roman" w:cs="Times New Roman"/>
                <w:sz w:val="20"/>
                <w:szCs w:val="20"/>
              </w:rPr>
            </w:pPr>
            <w:r w:rsidRPr="001B1FD2">
              <w:rPr>
                <w:rFonts w:ascii="Times New Roman" w:hAnsi="Times New Roman" w:cs="Times New Roman"/>
                <w:sz w:val="20"/>
                <w:szCs w:val="20"/>
              </w:rPr>
              <w:t>Repairs on Technology products and systems is necessary at times (replacement as well)</w:t>
            </w:r>
          </w:p>
          <w:p w14:paraId="52B858FF" w14:textId="5C0B655D" w:rsidR="001B1FD2" w:rsidRPr="001B1FD2" w:rsidRDefault="001B1FD2" w:rsidP="001B1FD2">
            <w:pPr>
              <w:pStyle w:val="ListParagraph"/>
              <w:numPr>
                <w:ilvl w:val="0"/>
                <w:numId w:val="21"/>
              </w:numPr>
              <w:autoSpaceDE w:val="0"/>
              <w:autoSpaceDN w:val="0"/>
              <w:adjustRightInd w:val="0"/>
              <w:ind w:left="341"/>
              <w:rPr>
                <w:rFonts w:ascii="Times New Roman" w:hAnsi="Times New Roman" w:cs="Times New Roman"/>
                <w:color w:val="000000"/>
                <w:sz w:val="20"/>
                <w:szCs w:val="20"/>
              </w:rPr>
            </w:pPr>
            <w:r w:rsidRPr="001B1FD2">
              <w:rPr>
                <w:rFonts w:ascii="Times New Roman" w:hAnsi="Times New Roman" w:cs="Times New Roman"/>
                <w:sz w:val="20"/>
                <w:szCs w:val="20"/>
              </w:rPr>
              <w:t>Assessing a Technology product requires troubleshooting and learning new abilities</w:t>
            </w:r>
          </w:p>
        </w:tc>
        <w:tc>
          <w:tcPr>
            <w:tcW w:w="1422" w:type="pct"/>
          </w:tcPr>
          <w:p w14:paraId="053B1D62" w14:textId="77777777" w:rsidR="001B1FD2" w:rsidRPr="00273755" w:rsidRDefault="001B1FD2" w:rsidP="00894333">
            <w:pPr>
              <w:rPr>
                <w:rFonts w:ascii="Times New Roman" w:hAnsi="Times New Roman" w:cs="Times New Roman"/>
                <w:sz w:val="20"/>
                <w:szCs w:val="20"/>
              </w:rPr>
            </w:pPr>
          </w:p>
        </w:tc>
        <w:tc>
          <w:tcPr>
            <w:tcW w:w="1966" w:type="pct"/>
          </w:tcPr>
          <w:p w14:paraId="47E2FDE9" w14:textId="77777777" w:rsidR="001B1FD2" w:rsidRPr="00273755" w:rsidRDefault="001B1FD2" w:rsidP="00894333">
            <w:pPr>
              <w:rPr>
                <w:rFonts w:ascii="Times New Roman" w:hAnsi="Times New Roman" w:cs="Times New Roman"/>
                <w:sz w:val="20"/>
                <w:szCs w:val="20"/>
              </w:rPr>
            </w:pPr>
          </w:p>
        </w:tc>
      </w:tr>
    </w:tbl>
    <w:p w14:paraId="6D9F8DCA" w14:textId="2B792FF7" w:rsidR="001B1FD2" w:rsidRDefault="001B1FD2">
      <w:pPr>
        <w:rPr>
          <w:b/>
        </w:rPr>
      </w:pPr>
      <w:r w:rsidRPr="0018111F">
        <w:rPr>
          <w:b/>
        </w:rPr>
        <w:t>Narrative:</w:t>
      </w:r>
    </w:p>
    <w:p w14:paraId="73F70F00" w14:textId="77777777" w:rsidR="001B1FD2" w:rsidRPr="0018111F" w:rsidRDefault="001B1FD2">
      <w:pPr>
        <w:rPr>
          <w:b/>
        </w:rPr>
      </w:pPr>
    </w:p>
    <w:tbl>
      <w:tblPr>
        <w:tblStyle w:val="TableGrid"/>
        <w:tblW w:w="5000" w:type="pct"/>
        <w:tblLook w:val="04A0" w:firstRow="1" w:lastRow="0" w:firstColumn="1" w:lastColumn="0" w:noHBand="0" w:noVBand="1"/>
      </w:tblPr>
      <w:tblGrid>
        <w:gridCol w:w="4175"/>
        <w:gridCol w:w="3683"/>
        <w:gridCol w:w="5092"/>
      </w:tblGrid>
      <w:tr w:rsidR="008966A5" w:rsidRPr="00273755" w14:paraId="1CA79617" w14:textId="77777777" w:rsidTr="008966A5">
        <w:tc>
          <w:tcPr>
            <w:tcW w:w="1612" w:type="pct"/>
          </w:tcPr>
          <w:p w14:paraId="025CBD1E" w14:textId="4A34CF04" w:rsidR="008966A5" w:rsidRPr="009644E3" w:rsidRDefault="009644E3" w:rsidP="00870729">
            <w:pPr>
              <w:autoSpaceDE w:val="0"/>
              <w:autoSpaceDN w:val="0"/>
              <w:adjustRightInd w:val="0"/>
              <w:rPr>
                <w:rFonts w:ascii="Times New Roman" w:hAnsi="Times New Roman" w:cs="Times New Roman"/>
                <w:color w:val="000000"/>
                <w:sz w:val="20"/>
                <w:szCs w:val="20"/>
              </w:rPr>
            </w:pPr>
            <w:r w:rsidRPr="009644E3">
              <w:rPr>
                <w:rFonts w:ascii="Times New Roman" w:hAnsi="Times New Roman" w:cs="Times New Roman"/>
                <w:b/>
                <w:bCs/>
                <w:sz w:val="20"/>
                <w:szCs w:val="20"/>
              </w:rPr>
              <w:t>10007.</w:t>
            </w:r>
            <w:r w:rsidR="002C1EC7">
              <w:rPr>
                <w:rFonts w:ascii="Times New Roman" w:hAnsi="Times New Roman" w:cs="Times New Roman"/>
                <w:b/>
                <w:bCs/>
                <w:sz w:val="20"/>
                <w:szCs w:val="20"/>
              </w:rPr>
              <w:t>9</w:t>
            </w:r>
            <w:r w:rsidRPr="009644E3">
              <w:rPr>
                <w:rFonts w:ascii="Times New Roman" w:hAnsi="Times New Roman" w:cs="Times New Roman"/>
                <w:b/>
                <w:bCs/>
                <w:sz w:val="20"/>
                <w:szCs w:val="20"/>
              </w:rPr>
              <w:t xml:space="preserve"> </w:t>
            </w:r>
            <w:r w:rsidR="00870729" w:rsidRPr="00870729">
              <w:rPr>
                <w:rFonts w:ascii="Times New Roman" w:hAnsi="Times New Roman" w:cs="Times New Roman"/>
                <w:b/>
                <w:sz w:val="20"/>
                <w:szCs w:val="20"/>
              </w:rPr>
              <w:t>Instructional Strategies</w:t>
            </w:r>
            <w:r w:rsidRPr="009644E3">
              <w:rPr>
                <w:rFonts w:ascii="Times New Roman" w:hAnsi="Times New Roman" w:cs="Times New Roman"/>
                <w:sz w:val="20"/>
                <w:szCs w:val="20"/>
              </w:rPr>
              <w:t xml:space="preserve"> </w:t>
            </w:r>
            <w:r w:rsidR="00870729">
              <w:rPr>
                <w:rFonts w:ascii="Times New Roman" w:hAnsi="Times New Roman" w:cs="Times New Roman"/>
                <w:sz w:val="20"/>
                <w:szCs w:val="20"/>
              </w:rPr>
              <w:t>The program requires using</w:t>
            </w:r>
            <w:r w:rsidRPr="009644E3">
              <w:rPr>
                <w:rFonts w:ascii="Times New Roman" w:hAnsi="Times New Roman" w:cs="Times New Roman"/>
                <w:sz w:val="20"/>
                <w:szCs w:val="20"/>
              </w:rPr>
              <w:t xml:space="preserve"> a variety of effective teaching practices that enhance and extend learning of technology.</w:t>
            </w:r>
          </w:p>
        </w:tc>
        <w:tc>
          <w:tcPr>
            <w:tcW w:w="1422" w:type="pct"/>
          </w:tcPr>
          <w:p w14:paraId="3ACFCB0A" w14:textId="77777777" w:rsidR="008966A5" w:rsidRPr="00273755" w:rsidRDefault="008966A5" w:rsidP="00C42F37">
            <w:pPr>
              <w:rPr>
                <w:rFonts w:ascii="Times New Roman" w:hAnsi="Times New Roman" w:cs="Times New Roman"/>
                <w:sz w:val="20"/>
                <w:szCs w:val="20"/>
              </w:rPr>
            </w:pPr>
          </w:p>
        </w:tc>
        <w:tc>
          <w:tcPr>
            <w:tcW w:w="1966" w:type="pct"/>
          </w:tcPr>
          <w:p w14:paraId="50AD1FBE" w14:textId="77777777" w:rsidR="008966A5" w:rsidRPr="00273755" w:rsidRDefault="008966A5" w:rsidP="00C42F37">
            <w:pPr>
              <w:rPr>
                <w:rFonts w:ascii="Times New Roman" w:hAnsi="Times New Roman" w:cs="Times New Roman"/>
                <w:sz w:val="20"/>
                <w:szCs w:val="20"/>
              </w:rPr>
            </w:pPr>
          </w:p>
        </w:tc>
      </w:tr>
    </w:tbl>
    <w:p w14:paraId="6435B091" w14:textId="77777777" w:rsidR="0018111F" w:rsidRPr="0018111F" w:rsidRDefault="0018111F">
      <w:pPr>
        <w:rPr>
          <w:b/>
        </w:rPr>
      </w:pPr>
      <w:r w:rsidRPr="0018111F">
        <w:rPr>
          <w:b/>
        </w:rPr>
        <w:t>Narrative:</w:t>
      </w:r>
    </w:p>
    <w:tbl>
      <w:tblPr>
        <w:tblStyle w:val="TableGrid"/>
        <w:tblW w:w="5000" w:type="pct"/>
        <w:tblLook w:val="04A0" w:firstRow="1" w:lastRow="0" w:firstColumn="1" w:lastColumn="0" w:noHBand="0" w:noVBand="1"/>
      </w:tblPr>
      <w:tblGrid>
        <w:gridCol w:w="4175"/>
        <w:gridCol w:w="3683"/>
        <w:gridCol w:w="5092"/>
      </w:tblGrid>
      <w:tr w:rsidR="008966A5" w:rsidRPr="00273755" w14:paraId="48FBA731" w14:textId="77777777" w:rsidTr="008966A5">
        <w:tc>
          <w:tcPr>
            <w:tcW w:w="1612" w:type="pct"/>
          </w:tcPr>
          <w:p w14:paraId="7AC39E10" w14:textId="68E9FA72" w:rsidR="008966A5" w:rsidRPr="009644E3" w:rsidRDefault="009644E3" w:rsidP="00870729">
            <w:pPr>
              <w:autoSpaceDE w:val="0"/>
              <w:autoSpaceDN w:val="0"/>
              <w:adjustRightInd w:val="0"/>
              <w:rPr>
                <w:rFonts w:ascii="Times New Roman" w:hAnsi="Times New Roman" w:cs="Times New Roman"/>
                <w:color w:val="000000"/>
                <w:sz w:val="20"/>
                <w:szCs w:val="20"/>
              </w:rPr>
            </w:pPr>
            <w:r w:rsidRPr="009644E3">
              <w:rPr>
                <w:rFonts w:ascii="Times New Roman" w:hAnsi="Times New Roman" w:cs="Times New Roman"/>
                <w:b/>
                <w:bCs/>
                <w:sz w:val="20"/>
                <w:szCs w:val="20"/>
              </w:rPr>
              <w:t>10007.</w:t>
            </w:r>
            <w:r w:rsidR="002C1EC7">
              <w:rPr>
                <w:rFonts w:ascii="Times New Roman" w:hAnsi="Times New Roman" w:cs="Times New Roman"/>
                <w:b/>
                <w:bCs/>
                <w:sz w:val="20"/>
                <w:szCs w:val="20"/>
              </w:rPr>
              <w:t>10</w:t>
            </w:r>
            <w:r w:rsidRPr="009644E3">
              <w:rPr>
                <w:rFonts w:ascii="Times New Roman" w:hAnsi="Times New Roman" w:cs="Times New Roman"/>
                <w:b/>
                <w:bCs/>
                <w:sz w:val="20"/>
                <w:szCs w:val="20"/>
              </w:rPr>
              <w:t xml:space="preserve"> </w:t>
            </w:r>
            <w:r w:rsidR="00870729" w:rsidRPr="00870729">
              <w:rPr>
                <w:rFonts w:ascii="Times New Roman" w:hAnsi="Times New Roman" w:cs="Times New Roman"/>
                <w:b/>
                <w:sz w:val="20"/>
                <w:szCs w:val="20"/>
              </w:rPr>
              <w:t>Learning Environments</w:t>
            </w:r>
            <w:r w:rsidRPr="009644E3">
              <w:rPr>
                <w:rFonts w:ascii="Times New Roman" w:hAnsi="Times New Roman" w:cs="Times New Roman"/>
                <w:sz w:val="20"/>
                <w:szCs w:val="20"/>
              </w:rPr>
              <w:t xml:space="preserve"> </w:t>
            </w:r>
            <w:r w:rsidR="00870729">
              <w:rPr>
                <w:rFonts w:ascii="Times New Roman" w:hAnsi="Times New Roman" w:cs="Times New Roman"/>
                <w:sz w:val="20"/>
                <w:szCs w:val="20"/>
              </w:rPr>
              <w:t>The program requires designing, creating, and managing</w:t>
            </w:r>
            <w:r w:rsidRPr="009644E3">
              <w:rPr>
                <w:rFonts w:ascii="Times New Roman" w:hAnsi="Times New Roman" w:cs="Times New Roman"/>
                <w:sz w:val="20"/>
                <w:szCs w:val="20"/>
              </w:rPr>
              <w:t xml:space="preserve"> learning environments that promote technological literacy.</w:t>
            </w:r>
          </w:p>
        </w:tc>
        <w:tc>
          <w:tcPr>
            <w:tcW w:w="1422" w:type="pct"/>
          </w:tcPr>
          <w:p w14:paraId="3D93C186" w14:textId="77777777" w:rsidR="008966A5" w:rsidRPr="00273755" w:rsidRDefault="008966A5" w:rsidP="00C42F37">
            <w:pPr>
              <w:rPr>
                <w:rFonts w:ascii="Times New Roman" w:hAnsi="Times New Roman" w:cs="Times New Roman"/>
                <w:sz w:val="20"/>
                <w:szCs w:val="20"/>
              </w:rPr>
            </w:pPr>
          </w:p>
        </w:tc>
        <w:tc>
          <w:tcPr>
            <w:tcW w:w="1966" w:type="pct"/>
          </w:tcPr>
          <w:p w14:paraId="6874194E" w14:textId="77777777" w:rsidR="008966A5" w:rsidRPr="00273755" w:rsidRDefault="008966A5" w:rsidP="00C42F37">
            <w:pPr>
              <w:rPr>
                <w:rFonts w:ascii="Times New Roman" w:hAnsi="Times New Roman" w:cs="Times New Roman"/>
                <w:sz w:val="20"/>
                <w:szCs w:val="20"/>
              </w:rPr>
            </w:pPr>
          </w:p>
        </w:tc>
      </w:tr>
    </w:tbl>
    <w:p w14:paraId="7949E52E" w14:textId="77777777" w:rsidR="0018111F" w:rsidRDefault="0018111F">
      <w:pPr>
        <w:rPr>
          <w:b/>
        </w:rPr>
      </w:pPr>
      <w:r w:rsidRPr="0018111F">
        <w:rPr>
          <w:b/>
        </w:rPr>
        <w:t>Narrative:</w:t>
      </w:r>
    </w:p>
    <w:tbl>
      <w:tblPr>
        <w:tblStyle w:val="TableGrid"/>
        <w:tblW w:w="5000" w:type="pct"/>
        <w:tblLook w:val="04A0" w:firstRow="1" w:lastRow="0" w:firstColumn="1" w:lastColumn="0" w:noHBand="0" w:noVBand="1"/>
      </w:tblPr>
      <w:tblGrid>
        <w:gridCol w:w="4175"/>
        <w:gridCol w:w="3683"/>
        <w:gridCol w:w="5092"/>
      </w:tblGrid>
      <w:tr w:rsidR="0018111F" w:rsidRPr="00273755" w14:paraId="178754A8" w14:textId="77777777" w:rsidTr="00FF4F1D">
        <w:tc>
          <w:tcPr>
            <w:tcW w:w="1612" w:type="pct"/>
          </w:tcPr>
          <w:p w14:paraId="22EA0282" w14:textId="2F076561" w:rsidR="0018111F" w:rsidRPr="009644E3" w:rsidRDefault="0018111F" w:rsidP="00870729">
            <w:pPr>
              <w:autoSpaceDE w:val="0"/>
              <w:autoSpaceDN w:val="0"/>
              <w:adjustRightInd w:val="0"/>
              <w:rPr>
                <w:rFonts w:ascii="Times New Roman" w:hAnsi="Times New Roman" w:cs="Times New Roman"/>
                <w:b/>
                <w:i/>
                <w:color w:val="000000"/>
                <w:sz w:val="20"/>
                <w:szCs w:val="20"/>
              </w:rPr>
            </w:pPr>
            <w:r w:rsidRPr="009644E3">
              <w:rPr>
                <w:rFonts w:ascii="Times New Roman" w:hAnsi="Times New Roman" w:cs="Times New Roman"/>
                <w:b/>
                <w:bCs/>
                <w:sz w:val="20"/>
                <w:szCs w:val="20"/>
              </w:rPr>
              <w:t>10007.</w:t>
            </w:r>
            <w:r w:rsidR="002C1EC7">
              <w:rPr>
                <w:rFonts w:ascii="Times New Roman" w:hAnsi="Times New Roman" w:cs="Times New Roman"/>
                <w:b/>
                <w:bCs/>
                <w:sz w:val="20"/>
                <w:szCs w:val="20"/>
              </w:rPr>
              <w:t>11</w:t>
            </w:r>
            <w:r w:rsidRPr="009644E3">
              <w:rPr>
                <w:rFonts w:ascii="Times New Roman" w:hAnsi="Times New Roman" w:cs="Times New Roman"/>
                <w:b/>
                <w:bCs/>
                <w:sz w:val="20"/>
                <w:szCs w:val="20"/>
              </w:rPr>
              <w:t xml:space="preserve"> </w:t>
            </w:r>
            <w:r w:rsidR="00870729" w:rsidRPr="00870729">
              <w:rPr>
                <w:rFonts w:ascii="Times New Roman" w:hAnsi="Times New Roman" w:cs="Times New Roman"/>
                <w:b/>
                <w:sz w:val="20"/>
                <w:szCs w:val="20"/>
              </w:rPr>
              <w:t>Students</w:t>
            </w:r>
            <w:r w:rsidRPr="009644E3">
              <w:rPr>
                <w:rFonts w:ascii="Times New Roman" w:hAnsi="Times New Roman" w:cs="Times New Roman"/>
                <w:sz w:val="20"/>
                <w:szCs w:val="20"/>
              </w:rPr>
              <w:t xml:space="preserve"> </w:t>
            </w:r>
            <w:r w:rsidR="00870729">
              <w:rPr>
                <w:rFonts w:ascii="Times New Roman" w:hAnsi="Times New Roman" w:cs="Times New Roman"/>
                <w:sz w:val="20"/>
                <w:szCs w:val="20"/>
              </w:rPr>
              <w:t xml:space="preserve">The program requires </w:t>
            </w:r>
            <w:r w:rsidRPr="009644E3">
              <w:rPr>
                <w:rFonts w:ascii="Times New Roman" w:hAnsi="Times New Roman" w:cs="Times New Roman"/>
                <w:sz w:val="20"/>
                <w:szCs w:val="20"/>
              </w:rPr>
              <w:t>understand</w:t>
            </w:r>
            <w:r w:rsidR="00E964F1">
              <w:rPr>
                <w:rFonts w:ascii="Times New Roman" w:hAnsi="Times New Roman" w:cs="Times New Roman"/>
                <w:sz w:val="20"/>
                <w:szCs w:val="20"/>
              </w:rPr>
              <w:t xml:space="preserve">ing </w:t>
            </w:r>
            <w:r w:rsidRPr="009644E3">
              <w:rPr>
                <w:rFonts w:ascii="Times New Roman" w:hAnsi="Times New Roman" w:cs="Times New Roman"/>
                <w:sz w:val="20"/>
                <w:szCs w:val="20"/>
              </w:rPr>
              <w:t>students as learners, and how commonality and diversity affect learning.</w:t>
            </w:r>
          </w:p>
        </w:tc>
        <w:tc>
          <w:tcPr>
            <w:tcW w:w="1422" w:type="pct"/>
          </w:tcPr>
          <w:p w14:paraId="066F052E" w14:textId="77777777" w:rsidR="0018111F" w:rsidRPr="00273755" w:rsidRDefault="0018111F" w:rsidP="00FF4F1D">
            <w:pPr>
              <w:rPr>
                <w:rFonts w:ascii="Times New Roman" w:hAnsi="Times New Roman" w:cs="Times New Roman"/>
                <w:sz w:val="20"/>
                <w:szCs w:val="20"/>
              </w:rPr>
            </w:pPr>
          </w:p>
        </w:tc>
        <w:tc>
          <w:tcPr>
            <w:tcW w:w="1966" w:type="pct"/>
          </w:tcPr>
          <w:p w14:paraId="6C2661EB" w14:textId="77777777" w:rsidR="0018111F" w:rsidRPr="00273755" w:rsidRDefault="0018111F" w:rsidP="00FF4F1D">
            <w:pPr>
              <w:rPr>
                <w:rFonts w:ascii="Times New Roman" w:hAnsi="Times New Roman" w:cs="Times New Roman"/>
                <w:sz w:val="20"/>
                <w:szCs w:val="20"/>
              </w:rPr>
            </w:pPr>
          </w:p>
        </w:tc>
      </w:tr>
    </w:tbl>
    <w:p w14:paraId="3DC7743E" w14:textId="77777777" w:rsidR="0018111F" w:rsidRDefault="0018111F">
      <w:pPr>
        <w:rPr>
          <w:b/>
        </w:rPr>
      </w:pPr>
      <w:r>
        <w:rPr>
          <w:b/>
        </w:rPr>
        <w:t>Narrative:</w:t>
      </w:r>
    </w:p>
    <w:p w14:paraId="27C345BE" w14:textId="77777777" w:rsidR="0018111F" w:rsidRDefault="0018111F">
      <w:pPr>
        <w:rPr>
          <w:b/>
        </w:rPr>
      </w:pPr>
    </w:p>
    <w:tbl>
      <w:tblPr>
        <w:tblStyle w:val="TableGrid"/>
        <w:tblW w:w="5000" w:type="pct"/>
        <w:tblLook w:val="04A0" w:firstRow="1" w:lastRow="0" w:firstColumn="1" w:lastColumn="0" w:noHBand="0" w:noVBand="1"/>
      </w:tblPr>
      <w:tblGrid>
        <w:gridCol w:w="4175"/>
        <w:gridCol w:w="3683"/>
        <w:gridCol w:w="5092"/>
      </w:tblGrid>
      <w:tr w:rsidR="0018111F" w:rsidRPr="00273755" w14:paraId="33025BC9" w14:textId="77777777" w:rsidTr="00FF4F1D">
        <w:tc>
          <w:tcPr>
            <w:tcW w:w="1612" w:type="pct"/>
          </w:tcPr>
          <w:p w14:paraId="09574DFD" w14:textId="654CF8D8" w:rsidR="0018111F" w:rsidRPr="009644E3" w:rsidRDefault="0018111F" w:rsidP="00E964F1">
            <w:pPr>
              <w:autoSpaceDE w:val="0"/>
              <w:autoSpaceDN w:val="0"/>
              <w:adjustRightInd w:val="0"/>
              <w:rPr>
                <w:rFonts w:ascii="Times New Roman" w:hAnsi="Times New Roman" w:cs="Times New Roman"/>
                <w:color w:val="000000"/>
                <w:sz w:val="20"/>
                <w:szCs w:val="20"/>
              </w:rPr>
            </w:pPr>
            <w:r w:rsidRPr="009644E3">
              <w:rPr>
                <w:rFonts w:ascii="Times New Roman" w:hAnsi="Times New Roman" w:cs="Times New Roman"/>
                <w:b/>
                <w:bCs/>
                <w:sz w:val="20"/>
                <w:szCs w:val="20"/>
              </w:rPr>
              <w:t>10007.1</w:t>
            </w:r>
            <w:r w:rsidR="002C1EC7">
              <w:rPr>
                <w:rFonts w:ascii="Times New Roman" w:hAnsi="Times New Roman" w:cs="Times New Roman"/>
                <w:b/>
                <w:bCs/>
                <w:sz w:val="20"/>
                <w:szCs w:val="20"/>
              </w:rPr>
              <w:t>2</w:t>
            </w:r>
            <w:r w:rsidRPr="009644E3">
              <w:rPr>
                <w:rFonts w:ascii="Times New Roman" w:hAnsi="Times New Roman" w:cs="Times New Roman"/>
                <w:b/>
                <w:bCs/>
                <w:sz w:val="20"/>
                <w:szCs w:val="20"/>
              </w:rPr>
              <w:t xml:space="preserve"> </w:t>
            </w:r>
            <w:r w:rsidR="00E964F1" w:rsidRPr="00E964F1">
              <w:rPr>
                <w:rFonts w:ascii="Times New Roman" w:hAnsi="Times New Roman" w:cs="Times New Roman"/>
                <w:b/>
                <w:sz w:val="20"/>
                <w:szCs w:val="20"/>
              </w:rPr>
              <w:t>Professional Growth</w:t>
            </w:r>
            <w:r w:rsidRPr="009644E3">
              <w:rPr>
                <w:rFonts w:ascii="Times New Roman" w:hAnsi="Times New Roman" w:cs="Times New Roman"/>
                <w:sz w:val="20"/>
                <w:szCs w:val="20"/>
              </w:rPr>
              <w:t xml:space="preserve"> </w:t>
            </w:r>
            <w:r w:rsidR="00E964F1">
              <w:rPr>
                <w:rFonts w:ascii="Times New Roman" w:hAnsi="Times New Roman" w:cs="Times New Roman"/>
                <w:sz w:val="20"/>
                <w:szCs w:val="20"/>
              </w:rPr>
              <w:t xml:space="preserve">The program requires </w:t>
            </w:r>
            <w:r w:rsidRPr="009644E3">
              <w:rPr>
                <w:rFonts w:ascii="Times New Roman" w:hAnsi="Times New Roman" w:cs="Times New Roman"/>
                <w:sz w:val="20"/>
                <w:szCs w:val="20"/>
              </w:rPr>
              <w:t>understand</w:t>
            </w:r>
            <w:r w:rsidR="00E964F1">
              <w:rPr>
                <w:rFonts w:ascii="Times New Roman" w:hAnsi="Times New Roman" w:cs="Times New Roman"/>
                <w:sz w:val="20"/>
                <w:szCs w:val="20"/>
              </w:rPr>
              <w:t>ing and valuing</w:t>
            </w:r>
            <w:r w:rsidRPr="009644E3">
              <w:rPr>
                <w:rFonts w:ascii="Times New Roman" w:hAnsi="Times New Roman" w:cs="Times New Roman"/>
                <w:sz w:val="20"/>
                <w:szCs w:val="20"/>
              </w:rPr>
              <w:t xml:space="preserve"> the importance of engaging in comprehensive and sustained professional growth to improve the teaching of technology.</w:t>
            </w:r>
          </w:p>
        </w:tc>
        <w:tc>
          <w:tcPr>
            <w:tcW w:w="1422" w:type="pct"/>
          </w:tcPr>
          <w:p w14:paraId="75578CB8" w14:textId="77777777" w:rsidR="0018111F" w:rsidRPr="00273755" w:rsidRDefault="0018111F" w:rsidP="00FF4F1D">
            <w:pPr>
              <w:rPr>
                <w:rFonts w:ascii="Times New Roman" w:hAnsi="Times New Roman" w:cs="Times New Roman"/>
                <w:sz w:val="20"/>
                <w:szCs w:val="20"/>
              </w:rPr>
            </w:pPr>
          </w:p>
        </w:tc>
        <w:tc>
          <w:tcPr>
            <w:tcW w:w="1966" w:type="pct"/>
          </w:tcPr>
          <w:p w14:paraId="3ABE5652" w14:textId="77777777" w:rsidR="0018111F" w:rsidRPr="00273755" w:rsidRDefault="0018111F" w:rsidP="00FF4F1D">
            <w:pPr>
              <w:rPr>
                <w:rFonts w:ascii="Times New Roman" w:hAnsi="Times New Roman" w:cs="Times New Roman"/>
                <w:sz w:val="20"/>
                <w:szCs w:val="20"/>
              </w:rPr>
            </w:pPr>
          </w:p>
        </w:tc>
      </w:tr>
    </w:tbl>
    <w:p w14:paraId="7C87F93F" w14:textId="77777777" w:rsidR="00F30C5F" w:rsidRPr="0018111F" w:rsidRDefault="0018111F">
      <w:pPr>
        <w:rPr>
          <w:b/>
        </w:rPr>
      </w:pPr>
      <w:r>
        <w:rPr>
          <w:b/>
        </w:rPr>
        <w:lastRenderedPageBreak/>
        <w:t>Narrative:</w:t>
      </w:r>
      <w:r w:rsidR="00F30C5F" w:rsidRPr="0018111F">
        <w:rPr>
          <w:b/>
        </w:rPr>
        <w:br w:type="page"/>
      </w:r>
    </w:p>
    <w:p w14:paraId="0771CDD1" w14:textId="77777777" w:rsidR="008966A5" w:rsidRPr="00273755" w:rsidRDefault="008966A5" w:rsidP="008966A5">
      <w:pPr>
        <w:spacing w:after="0"/>
        <w:rPr>
          <w:rFonts w:ascii="Times New Roman" w:hAnsi="Times New Roman" w:cs="Times New Roman"/>
          <w:b/>
          <w:sz w:val="24"/>
          <w:szCs w:val="24"/>
        </w:rPr>
        <w:sectPr w:rsidR="008966A5" w:rsidRPr="00273755" w:rsidSect="00DA419E">
          <w:pgSz w:w="15840" w:h="12240" w:orient="landscape"/>
          <w:pgMar w:top="1440" w:right="1440" w:bottom="1440" w:left="1440" w:header="720" w:footer="720" w:gutter="0"/>
          <w:cols w:space="720"/>
          <w:docGrid w:linePitch="360"/>
        </w:sectPr>
      </w:pPr>
    </w:p>
    <w:p w14:paraId="33F17C01" w14:textId="77777777" w:rsidR="000C2829" w:rsidRPr="00347BEE" w:rsidRDefault="000C2829" w:rsidP="000C2829">
      <w:pPr>
        <w:spacing w:after="0" w:line="240" w:lineRule="auto"/>
        <w:jc w:val="center"/>
        <w:rPr>
          <w:rFonts w:ascii="Times New Roman" w:hAnsi="Times New Roman" w:cs="Times New Roman"/>
          <w:b/>
          <w:sz w:val="28"/>
          <w:szCs w:val="28"/>
        </w:rPr>
      </w:pPr>
      <w:r w:rsidRPr="00347BEE">
        <w:rPr>
          <w:rFonts w:ascii="Times New Roman" w:hAnsi="Times New Roman" w:cs="Times New Roman"/>
          <w:b/>
          <w:sz w:val="28"/>
          <w:szCs w:val="28"/>
        </w:rPr>
        <w:lastRenderedPageBreak/>
        <w:t>SECTION IV: EVIDENCE OF MEETING THE STANDARDS</w:t>
      </w:r>
    </w:p>
    <w:p w14:paraId="522F0B3A" w14:textId="77777777" w:rsidR="000C2829" w:rsidRDefault="000C2829" w:rsidP="0018111F">
      <w:pPr>
        <w:spacing w:after="0" w:line="240" w:lineRule="auto"/>
        <w:rPr>
          <w:rFonts w:ascii="Times New Roman" w:hAnsi="Times New Roman" w:cs="Times New Roman"/>
          <w:sz w:val="20"/>
          <w:szCs w:val="20"/>
        </w:rPr>
      </w:pPr>
    </w:p>
    <w:p w14:paraId="71CE9A3E" w14:textId="77777777" w:rsidR="008966A5" w:rsidRPr="0018111F" w:rsidRDefault="008966A5" w:rsidP="0018111F">
      <w:pPr>
        <w:spacing w:after="0" w:line="240" w:lineRule="auto"/>
        <w:rPr>
          <w:rFonts w:ascii="Times New Roman" w:hAnsi="Times New Roman" w:cs="Times New Roman"/>
          <w:sz w:val="20"/>
          <w:szCs w:val="20"/>
        </w:rPr>
      </w:pPr>
      <w:r w:rsidRPr="0018111F">
        <w:rPr>
          <w:rFonts w:ascii="Times New Roman" w:hAnsi="Times New Roman" w:cs="Times New Roman"/>
          <w:sz w:val="20"/>
          <w:szCs w:val="20"/>
        </w:rPr>
        <w:t>It is expected that your program makes use of multiple assessments to ensure that all standards are met. If the program is offered in more than one site or in more than one method (</w:t>
      </w:r>
      <w:proofErr w:type="gramStart"/>
      <w:r w:rsidRPr="0018111F">
        <w:rPr>
          <w:rFonts w:ascii="Times New Roman" w:hAnsi="Times New Roman" w:cs="Times New Roman"/>
          <w:sz w:val="20"/>
          <w:szCs w:val="20"/>
        </w:rPr>
        <w:t>e.g.</w:t>
      </w:r>
      <w:proofErr w:type="gramEnd"/>
      <w:r w:rsidRPr="0018111F">
        <w:rPr>
          <w:rFonts w:ascii="Times New Roman" w:hAnsi="Times New Roman" w:cs="Times New Roman"/>
          <w:sz w:val="20"/>
          <w:szCs w:val="20"/>
        </w:rPr>
        <w:t xml:space="preserve"> online as well as face-to-face) provide aggregated (program level) AND disaggregated (site or method specifi</w:t>
      </w:r>
      <w:r w:rsidR="00347BEE">
        <w:rPr>
          <w:rFonts w:ascii="Times New Roman" w:hAnsi="Times New Roman" w:cs="Times New Roman"/>
          <w:sz w:val="20"/>
          <w:szCs w:val="20"/>
        </w:rPr>
        <w:t xml:space="preserve">c) data. Complete tables </w:t>
      </w:r>
      <w:r w:rsidR="00347BEE" w:rsidRPr="00347BEE">
        <w:rPr>
          <w:rFonts w:ascii="Times New Roman" w:hAnsi="Times New Roman" w:cs="Times New Roman"/>
          <w:b/>
          <w:sz w:val="20"/>
          <w:szCs w:val="20"/>
        </w:rPr>
        <w:t>1.A-</w:t>
      </w:r>
      <w:proofErr w:type="gramStart"/>
      <w:r w:rsidR="00347BEE" w:rsidRPr="00347BEE">
        <w:rPr>
          <w:rFonts w:ascii="Times New Roman" w:hAnsi="Times New Roman" w:cs="Times New Roman"/>
          <w:b/>
          <w:sz w:val="20"/>
          <w:szCs w:val="20"/>
        </w:rPr>
        <w:t>1.D</w:t>
      </w:r>
      <w:proofErr w:type="gramEnd"/>
      <w:r w:rsidRPr="00347BEE">
        <w:rPr>
          <w:rFonts w:ascii="Times New Roman" w:hAnsi="Times New Roman" w:cs="Times New Roman"/>
          <w:b/>
          <w:sz w:val="20"/>
          <w:szCs w:val="20"/>
        </w:rPr>
        <w:t xml:space="preserve"> </w:t>
      </w:r>
      <w:r w:rsidR="00347BEE">
        <w:rPr>
          <w:rFonts w:ascii="Times New Roman" w:hAnsi="Times New Roman" w:cs="Times New Roman"/>
          <w:sz w:val="20"/>
          <w:szCs w:val="20"/>
        </w:rPr>
        <w:t xml:space="preserve">described below </w:t>
      </w:r>
      <w:r w:rsidRPr="0018111F">
        <w:rPr>
          <w:rFonts w:ascii="Times New Roman" w:hAnsi="Times New Roman" w:cs="Times New Roman"/>
          <w:sz w:val="20"/>
          <w:szCs w:val="20"/>
        </w:rPr>
        <w:t>and provide information requested related to the two-four additiona</w:t>
      </w:r>
      <w:r w:rsidR="00347BEE">
        <w:rPr>
          <w:rFonts w:ascii="Times New Roman" w:hAnsi="Times New Roman" w:cs="Times New Roman"/>
          <w:sz w:val="20"/>
          <w:szCs w:val="20"/>
        </w:rPr>
        <w:t>l assessments you selected in</w:t>
      </w:r>
      <w:r w:rsidR="00347BEE" w:rsidRPr="00347BEE">
        <w:rPr>
          <w:rFonts w:ascii="Times New Roman" w:hAnsi="Times New Roman" w:cs="Times New Roman"/>
          <w:b/>
          <w:sz w:val="20"/>
          <w:szCs w:val="20"/>
        </w:rPr>
        <w:t xml:space="preserve"> 2</w:t>
      </w:r>
      <w:r w:rsidRPr="0018111F">
        <w:rPr>
          <w:rFonts w:ascii="Times New Roman" w:hAnsi="Times New Roman" w:cs="Times New Roman"/>
          <w:sz w:val="20"/>
          <w:szCs w:val="20"/>
        </w:rPr>
        <w:t>.</w:t>
      </w:r>
    </w:p>
    <w:p w14:paraId="1E002520" w14:textId="77777777" w:rsidR="00347BEE" w:rsidRDefault="00347BEE" w:rsidP="0018111F">
      <w:pPr>
        <w:rPr>
          <w:rFonts w:ascii="Times New Roman" w:hAnsi="Times New Roman" w:cs="Times New Roman"/>
          <w:b/>
          <w:sz w:val="24"/>
          <w:szCs w:val="24"/>
        </w:rPr>
      </w:pPr>
      <w:r w:rsidRPr="00347BEE">
        <w:rPr>
          <w:rFonts w:ascii="Times New Roman" w:hAnsi="Times New Roman" w:cs="Times New Roman"/>
          <w:b/>
          <w:sz w:val="24"/>
          <w:szCs w:val="24"/>
        </w:rPr>
        <w:t>1.</w:t>
      </w:r>
      <w:r w:rsidRPr="00347BEE">
        <w:rPr>
          <w:rFonts w:ascii="Times New Roman" w:hAnsi="Times New Roman" w:cs="Times New Roman"/>
          <w:b/>
          <w:sz w:val="24"/>
          <w:szCs w:val="24"/>
        </w:rPr>
        <w:tab/>
        <w:t>Required Assessments</w:t>
      </w:r>
      <w:r>
        <w:rPr>
          <w:rFonts w:ascii="Times New Roman" w:hAnsi="Times New Roman" w:cs="Times New Roman"/>
          <w:b/>
          <w:sz w:val="24"/>
          <w:szCs w:val="24"/>
        </w:rPr>
        <w:t>:</w:t>
      </w:r>
    </w:p>
    <w:p w14:paraId="069D05FC" w14:textId="77777777" w:rsidR="008966A5" w:rsidRPr="00347BEE" w:rsidRDefault="00347BEE" w:rsidP="0018111F">
      <w:pPr>
        <w:rPr>
          <w:rFonts w:ascii="Times New Roman" w:hAnsi="Times New Roman" w:cs="Times New Roman"/>
          <w:b/>
        </w:rPr>
      </w:pPr>
      <w:r w:rsidRPr="00347BEE">
        <w:rPr>
          <w:rFonts w:ascii="Times New Roman" w:hAnsi="Times New Roman" w:cs="Times New Roman"/>
          <w:b/>
        </w:rPr>
        <w:t>1. A</w:t>
      </w:r>
      <w:r w:rsidRPr="00347BEE">
        <w:rPr>
          <w:rFonts w:ascii="Times New Roman" w:hAnsi="Times New Roman" w:cs="Times New Roman"/>
          <w:b/>
        </w:rPr>
        <w:tab/>
      </w:r>
      <w:r w:rsidR="008966A5" w:rsidRPr="00347BEE">
        <w:rPr>
          <w:rFonts w:ascii="Times New Roman" w:hAnsi="Times New Roman" w:cs="Times New Roman"/>
          <w:b/>
        </w:rPr>
        <w:t xml:space="preserve">Praxis II: Content Test: Complete Table </w:t>
      </w:r>
      <w:r w:rsidRPr="00347BEE">
        <w:rPr>
          <w:rFonts w:ascii="Times New Roman" w:hAnsi="Times New Roman" w:cs="Times New Roman"/>
          <w:b/>
        </w:rPr>
        <w:t>1.A</w:t>
      </w:r>
      <w:r w:rsidR="008966A5" w:rsidRPr="00347BEE">
        <w:rPr>
          <w:rFonts w:ascii="Times New Roman" w:hAnsi="Times New Roman" w:cs="Times New Roman"/>
          <w:b/>
        </w:rPr>
        <w:t xml:space="preserve"> reporting at least 3 years of data</w:t>
      </w:r>
    </w:p>
    <w:tbl>
      <w:tblPr>
        <w:tblStyle w:val="TableGrid"/>
        <w:tblW w:w="0" w:type="auto"/>
        <w:tblInd w:w="360" w:type="dxa"/>
        <w:tblLook w:val="04A0" w:firstRow="1" w:lastRow="0" w:firstColumn="1" w:lastColumn="0" w:noHBand="0" w:noVBand="1"/>
      </w:tblPr>
      <w:tblGrid>
        <w:gridCol w:w="1806"/>
        <w:gridCol w:w="1795"/>
        <w:gridCol w:w="1783"/>
        <w:gridCol w:w="1807"/>
        <w:gridCol w:w="1799"/>
      </w:tblGrid>
      <w:tr w:rsidR="008966A5" w:rsidRPr="00273755" w14:paraId="52070B5C" w14:textId="77777777" w:rsidTr="00C42F37">
        <w:tc>
          <w:tcPr>
            <w:tcW w:w="9216" w:type="dxa"/>
            <w:gridSpan w:val="5"/>
          </w:tcPr>
          <w:p w14:paraId="50FB415A" w14:textId="77777777"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14:paraId="6DA021F1" w14:textId="77777777" w:rsidTr="00C42F37">
        <w:tc>
          <w:tcPr>
            <w:tcW w:w="1849" w:type="dxa"/>
          </w:tcPr>
          <w:p w14:paraId="734BB750"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14:paraId="3AC471AC"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14:paraId="1D49A5D5"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14:paraId="2D6BA7C2"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14:paraId="160F8CFA"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14:paraId="2A974189" w14:textId="77777777" w:rsidTr="00C42F37">
        <w:tc>
          <w:tcPr>
            <w:tcW w:w="1849" w:type="dxa"/>
          </w:tcPr>
          <w:p w14:paraId="33431390" w14:textId="77777777" w:rsidR="008966A5" w:rsidRPr="00273755" w:rsidRDefault="008966A5" w:rsidP="00C42F37">
            <w:pPr>
              <w:spacing w:before="240"/>
              <w:rPr>
                <w:rFonts w:ascii="Times New Roman" w:hAnsi="Times New Roman" w:cs="Times New Roman"/>
                <w:sz w:val="24"/>
                <w:szCs w:val="24"/>
              </w:rPr>
            </w:pPr>
          </w:p>
        </w:tc>
        <w:tc>
          <w:tcPr>
            <w:tcW w:w="1841" w:type="dxa"/>
          </w:tcPr>
          <w:p w14:paraId="2F523C47" w14:textId="77777777" w:rsidR="008966A5" w:rsidRPr="00273755" w:rsidRDefault="008966A5" w:rsidP="00C42F37">
            <w:pPr>
              <w:spacing w:before="240"/>
              <w:rPr>
                <w:rFonts w:ascii="Times New Roman" w:hAnsi="Times New Roman" w:cs="Times New Roman"/>
                <w:sz w:val="24"/>
                <w:szCs w:val="24"/>
              </w:rPr>
            </w:pPr>
          </w:p>
        </w:tc>
        <w:tc>
          <w:tcPr>
            <w:tcW w:w="1832" w:type="dxa"/>
          </w:tcPr>
          <w:p w14:paraId="00DF35C8" w14:textId="77777777" w:rsidR="008966A5" w:rsidRPr="00273755" w:rsidRDefault="008966A5" w:rsidP="00C42F37">
            <w:pPr>
              <w:spacing w:before="240"/>
              <w:rPr>
                <w:rFonts w:ascii="Times New Roman" w:hAnsi="Times New Roman" w:cs="Times New Roman"/>
                <w:sz w:val="24"/>
                <w:szCs w:val="24"/>
              </w:rPr>
            </w:pPr>
          </w:p>
        </w:tc>
        <w:tc>
          <w:tcPr>
            <w:tcW w:w="1849" w:type="dxa"/>
          </w:tcPr>
          <w:p w14:paraId="0E1EDFCC" w14:textId="77777777" w:rsidR="008966A5" w:rsidRPr="00273755" w:rsidRDefault="008966A5" w:rsidP="00C42F37">
            <w:pPr>
              <w:spacing w:before="240"/>
              <w:rPr>
                <w:rFonts w:ascii="Times New Roman" w:hAnsi="Times New Roman" w:cs="Times New Roman"/>
                <w:sz w:val="24"/>
                <w:szCs w:val="24"/>
              </w:rPr>
            </w:pPr>
          </w:p>
        </w:tc>
        <w:tc>
          <w:tcPr>
            <w:tcW w:w="1845" w:type="dxa"/>
          </w:tcPr>
          <w:p w14:paraId="517C5A0B" w14:textId="77777777" w:rsidR="008966A5" w:rsidRPr="00273755" w:rsidRDefault="008966A5" w:rsidP="00C42F37">
            <w:pPr>
              <w:spacing w:before="240"/>
              <w:rPr>
                <w:rFonts w:ascii="Times New Roman" w:hAnsi="Times New Roman" w:cs="Times New Roman"/>
                <w:sz w:val="24"/>
                <w:szCs w:val="24"/>
              </w:rPr>
            </w:pPr>
          </w:p>
        </w:tc>
      </w:tr>
    </w:tbl>
    <w:p w14:paraId="07B9E55D" w14:textId="77777777" w:rsidR="008966A5" w:rsidRPr="00273755" w:rsidRDefault="008966A5" w:rsidP="008966A5">
      <w:pPr>
        <w:pStyle w:val="ListParagraph"/>
        <w:ind w:left="2160"/>
        <w:rPr>
          <w:rFonts w:ascii="Times New Roman" w:eastAsia="Times New Roman" w:hAnsi="Times New Roman" w:cs="Times New Roman"/>
          <w:sz w:val="24"/>
          <w:szCs w:val="24"/>
        </w:rPr>
      </w:pPr>
    </w:p>
    <w:p w14:paraId="01A0C3EE" w14:textId="77777777" w:rsidR="008966A5" w:rsidRPr="00347BEE" w:rsidRDefault="00347BEE" w:rsidP="00347BEE">
      <w:pPr>
        <w:ind w:left="720" w:hanging="720"/>
        <w:rPr>
          <w:rFonts w:ascii="Times New Roman" w:eastAsia="Times New Roman" w:hAnsi="Times New Roman" w:cs="Times New Roman"/>
          <w:b/>
        </w:rPr>
      </w:pPr>
      <w:r w:rsidRPr="00347BEE">
        <w:rPr>
          <w:rFonts w:ascii="Times New Roman" w:hAnsi="Times New Roman" w:cs="Times New Roman"/>
          <w:b/>
        </w:rPr>
        <w:t>1. B</w:t>
      </w:r>
      <w:r w:rsidRPr="00347BEE">
        <w:rPr>
          <w:rFonts w:ascii="Times New Roman" w:hAnsi="Times New Roman" w:cs="Times New Roman"/>
          <w:b/>
        </w:rPr>
        <w:tab/>
      </w:r>
      <w:r w:rsidR="008966A5" w:rsidRPr="00347BEE">
        <w:rPr>
          <w:rFonts w:ascii="Times New Roman" w:hAnsi="Times New Roman" w:cs="Times New Roman"/>
          <w:b/>
        </w:rPr>
        <w:t xml:space="preserve">Praxis II: PLT (Principles of Learning and Teaching): Complete Table </w:t>
      </w:r>
      <w:r w:rsidRPr="00347BEE">
        <w:rPr>
          <w:rFonts w:ascii="Times New Roman" w:hAnsi="Times New Roman" w:cs="Times New Roman"/>
          <w:b/>
        </w:rPr>
        <w:t>1.B</w:t>
      </w:r>
      <w:r w:rsidR="008966A5" w:rsidRPr="00347BEE">
        <w:rPr>
          <w:rFonts w:ascii="Times New Roman" w:hAnsi="Times New Roman" w:cs="Times New Roman"/>
          <w:b/>
        </w:rPr>
        <w:t xml:space="preserve"> reporting at least 3 years</w:t>
      </w:r>
      <w:r w:rsidR="000C2829" w:rsidRPr="00347BEE">
        <w:rPr>
          <w:rFonts w:ascii="Times New Roman" w:hAnsi="Times New Roman" w:cs="Times New Roman"/>
          <w:b/>
        </w:rPr>
        <w:t xml:space="preserve"> of data</w:t>
      </w:r>
    </w:p>
    <w:tbl>
      <w:tblPr>
        <w:tblStyle w:val="TableGrid"/>
        <w:tblW w:w="0" w:type="auto"/>
        <w:tblInd w:w="360" w:type="dxa"/>
        <w:tblLook w:val="04A0" w:firstRow="1" w:lastRow="0" w:firstColumn="1" w:lastColumn="0" w:noHBand="0" w:noVBand="1"/>
      </w:tblPr>
      <w:tblGrid>
        <w:gridCol w:w="1806"/>
        <w:gridCol w:w="1795"/>
        <w:gridCol w:w="1783"/>
        <w:gridCol w:w="1807"/>
        <w:gridCol w:w="1799"/>
      </w:tblGrid>
      <w:tr w:rsidR="008966A5" w:rsidRPr="00273755" w14:paraId="1ED78051" w14:textId="77777777" w:rsidTr="00C42F37">
        <w:tc>
          <w:tcPr>
            <w:tcW w:w="9216" w:type="dxa"/>
            <w:gridSpan w:val="5"/>
          </w:tcPr>
          <w:p w14:paraId="0F893C35" w14:textId="77777777"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14:paraId="57FC34A8" w14:textId="77777777" w:rsidTr="00C42F37">
        <w:tc>
          <w:tcPr>
            <w:tcW w:w="1849" w:type="dxa"/>
          </w:tcPr>
          <w:p w14:paraId="4C627835"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14:paraId="78AA641A"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14:paraId="3BCF2FAF"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14:paraId="16651854"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14:paraId="3F631A7E"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14:paraId="47EC8940" w14:textId="77777777" w:rsidTr="00C42F37">
        <w:tc>
          <w:tcPr>
            <w:tcW w:w="1849" w:type="dxa"/>
          </w:tcPr>
          <w:p w14:paraId="017CE58E" w14:textId="77777777" w:rsidR="008966A5" w:rsidRPr="00273755" w:rsidRDefault="008966A5" w:rsidP="00C42F37">
            <w:pPr>
              <w:spacing w:before="240"/>
              <w:rPr>
                <w:rFonts w:ascii="Times New Roman" w:hAnsi="Times New Roman" w:cs="Times New Roman"/>
                <w:sz w:val="24"/>
                <w:szCs w:val="24"/>
              </w:rPr>
            </w:pPr>
          </w:p>
        </w:tc>
        <w:tc>
          <w:tcPr>
            <w:tcW w:w="1841" w:type="dxa"/>
          </w:tcPr>
          <w:p w14:paraId="2F7F27DE" w14:textId="77777777" w:rsidR="008966A5" w:rsidRPr="00273755" w:rsidRDefault="008966A5" w:rsidP="00C42F37">
            <w:pPr>
              <w:spacing w:before="240"/>
              <w:rPr>
                <w:rFonts w:ascii="Times New Roman" w:hAnsi="Times New Roman" w:cs="Times New Roman"/>
                <w:sz w:val="24"/>
                <w:szCs w:val="24"/>
              </w:rPr>
            </w:pPr>
          </w:p>
        </w:tc>
        <w:tc>
          <w:tcPr>
            <w:tcW w:w="1832" w:type="dxa"/>
          </w:tcPr>
          <w:p w14:paraId="3C293ABA" w14:textId="77777777" w:rsidR="008966A5" w:rsidRPr="00273755" w:rsidRDefault="008966A5" w:rsidP="00C42F37">
            <w:pPr>
              <w:spacing w:before="240"/>
              <w:rPr>
                <w:rFonts w:ascii="Times New Roman" w:hAnsi="Times New Roman" w:cs="Times New Roman"/>
                <w:sz w:val="24"/>
                <w:szCs w:val="24"/>
              </w:rPr>
            </w:pPr>
          </w:p>
        </w:tc>
        <w:tc>
          <w:tcPr>
            <w:tcW w:w="1849" w:type="dxa"/>
          </w:tcPr>
          <w:p w14:paraId="14BED710" w14:textId="77777777" w:rsidR="008966A5" w:rsidRPr="00273755" w:rsidRDefault="008966A5" w:rsidP="00C42F37">
            <w:pPr>
              <w:spacing w:before="240"/>
              <w:rPr>
                <w:rFonts w:ascii="Times New Roman" w:hAnsi="Times New Roman" w:cs="Times New Roman"/>
                <w:sz w:val="24"/>
                <w:szCs w:val="24"/>
              </w:rPr>
            </w:pPr>
          </w:p>
        </w:tc>
        <w:tc>
          <w:tcPr>
            <w:tcW w:w="1845" w:type="dxa"/>
          </w:tcPr>
          <w:p w14:paraId="784D48BE" w14:textId="77777777" w:rsidR="008966A5" w:rsidRPr="00273755" w:rsidRDefault="008966A5" w:rsidP="00C42F37">
            <w:pPr>
              <w:spacing w:before="240"/>
              <w:rPr>
                <w:rFonts w:ascii="Times New Roman" w:hAnsi="Times New Roman" w:cs="Times New Roman"/>
                <w:sz w:val="24"/>
                <w:szCs w:val="24"/>
              </w:rPr>
            </w:pPr>
          </w:p>
        </w:tc>
      </w:tr>
    </w:tbl>
    <w:p w14:paraId="585A2933" w14:textId="77777777" w:rsidR="0019631F" w:rsidRPr="000C2829" w:rsidRDefault="0019631F" w:rsidP="000C2829">
      <w:pPr>
        <w:rPr>
          <w:rFonts w:ascii="Times New Roman" w:eastAsia="Times New Roman" w:hAnsi="Times New Roman" w:cs="Times New Roman"/>
          <w:sz w:val="24"/>
          <w:szCs w:val="24"/>
        </w:rPr>
      </w:pPr>
    </w:p>
    <w:p w14:paraId="15EB7846" w14:textId="77777777" w:rsidR="0012532D" w:rsidRPr="00347BEE" w:rsidRDefault="00347BEE" w:rsidP="00347BEE">
      <w:pPr>
        <w:ind w:left="720" w:hanging="720"/>
        <w:rPr>
          <w:rFonts w:ascii="Times New Roman" w:eastAsia="Times New Roman" w:hAnsi="Times New Roman" w:cs="Times New Roman"/>
          <w:b/>
        </w:rPr>
      </w:pPr>
      <w:r w:rsidRPr="00347BEE">
        <w:rPr>
          <w:rFonts w:ascii="Times New Roman" w:hAnsi="Times New Roman" w:cs="Times New Roman"/>
          <w:b/>
        </w:rPr>
        <w:t>1. C</w:t>
      </w:r>
      <w:r w:rsidRPr="00347BEE">
        <w:rPr>
          <w:rFonts w:ascii="Times New Roman" w:hAnsi="Times New Roman" w:cs="Times New Roman"/>
          <w:b/>
        </w:rPr>
        <w:tab/>
      </w:r>
      <w:r w:rsidR="0012532D" w:rsidRPr="00347BEE">
        <w:rPr>
          <w:rFonts w:ascii="Times New Roman" w:hAnsi="Times New Roman" w:cs="Times New Roman"/>
          <w:b/>
        </w:rPr>
        <w:t xml:space="preserve">Cumulative GPA at the point of completion: Complete Table </w:t>
      </w:r>
      <w:r w:rsidRPr="00347BEE">
        <w:rPr>
          <w:rFonts w:ascii="Times New Roman" w:hAnsi="Times New Roman" w:cs="Times New Roman"/>
          <w:b/>
        </w:rPr>
        <w:t>1.C</w:t>
      </w:r>
      <w:r w:rsidR="0012532D" w:rsidRPr="00347BEE">
        <w:rPr>
          <w:rFonts w:ascii="Times New Roman" w:hAnsi="Times New Roman" w:cs="Times New Roman"/>
          <w:b/>
        </w:rPr>
        <w:t xml:space="preserve"> reporting at least 3 years of data (Courses included in the calculation must be required for all candidates.)</w:t>
      </w:r>
    </w:p>
    <w:tbl>
      <w:tblPr>
        <w:tblStyle w:val="TableGrid"/>
        <w:tblW w:w="5000" w:type="pct"/>
        <w:tblLook w:val="04A0" w:firstRow="1" w:lastRow="0" w:firstColumn="1" w:lastColumn="0" w:noHBand="0" w:noVBand="1"/>
      </w:tblPr>
      <w:tblGrid>
        <w:gridCol w:w="2200"/>
        <w:gridCol w:w="2199"/>
        <w:gridCol w:w="2483"/>
        <w:gridCol w:w="2468"/>
      </w:tblGrid>
      <w:tr w:rsidR="0012532D" w:rsidRPr="00273755" w14:paraId="5499C5CB" w14:textId="77777777" w:rsidTr="001349D6">
        <w:tc>
          <w:tcPr>
            <w:tcW w:w="1176" w:type="pct"/>
          </w:tcPr>
          <w:p w14:paraId="0571DABE" w14:textId="77777777" w:rsidR="0012532D" w:rsidRPr="00273755" w:rsidRDefault="0012532D" w:rsidP="001349D6">
            <w:pPr>
              <w:spacing w:before="240"/>
              <w:jc w:val="center"/>
              <w:rPr>
                <w:rFonts w:ascii="Times New Roman" w:hAnsi="Times New Roman" w:cs="Times New Roman"/>
                <w:sz w:val="24"/>
                <w:szCs w:val="24"/>
              </w:rPr>
            </w:pPr>
            <w:r>
              <w:rPr>
                <w:rFonts w:ascii="Times New Roman" w:hAnsi="Times New Roman" w:cs="Times New Roman"/>
                <w:sz w:val="24"/>
                <w:szCs w:val="24"/>
              </w:rPr>
              <w:t>Year</w:t>
            </w:r>
          </w:p>
        </w:tc>
        <w:tc>
          <w:tcPr>
            <w:tcW w:w="1176" w:type="pct"/>
          </w:tcPr>
          <w:p w14:paraId="7BE15F2C" w14:textId="77777777" w:rsidR="0012532D" w:rsidRPr="00273755" w:rsidRDefault="0012532D"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N (number of candidates)</w:t>
            </w:r>
          </w:p>
        </w:tc>
        <w:tc>
          <w:tcPr>
            <w:tcW w:w="1328" w:type="pct"/>
          </w:tcPr>
          <w:p w14:paraId="100D0503" w14:textId="77777777" w:rsidR="0012532D" w:rsidRPr="00273755" w:rsidRDefault="0012532D"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Overall Average GPA</w:t>
            </w:r>
          </w:p>
        </w:tc>
        <w:tc>
          <w:tcPr>
            <w:tcW w:w="1320" w:type="pct"/>
          </w:tcPr>
          <w:p w14:paraId="5E85F877" w14:textId="77777777" w:rsidR="0012532D" w:rsidRPr="00273755" w:rsidRDefault="0012532D"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Range of GPA</w:t>
            </w:r>
          </w:p>
        </w:tc>
      </w:tr>
      <w:tr w:rsidR="0012532D" w:rsidRPr="00273755" w14:paraId="2F5C0743" w14:textId="77777777" w:rsidTr="001349D6">
        <w:tc>
          <w:tcPr>
            <w:tcW w:w="1176" w:type="pct"/>
          </w:tcPr>
          <w:p w14:paraId="2A45F169" w14:textId="77777777" w:rsidR="0012532D" w:rsidRPr="00273755" w:rsidRDefault="0012532D" w:rsidP="001349D6">
            <w:pPr>
              <w:spacing w:before="240"/>
              <w:rPr>
                <w:rFonts w:ascii="Times New Roman" w:hAnsi="Times New Roman" w:cs="Times New Roman"/>
                <w:sz w:val="24"/>
                <w:szCs w:val="24"/>
              </w:rPr>
            </w:pPr>
          </w:p>
        </w:tc>
        <w:tc>
          <w:tcPr>
            <w:tcW w:w="1176" w:type="pct"/>
          </w:tcPr>
          <w:p w14:paraId="584B1BDD" w14:textId="77777777" w:rsidR="0012532D" w:rsidRPr="00273755" w:rsidRDefault="0012532D" w:rsidP="001349D6">
            <w:pPr>
              <w:spacing w:before="240"/>
              <w:rPr>
                <w:rFonts w:ascii="Times New Roman" w:hAnsi="Times New Roman" w:cs="Times New Roman"/>
                <w:sz w:val="24"/>
                <w:szCs w:val="24"/>
              </w:rPr>
            </w:pPr>
          </w:p>
        </w:tc>
        <w:tc>
          <w:tcPr>
            <w:tcW w:w="1328" w:type="pct"/>
          </w:tcPr>
          <w:p w14:paraId="5478DB81" w14:textId="77777777" w:rsidR="0012532D" w:rsidRPr="00273755" w:rsidRDefault="0012532D" w:rsidP="001349D6">
            <w:pPr>
              <w:spacing w:before="240"/>
              <w:rPr>
                <w:rFonts w:ascii="Times New Roman" w:hAnsi="Times New Roman" w:cs="Times New Roman"/>
                <w:sz w:val="24"/>
                <w:szCs w:val="24"/>
              </w:rPr>
            </w:pPr>
          </w:p>
        </w:tc>
        <w:tc>
          <w:tcPr>
            <w:tcW w:w="1320" w:type="pct"/>
          </w:tcPr>
          <w:p w14:paraId="3B89C51F" w14:textId="77777777" w:rsidR="0012532D" w:rsidRPr="00273755" w:rsidRDefault="0012532D" w:rsidP="001349D6">
            <w:pPr>
              <w:spacing w:before="240"/>
              <w:rPr>
                <w:rFonts w:ascii="Times New Roman" w:hAnsi="Times New Roman" w:cs="Times New Roman"/>
                <w:sz w:val="24"/>
                <w:szCs w:val="24"/>
              </w:rPr>
            </w:pPr>
          </w:p>
        </w:tc>
      </w:tr>
      <w:tr w:rsidR="0012532D" w:rsidRPr="00273755" w14:paraId="6C398801" w14:textId="77777777" w:rsidTr="001349D6">
        <w:tc>
          <w:tcPr>
            <w:tcW w:w="1176" w:type="pct"/>
          </w:tcPr>
          <w:p w14:paraId="788F5660" w14:textId="77777777" w:rsidR="0012532D" w:rsidRPr="00273755" w:rsidRDefault="0012532D" w:rsidP="001349D6">
            <w:pPr>
              <w:spacing w:before="240"/>
              <w:rPr>
                <w:rFonts w:ascii="Times New Roman" w:hAnsi="Times New Roman" w:cs="Times New Roman"/>
                <w:sz w:val="24"/>
                <w:szCs w:val="24"/>
              </w:rPr>
            </w:pPr>
          </w:p>
        </w:tc>
        <w:tc>
          <w:tcPr>
            <w:tcW w:w="1176" w:type="pct"/>
          </w:tcPr>
          <w:p w14:paraId="2DF19431" w14:textId="77777777" w:rsidR="0012532D" w:rsidRPr="00273755" w:rsidRDefault="0012532D" w:rsidP="001349D6">
            <w:pPr>
              <w:spacing w:before="240"/>
              <w:rPr>
                <w:rFonts w:ascii="Times New Roman" w:hAnsi="Times New Roman" w:cs="Times New Roman"/>
                <w:sz w:val="24"/>
                <w:szCs w:val="24"/>
              </w:rPr>
            </w:pPr>
          </w:p>
        </w:tc>
        <w:tc>
          <w:tcPr>
            <w:tcW w:w="1328" w:type="pct"/>
          </w:tcPr>
          <w:p w14:paraId="27CEE442" w14:textId="77777777" w:rsidR="0012532D" w:rsidRPr="00273755" w:rsidRDefault="0012532D" w:rsidP="001349D6">
            <w:pPr>
              <w:spacing w:before="240"/>
              <w:rPr>
                <w:rFonts w:ascii="Times New Roman" w:hAnsi="Times New Roman" w:cs="Times New Roman"/>
                <w:sz w:val="24"/>
                <w:szCs w:val="24"/>
              </w:rPr>
            </w:pPr>
          </w:p>
        </w:tc>
        <w:tc>
          <w:tcPr>
            <w:tcW w:w="1320" w:type="pct"/>
          </w:tcPr>
          <w:p w14:paraId="47178441" w14:textId="77777777" w:rsidR="0012532D" w:rsidRPr="00273755" w:rsidRDefault="0012532D" w:rsidP="001349D6">
            <w:pPr>
              <w:spacing w:before="240"/>
              <w:rPr>
                <w:rFonts w:ascii="Times New Roman" w:hAnsi="Times New Roman" w:cs="Times New Roman"/>
                <w:sz w:val="24"/>
                <w:szCs w:val="24"/>
              </w:rPr>
            </w:pPr>
          </w:p>
        </w:tc>
      </w:tr>
      <w:tr w:rsidR="0012532D" w:rsidRPr="00273755" w14:paraId="79C9A396" w14:textId="77777777" w:rsidTr="001349D6">
        <w:tc>
          <w:tcPr>
            <w:tcW w:w="1176" w:type="pct"/>
          </w:tcPr>
          <w:p w14:paraId="762378C2" w14:textId="77777777" w:rsidR="0012532D" w:rsidRPr="00273755" w:rsidRDefault="0012532D" w:rsidP="001349D6">
            <w:pPr>
              <w:spacing w:before="240"/>
              <w:rPr>
                <w:rFonts w:ascii="Times New Roman" w:hAnsi="Times New Roman" w:cs="Times New Roman"/>
                <w:sz w:val="24"/>
                <w:szCs w:val="24"/>
              </w:rPr>
            </w:pPr>
          </w:p>
        </w:tc>
        <w:tc>
          <w:tcPr>
            <w:tcW w:w="1176" w:type="pct"/>
          </w:tcPr>
          <w:p w14:paraId="49DCA7FB" w14:textId="77777777" w:rsidR="0012532D" w:rsidRPr="00273755" w:rsidRDefault="0012532D" w:rsidP="001349D6">
            <w:pPr>
              <w:spacing w:before="240"/>
              <w:rPr>
                <w:rFonts w:ascii="Times New Roman" w:hAnsi="Times New Roman" w:cs="Times New Roman"/>
                <w:sz w:val="24"/>
                <w:szCs w:val="24"/>
              </w:rPr>
            </w:pPr>
          </w:p>
        </w:tc>
        <w:tc>
          <w:tcPr>
            <w:tcW w:w="1328" w:type="pct"/>
          </w:tcPr>
          <w:p w14:paraId="31252B9D" w14:textId="77777777" w:rsidR="0012532D" w:rsidRPr="00273755" w:rsidRDefault="0012532D" w:rsidP="001349D6">
            <w:pPr>
              <w:spacing w:before="240"/>
              <w:rPr>
                <w:rFonts w:ascii="Times New Roman" w:hAnsi="Times New Roman" w:cs="Times New Roman"/>
                <w:sz w:val="24"/>
                <w:szCs w:val="24"/>
              </w:rPr>
            </w:pPr>
          </w:p>
        </w:tc>
        <w:tc>
          <w:tcPr>
            <w:tcW w:w="1320" w:type="pct"/>
          </w:tcPr>
          <w:p w14:paraId="7A07014B" w14:textId="77777777" w:rsidR="0012532D" w:rsidRPr="00273755" w:rsidRDefault="0012532D" w:rsidP="001349D6">
            <w:pPr>
              <w:spacing w:before="240"/>
              <w:rPr>
                <w:rFonts w:ascii="Times New Roman" w:hAnsi="Times New Roman" w:cs="Times New Roman"/>
                <w:sz w:val="24"/>
                <w:szCs w:val="24"/>
              </w:rPr>
            </w:pPr>
          </w:p>
        </w:tc>
      </w:tr>
    </w:tbl>
    <w:p w14:paraId="4795AFBF" w14:textId="77777777" w:rsidR="0012532D" w:rsidRPr="00273755" w:rsidRDefault="0012532D" w:rsidP="0012532D">
      <w:pPr>
        <w:pStyle w:val="ListParagraph"/>
        <w:ind w:left="2160"/>
        <w:rPr>
          <w:rFonts w:ascii="Times New Roman" w:eastAsia="Times New Roman" w:hAnsi="Times New Roman" w:cs="Times New Roman"/>
          <w:sz w:val="24"/>
          <w:szCs w:val="24"/>
        </w:rPr>
      </w:pPr>
    </w:p>
    <w:p w14:paraId="54840EC6" w14:textId="77777777" w:rsidR="008966A5" w:rsidRPr="00DD0A6F" w:rsidRDefault="00347BEE" w:rsidP="00347BEE">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lastRenderedPageBreak/>
        <w:t>1. D</w:t>
      </w:r>
      <w:r>
        <w:rPr>
          <w:rFonts w:ascii="Times New Roman" w:hAnsi="Times New Roman" w:cs="Times New Roman"/>
          <w:b/>
          <w:sz w:val="24"/>
          <w:szCs w:val="24"/>
        </w:rPr>
        <w:tab/>
      </w:r>
      <w:r w:rsidR="008966A5" w:rsidRPr="00DD0A6F">
        <w:rPr>
          <w:rFonts w:ascii="Times New Roman" w:hAnsi="Times New Roman" w:cs="Times New Roman"/>
          <w:b/>
          <w:sz w:val="24"/>
          <w:szCs w:val="24"/>
        </w:rPr>
        <w:t>Student Teaching Performance (Clinical Experience) Evaluation (</w:t>
      </w:r>
      <w:r w:rsidR="0019631F" w:rsidRPr="00DD0A6F">
        <w:rPr>
          <w:rFonts w:ascii="Times New Roman" w:hAnsi="Times New Roman" w:cs="Times New Roman"/>
          <w:b/>
          <w:sz w:val="24"/>
          <w:szCs w:val="24"/>
        </w:rPr>
        <w:t xml:space="preserve">please </w:t>
      </w:r>
      <w:r w:rsidR="008966A5" w:rsidRPr="00DD0A6F">
        <w:rPr>
          <w:rFonts w:ascii="Times New Roman" w:hAnsi="Times New Roman" w:cs="Times New Roman"/>
          <w:b/>
          <w:sz w:val="24"/>
          <w:szCs w:val="24"/>
        </w:rPr>
        <w:t xml:space="preserve">report data only </w:t>
      </w:r>
      <w:proofErr w:type="gramStart"/>
      <w:r w:rsidR="008966A5" w:rsidRPr="00DD0A6F">
        <w:rPr>
          <w:rFonts w:ascii="Times New Roman" w:hAnsi="Times New Roman" w:cs="Times New Roman"/>
          <w:b/>
          <w:sz w:val="24"/>
          <w:szCs w:val="24"/>
        </w:rPr>
        <w:t>in the area of</w:t>
      </w:r>
      <w:proofErr w:type="gramEnd"/>
      <w:r w:rsidR="008966A5" w:rsidRPr="00DD0A6F">
        <w:rPr>
          <w:rFonts w:ascii="Times New Roman" w:hAnsi="Times New Roman" w:cs="Times New Roman"/>
          <w:b/>
          <w:sz w:val="24"/>
          <w:szCs w:val="24"/>
        </w:rPr>
        <w:t xml:space="preserve"> content knowledge). </w:t>
      </w:r>
    </w:p>
    <w:p w14:paraId="69379A58" w14:textId="77777777" w:rsidR="008966A5" w:rsidRPr="00273755" w:rsidRDefault="008966A5" w:rsidP="0012532D">
      <w:pPr>
        <w:pStyle w:val="ListParagraph"/>
        <w:numPr>
          <w:ilvl w:val="3"/>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 xml:space="preserve">Build Table </w:t>
      </w:r>
      <w:r w:rsidR="00347BEE">
        <w:rPr>
          <w:rFonts w:ascii="Times New Roman" w:hAnsi="Times New Roman" w:cs="Times New Roman"/>
          <w:sz w:val="24"/>
          <w:szCs w:val="24"/>
        </w:rPr>
        <w:t>1.D</w:t>
      </w:r>
      <w:r w:rsidRPr="00273755">
        <w:rPr>
          <w:rFonts w:ascii="Times New Roman" w:hAnsi="Times New Roman" w:cs="Times New Roman"/>
          <w:sz w:val="24"/>
          <w:szCs w:val="24"/>
        </w:rPr>
        <w:t xml:space="preserve"> that includes the following:</w:t>
      </w:r>
    </w:p>
    <w:p w14:paraId="152908B3" w14:textId="77777777" w:rsidR="008966A5" w:rsidRPr="00273755" w:rsidRDefault="008966A5" w:rsidP="0012532D">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The N (number of candidates)</w:t>
      </w:r>
    </w:p>
    <w:p w14:paraId="623F6FA0" w14:textId="77777777" w:rsidR="008966A5" w:rsidRPr="00273755" w:rsidRDefault="008966A5" w:rsidP="0012532D">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Proficiency scale (</w:t>
      </w:r>
      <w:proofErr w:type="gramStart"/>
      <w:r w:rsidRPr="00273755">
        <w:rPr>
          <w:rFonts w:ascii="Times New Roman" w:hAnsi="Times New Roman" w:cs="Times New Roman"/>
          <w:sz w:val="24"/>
          <w:szCs w:val="24"/>
        </w:rPr>
        <w:t>e.g.</w:t>
      </w:r>
      <w:proofErr w:type="gramEnd"/>
      <w:r w:rsidRPr="00273755">
        <w:rPr>
          <w:rFonts w:ascii="Times New Roman" w:hAnsi="Times New Roman" w:cs="Times New Roman"/>
          <w:sz w:val="24"/>
          <w:szCs w:val="24"/>
        </w:rPr>
        <w:t xml:space="preserve"> Beginning, progressing, proficient, exceeds proficient) </w:t>
      </w:r>
    </w:p>
    <w:p w14:paraId="36AA3A99" w14:textId="77777777" w:rsidR="008966A5" w:rsidRPr="00273755" w:rsidRDefault="008966A5" w:rsidP="0012532D">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Performance results at each proficiency level (at least 3 years of data)</w:t>
      </w:r>
    </w:p>
    <w:p w14:paraId="3B96C185" w14:textId="77777777" w:rsidR="008966A5" w:rsidRPr="00273755" w:rsidRDefault="008966A5" w:rsidP="0012532D">
      <w:pPr>
        <w:pStyle w:val="ListParagraph"/>
        <w:numPr>
          <w:ilvl w:val="3"/>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 xml:space="preserve">Attach an electronic copy of the performance </w:t>
      </w:r>
      <w:proofErr w:type="gramStart"/>
      <w:r w:rsidRPr="00273755">
        <w:rPr>
          <w:rFonts w:ascii="Times New Roman" w:hAnsi="Times New Roman" w:cs="Times New Roman"/>
          <w:sz w:val="24"/>
          <w:szCs w:val="24"/>
        </w:rPr>
        <w:t>instrument</w:t>
      </w:r>
      <w:proofErr w:type="gramEnd"/>
    </w:p>
    <w:p w14:paraId="218ADF2A" w14:textId="77777777" w:rsidR="008966A5" w:rsidRPr="00273755" w:rsidRDefault="008966A5" w:rsidP="008966A5">
      <w:pPr>
        <w:pStyle w:val="ListParagraph"/>
        <w:ind w:left="2880"/>
        <w:rPr>
          <w:rFonts w:ascii="Times New Roman" w:eastAsia="Times New Roman" w:hAnsi="Times New Roman" w:cs="Times New Roman"/>
          <w:sz w:val="24"/>
          <w:szCs w:val="24"/>
        </w:rPr>
      </w:pPr>
    </w:p>
    <w:p w14:paraId="67A00B8C" w14:textId="77777777" w:rsidR="008966A5" w:rsidRPr="00347BEE" w:rsidRDefault="00347BEE" w:rsidP="00347BEE">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8966A5" w:rsidRPr="00347BEE">
        <w:rPr>
          <w:rFonts w:ascii="Times New Roman" w:hAnsi="Times New Roman" w:cs="Times New Roman"/>
          <w:b/>
          <w:sz w:val="24"/>
          <w:szCs w:val="24"/>
        </w:rPr>
        <w:t xml:space="preserve">Additionally, </w:t>
      </w:r>
      <w:r w:rsidR="00AF09E0" w:rsidRPr="00347BEE">
        <w:rPr>
          <w:rFonts w:ascii="Times New Roman" w:hAnsi="Times New Roman" w:cs="Times New Roman"/>
          <w:b/>
          <w:sz w:val="24"/>
          <w:szCs w:val="24"/>
        </w:rPr>
        <w:t>select from among the following assessment</w:t>
      </w:r>
      <w:r>
        <w:rPr>
          <w:rFonts w:ascii="Times New Roman" w:hAnsi="Times New Roman" w:cs="Times New Roman"/>
          <w:b/>
          <w:sz w:val="24"/>
          <w:szCs w:val="24"/>
        </w:rPr>
        <w:t>s</w:t>
      </w:r>
      <w:r w:rsidR="00AF09E0" w:rsidRPr="00347BEE">
        <w:rPr>
          <w:rFonts w:ascii="Times New Roman" w:hAnsi="Times New Roman" w:cs="Times New Roman"/>
          <w:b/>
          <w:sz w:val="24"/>
          <w:szCs w:val="24"/>
        </w:rPr>
        <w:t xml:space="preserve"> for a total of 6-8.</w:t>
      </w:r>
      <w:r w:rsidR="008966A5" w:rsidRPr="00347BEE">
        <w:rPr>
          <w:rFonts w:ascii="Times New Roman" w:hAnsi="Times New Roman" w:cs="Times New Roman"/>
          <w:b/>
          <w:sz w:val="24"/>
          <w:szCs w:val="24"/>
        </w:rPr>
        <w:t xml:space="preserve"> </w:t>
      </w:r>
      <w:r>
        <w:rPr>
          <w:rFonts w:ascii="Times New Roman" w:hAnsi="Times New Roman" w:cs="Times New Roman"/>
          <w:b/>
          <w:sz w:val="24"/>
          <w:szCs w:val="24"/>
        </w:rPr>
        <w:t>P</w:t>
      </w:r>
      <w:r w:rsidR="008966A5" w:rsidRPr="00347BEE">
        <w:rPr>
          <w:rFonts w:ascii="Times New Roman" w:hAnsi="Times New Roman" w:cs="Times New Roman"/>
          <w:b/>
          <w:sz w:val="24"/>
          <w:szCs w:val="24"/>
        </w:rPr>
        <w:t>rovide a description of the assessment, a data table showing three years of results, an electronic copy of the assessment instrument (test, project, paper, etc.) and</w:t>
      </w:r>
      <w:r>
        <w:rPr>
          <w:rFonts w:ascii="Times New Roman" w:hAnsi="Times New Roman" w:cs="Times New Roman"/>
          <w:b/>
          <w:sz w:val="24"/>
          <w:szCs w:val="24"/>
        </w:rPr>
        <w:t>,</w:t>
      </w:r>
      <w:r w:rsidR="008966A5" w:rsidRPr="00347BEE">
        <w:rPr>
          <w:rFonts w:ascii="Times New Roman" w:hAnsi="Times New Roman" w:cs="Times New Roman"/>
          <w:b/>
          <w:sz w:val="24"/>
          <w:szCs w:val="24"/>
        </w:rPr>
        <w:t xml:space="preserve"> where appropriate</w:t>
      </w:r>
      <w:r>
        <w:rPr>
          <w:rFonts w:ascii="Times New Roman" w:hAnsi="Times New Roman" w:cs="Times New Roman"/>
          <w:b/>
          <w:sz w:val="24"/>
          <w:szCs w:val="24"/>
        </w:rPr>
        <w:t>,</w:t>
      </w:r>
      <w:r w:rsidR="008966A5" w:rsidRPr="00347BEE">
        <w:rPr>
          <w:rFonts w:ascii="Times New Roman" w:hAnsi="Times New Roman" w:cs="Times New Roman"/>
          <w:b/>
          <w:sz w:val="24"/>
          <w:szCs w:val="24"/>
        </w:rPr>
        <w:t xml:space="preserve"> the rubric or scoring guide):</w:t>
      </w:r>
    </w:p>
    <w:p w14:paraId="01E7EA08" w14:textId="77777777" w:rsidR="008966A5" w:rsidRPr="00347BEE" w:rsidRDefault="008966A5" w:rsidP="00347BEE">
      <w:pPr>
        <w:pStyle w:val="ListParagraph"/>
        <w:numPr>
          <w:ilvl w:val="0"/>
          <w:numId w:val="12"/>
        </w:numPr>
        <w:spacing w:after="0" w:line="240" w:lineRule="auto"/>
        <w:rPr>
          <w:rFonts w:ascii="Times New Roman" w:hAnsi="Times New Roman" w:cs="Times New Roman"/>
          <w:sz w:val="24"/>
          <w:szCs w:val="24"/>
        </w:rPr>
      </w:pPr>
      <w:r w:rsidRPr="00347BEE">
        <w:rPr>
          <w:rFonts w:ascii="Times New Roman" w:hAnsi="Times New Roman" w:cs="Times New Roman"/>
          <w:sz w:val="24"/>
          <w:szCs w:val="24"/>
        </w:rPr>
        <w:t>Pre-student Teaching Practicum Evaluations</w:t>
      </w:r>
    </w:p>
    <w:p w14:paraId="3909E529" w14:textId="77777777" w:rsidR="008966A5" w:rsidRPr="00347BEE" w:rsidRDefault="008966A5" w:rsidP="00347BEE">
      <w:pPr>
        <w:pStyle w:val="ListParagraph"/>
        <w:numPr>
          <w:ilvl w:val="0"/>
          <w:numId w:val="12"/>
        </w:numPr>
        <w:spacing w:after="0" w:line="240" w:lineRule="auto"/>
        <w:rPr>
          <w:rFonts w:ascii="Times New Roman" w:hAnsi="Times New Roman" w:cs="Times New Roman"/>
          <w:sz w:val="24"/>
          <w:szCs w:val="24"/>
        </w:rPr>
      </w:pPr>
      <w:r w:rsidRPr="00347BEE">
        <w:rPr>
          <w:rFonts w:ascii="Times New Roman" w:hAnsi="Times New Roman" w:cs="Times New Roman"/>
          <w:sz w:val="24"/>
          <w:szCs w:val="24"/>
        </w:rPr>
        <w:t>Key Performance Tasks</w:t>
      </w:r>
    </w:p>
    <w:p w14:paraId="4BA92ED6" w14:textId="77777777" w:rsidR="008966A5" w:rsidRPr="00347BEE" w:rsidRDefault="008966A5" w:rsidP="00347BEE">
      <w:pPr>
        <w:pStyle w:val="ListParagraph"/>
        <w:numPr>
          <w:ilvl w:val="0"/>
          <w:numId w:val="12"/>
        </w:numPr>
        <w:spacing w:after="0" w:line="240" w:lineRule="auto"/>
        <w:rPr>
          <w:rFonts w:ascii="Times New Roman" w:hAnsi="Times New Roman" w:cs="Times New Roman"/>
          <w:sz w:val="24"/>
          <w:szCs w:val="24"/>
        </w:rPr>
      </w:pPr>
      <w:r w:rsidRPr="00347BEE">
        <w:rPr>
          <w:rFonts w:ascii="Times New Roman" w:hAnsi="Times New Roman" w:cs="Times New Roman"/>
          <w:sz w:val="24"/>
          <w:szCs w:val="24"/>
        </w:rPr>
        <w:t>Capstone Project (portfolio, teacher work sample, etc.)</w:t>
      </w:r>
    </w:p>
    <w:p w14:paraId="3476A986" w14:textId="77777777" w:rsidR="008966A5" w:rsidRPr="00347BEE" w:rsidRDefault="008966A5" w:rsidP="00347BEE">
      <w:pPr>
        <w:pStyle w:val="ListParagraph"/>
        <w:numPr>
          <w:ilvl w:val="0"/>
          <w:numId w:val="12"/>
        </w:numPr>
        <w:spacing w:after="0" w:line="240" w:lineRule="auto"/>
        <w:rPr>
          <w:rFonts w:ascii="Times New Roman" w:hAnsi="Times New Roman" w:cs="Times New Roman"/>
          <w:sz w:val="24"/>
          <w:szCs w:val="24"/>
        </w:rPr>
      </w:pPr>
      <w:r w:rsidRPr="00347BEE">
        <w:rPr>
          <w:rFonts w:ascii="Times New Roman" w:hAnsi="Times New Roman" w:cs="Times New Roman"/>
          <w:sz w:val="24"/>
          <w:szCs w:val="24"/>
        </w:rPr>
        <w:t xml:space="preserve">Employer survey results related to content </w:t>
      </w:r>
      <w:proofErr w:type="gramStart"/>
      <w:r w:rsidRPr="00347BEE">
        <w:rPr>
          <w:rFonts w:ascii="Times New Roman" w:hAnsi="Times New Roman" w:cs="Times New Roman"/>
          <w:sz w:val="24"/>
          <w:szCs w:val="24"/>
        </w:rPr>
        <w:t>knowledge</w:t>
      </w:r>
      <w:proofErr w:type="gramEnd"/>
    </w:p>
    <w:p w14:paraId="47525518" w14:textId="77777777" w:rsidR="008966A5" w:rsidRPr="00347BEE" w:rsidRDefault="008966A5" w:rsidP="00347BEE">
      <w:pPr>
        <w:pStyle w:val="ListParagraph"/>
        <w:numPr>
          <w:ilvl w:val="0"/>
          <w:numId w:val="12"/>
        </w:numPr>
        <w:spacing w:after="0" w:line="240" w:lineRule="auto"/>
        <w:rPr>
          <w:rFonts w:ascii="Times New Roman" w:hAnsi="Times New Roman" w:cs="Times New Roman"/>
          <w:sz w:val="24"/>
          <w:szCs w:val="24"/>
        </w:rPr>
      </w:pPr>
      <w:r w:rsidRPr="00347BEE">
        <w:rPr>
          <w:rFonts w:ascii="Times New Roman" w:hAnsi="Times New Roman" w:cs="Times New Roman"/>
          <w:sz w:val="24"/>
          <w:szCs w:val="24"/>
        </w:rPr>
        <w:t xml:space="preserve">Graduate survey results related to content </w:t>
      </w:r>
      <w:proofErr w:type="gramStart"/>
      <w:r w:rsidRPr="00347BEE">
        <w:rPr>
          <w:rFonts w:ascii="Times New Roman" w:hAnsi="Times New Roman" w:cs="Times New Roman"/>
          <w:sz w:val="24"/>
          <w:szCs w:val="24"/>
        </w:rPr>
        <w:t>knowledge</w:t>
      </w:r>
      <w:proofErr w:type="gramEnd"/>
    </w:p>
    <w:p w14:paraId="3C974446" w14:textId="77777777" w:rsidR="008966A5" w:rsidRPr="00347BEE" w:rsidRDefault="008966A5" w:rsidP="00347BEE">
      <w:pPr>
        <w:pStyle w:val="ListParagraph"/>
        <w:numPr>
          <w:ilvl w:val="0"/>
          <w:numId w:val="12"/>
        </w:numPr>
        <w:spacing w:after="0" w:line="240" w:lineRule="auto"/>
        <w:rPr>
          <w:rFonts w:ascii="Times New Roman" w:eastAsia="Times New Roman" w:hAnsi="Times New Roman" w:cs="Times New Roman"/>
          <w:sz w:val="24"/>
          <w:szCs w:val="24"/>
          <w:u w:val="single"/>
        </w:rPr>
      </w:pPr>
      <w:r w:rsidRPr="00347BEE">
        <w:rPr>
          <w:rFonts w:ascii="Times New Roman" w:hAnsi="Times New Roman" w:cs="Times New Roman"/>
          <w:sz w:val="24"/>
          <w:szCs w:val="24"/>
        </w:rPr>
        <w:t>Additional assessment of choice</w:t>
      </w:r>
    </w:p>
    <w:p w14:paraId="12230102" w14:textId="77777777" w:rsidR="008966A5" w:rsidRPr="00AF09E0" w:rsidRDefault="008966A5" w:rsidP="008966A5">
      <w:pPr>
        <w:pStyle w:val="ListParagraph"/>
        <w:spacing w:after="0" w:line="240" w:lineRule="auto"/>
        <w:ind w:left="1440"/>
        <w:rPr>
          <w:rFonts w:ascii="Times New Roman" w:eastAsia="Times New Roman" w:hAnsi="Times New Roman" w:cs="Times New Roman"/>
          <w:sz w:val="24"/>
          <w:szCs w:val="24"/>
          <w:u w:val="single"/>
        </w:rPr>
      </w:pPr>
    </w:p>
    <w:p w14:paraId="63EA5974" w14:textId="77777777" w:rsidR="008966A5" w:rsidRPr="00347BEE" w:rsidRDefault="00347BEE" w:rsidP="00347BEE">
      <w:pPr>
        <w:rPr>
          <w:rFonts w:ascii="Times New Roman" w:eastAsia="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8966A5" w:rsidRPr="00347BEE">
        <w:rPr>
          <w:rFonts w:ascii="Times New Roman" w:hAnsi="Times New Roman" w:cs="Times New Roman"/>
          <w:b/>
          <w:sz w:val="24"/>
          <w:szCs w:val="24"/>
        </w:rPr>
        <w:t>Respond to the following questions</w:t>
      </w:r>
      <w:r w:rsidR="008966A5" w:rsidRPr="00347BEE">
        <w:rPr>
          <w:rFonts w:ascii="Times New Roman" w:hAnsi="Times New Roman" w:cs="Times New Roman"/>
          <w:sz w:val="24"/>
          <w:szCs w:val="24"/>
        </w:rPr>
        <w:t>:</w:t>
      </w:r>
    </w:p>
    <w:p w14:paraId="3076AC08" w14:textId="77777777" w:rsidR="008966A5" w:rsidRPr="00347BEE" w:rsidRDefault="008966A5" w:rsidP="00347BEE">
      <w:pPr>
        <w:pStyle w:val="ListParagraph"/>
        <w:numPr>
          <w:ilvl w:val="0"/>
          <w:numId w:val="13"/>
        </w:numPr>
        <w:rPr>
          <w:rFonts w:ascii="Times New Roman" w:eastAsia="Times New Roman" w:hAnsi="Times New Roman" w:cs="Times New Roman"/>
          <w:sz w:val="24"/>
          <w:szCs w:val="24"/>
        </w:rPr>
      </w:pPr>
      <w:r w:rsidRPr="00347BEE">
        <w:rPr>
          <w:rFonts w:ascii="Times New Roman" w:hAnsi="Times New Roman" w:cs="Times New Roman"/>
          <w:sz w:val="24"/>
          <w:szCs w:val="24"/>
        </w:rPr>
        <w:t>Analysis of findings: Describe how the data provided above demonstrate that candidates in</w:t>
      </w:r>
      <w:r w:rsidR="00347BEE">
        <w:rPr>
          <w:rFonts w:ascii="Times New Roman" w:hAnsi="Times New Roman" w:cs="Times New Roman"/>
          <w:sz w:val="24"/>
          <w:szCs w:val="24"/>
        </w:rPr>
        <w:t xml:space="preserve"> the program meet the standards.</w:t>
      </w:r>
    </w:p>
    <w:p w14:paraId="53B2702B" w14:textId="77777777" w:rsidR="008966A5" w:rsidRPr="00347BEE" w:rsidRDefault="008966A5" w:rsidP="00347BEE">
      <w:pPr>
        <w:pStyle w:val="ListParagraph"/>
        <w:numPr>
          <w:ilvl w:val="0"/>
          <w:numId w:val="13"/>
        </w:numPr>
        <w:rPr>
          <w:sz w:val="24"/>
          <w:szCs w:val="24"/>
        </w:rPr>
      </w:pPr>
      <w:r w:rsidRPr="00347BEE">
        <w:rPr>
          <w:rFonts w:ascii="Times New Roman" w:hAnsi="Times New Roman" w:cs="Times New Roman"/>
          <w:sz w:val="24"/>
          <w:szCs w:val="24"/>
        </w:rPr>
        <w:t xml:space="preserve">Response to findings: What changes have you made in your program </w:t>
      </w:r>
      <w:proofErr w:type="gramStart"/>
      <w:r w:rsidRPr="00347BEE">
        <w:rPr>
          <w:rFonts w:ascii="Times New Roman" w:hAnsi="Times New Roman" w:cs="Times New Roman"/>
          <w:sz w:val="24"/>
          <w:szCs w:val="24"/>
        </w:rPr>
        <w:t>as a result of</w:t>
      </w:r>
      <w:proofErr w:type="gramEnd"/>
      <w:r w:rsidRPr="00347BEE">
        <w:rPr>
          <w:rFonts w:ascii="Times New Roman" w:hAnsi="Times New Roman" w:cs="Times New Roman"/>
          <w:sz w:val="24"/>
          <w:szCs w:val="24"/>
        </w:rPr>
        <w:t xml:space="preserve"> data analysis?</w:t>
      </w:r>
      <w:r w:rsidR="00347BEE">
        <w:rPr>
          <w:rFonts w:ascii="Times New Roman" w:hAnsi="Times New Roman" w:cs="Times New Roman"/>
          <w:sz w:val="24"/>
          <w:szCs w:val="24"/>
        </w:rPr>
        <w:t xml:space="preserve"> Provide</w:t>
      </w:r>
      <w:r w:rsidRPr="00347BEE">
        <w:rPr>
          <w:rFonts w:ascii="Times New Roman" w:hAnsi="Times New Roman" w:cs="Times New Roman"/>
          <w:sz w:val="24"/>
          <w:szCs w:val="24"/>
        </w:rPr>
        <w:t xml:space="preserve"> a rationale for your decision.</w:t>
      </w:r>
    </w:p>
    <w:p w14:paraId="7F860379" w14:textId="77777777" w:rsidR="001D456C" w:rsidRDefault="001D456C"/>
    <w:sectPr w:rsidR="001D456C" w:rsidSect="00B50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ADB8" w14:textId="77777777" w:rsidR="004D40A2" w:rsidRDefault="004D40A2" w:rsidP="008966A5">
      <w:pPr>
        <w:spacing w:after="0" w:line="240" w:lineRule="auto"/>
      </w:pPr>
      <w:r>
        <w:separator/>
      </w:r>
    </w:p>
  </w:endnote>
  <w:endnote w:type="continuationSeparator" w:id="0">
    <w:p w14:paraId="6F91744C" w14:textId="77777777" w:rsidR="004D40A2" w:rsidRDefault="004D40A2"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A188" w14:textId="77777777" w:rsidR="00267A3F" w:rsidRDefault="00267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940157"/>
      <w:docPartObj>
        <w:docPartGallery w:val="Page Numbers (Bottom of Page)"/>
        <w:docPartUnique/>
      </w:docPartObj>
    </w:sdtPr>
    <w:sdtEndPr>
      <w:rPr>
        <w:noProof/>
      </w:rPr>
    </w:sdtEndPr>
    <w:sdtContent>
      <w:p w14:paraId="21A3800D" w14:textId="77777777" w:rsidR="001D456C" w:rsidRDefault="00111CA7">
        <w:pPr>
          <w:pStyle w:val="Footer"/>
          <w:jc w:val="center"/>
        </w:pPr>
        <w:r>
          <w:fldChar w:fldCharType="begin"/>
        </w:r>
        <w:r>
          <w:instrText xml:space="preserve"> PAGE   \* MERGEFORMAT </w:instrText>
        </w:r>
        <w:r>
          <w:fldChar w:fldCharType="separate"/>
        </w:r>
        <w:r w:rsidR="00B0749E">
          <w:rPr>
            <w:noProof/>
          </w:rPr>
          <w:t>4</w:t>
        </w:r>
        <w:r>
          <w:rPr>
            <w:noProof/>
          </w:rPr>
          <w:fldChar w:fldCharType="end"/>
        </w:r>
      </w:p>
    </w:sdtContent>
  </w:sdt>
  <w:p w14:paraId="1874272D" w14:textId="77777777" w:rsidR="001D456C" w:rsidRDefault="001D4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7BD1" w14:textId="77777777" w:rsidR="00267A3F" w:rsidRDefault="00267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434C" w14:textId="77777777" w:rsidR="004D40A2" w:rsidRDefault="004D40A2" w:rsidP="008966A5">
      <w:pPr>
        <w:spacing w:after="0" w:line="240" w:lineRule="auto"/>
      </w:pPr>
      <w:r>
        <w:separator/>
      </w:r>
    </w:p>
  </w:footnote>
  <w:footnote w:type="continuationSeparator" w:id="0">
    <w:p w14:paraId="2F3D84C7" w14:textId="77777777" w:rsidR="004D40A2" w:rsidRDefault="004D40A2" w:rsidP="00896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86B0" w14:textId="77777777" w:rsidR="00267A3F" w:rsidRDefault="00267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EE32" w14:textId="77777777" w:rsidR="001D456C" w:rsidRDefault="0018111F" w:rsidP="0018111F">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1932E53C" wp14:editId="5090F321">
          <wp:simplePos x="0" y="0"/>
          <wp:positionH relativeFrom="column">
            <wp:posOffset>7620</wp:posOffset>
          </wp:positionH>
          <wp:positionV relativeFrom="paragraph">
            <wp:posOffset>83820</wp:posOffset>
          </wp:positionV>
          <wp:extent cx="792480" cy="657225"/>
          <wp:effectExtent l="0" t="0" r="762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792480" cy="6572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30"/>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14:paraId="2734E36F" w14:textId="77777777" w:rsidR="001D456C" w:rsidRDefault="0018111F" w:rsidP="0018111F">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Pr>
        <w:rFonts w:ascii="Times New Roman" w:hAnsi="Times New Roman" w:cs="Times New Roman"/>
        <w:b/>
        <w:sz w:val="28"/>
        <w:szCs w:val="28"/>
      </w:rPr>
      <w:t xml:space="preserve">Initial </w:t>
    </w:r>
    <w:r w:rsidR="00111CA7" w:rsidRPr="00C357A7">
      <w:rPr>
        <w:rFonts w:ascii="Times New Roman" w:hAnsi="Times New Roman" w:cs="Times New Roman"/>
        <w:b/>
        <w:sz w:val="28"/>
        <w:szCs w:val="28"/>
      </w:rPr>
      <w:t xml:space="preserve">Program Report </w:t>
    </w:r>
  </w:p>
  <w:p w14:paraId="3305E90D" w14:textId="77777777" w:rsidR="001D456C" w:rsidRPr="00C357A7" w:rsidRDefault="0062686D" w:rsidP="0018111F">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 xml:space="preserve">Preparation of </w:t>
    </w:r>
    <w:r w:rsidR="0043195A">
      <w:rPr>
        <w:rFonts w:ascii="Times New Roman" w:hAnsi="Times New Roman" w:cs="Times New Roman"/>
        <w:b/>
        <w:sz w:val="28"/>
        <w:szCs w:val="28"/>
        <w:u w:val="single"/>
      </w:rPr>
      <w:t>Technology and Engineering</w:t>
    </w:r>
    <w:r w:rsidR="00111CA7">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Teachers</w:t>
    </w:r>
  </w:p>
  <w:p w14:paraId="04CA5565" w14:textId="3730B510" w:rsidR="001D456C" w:rsidRPr="0062686D" w:rsidRDefault="0062686D" w:rsidP="00FA1747">
    <w:pPr>
      <w:rPr>
        <w:rFonts w:cs="Times New Roman"/>
        <w:b/>
        <w:sz w:val="28"/>
        <w:szCs w:val="28"/>
      </w:rPr>
    </w:pPr>
    <w:r>
      <w:rPr>
        <w:rFonts w:ascii="Times New Roman" w:hAnsi="Times New Roman" w:cs="Times New Roman"/>
        <w:b/>
        <w:sz w:val="28"/>
        <w:szCs w:val="28"/>
      </w:rPr>
      <w:t xml:space="preserve">                            </w:t>
    </w:r>
    <w:r w:rsidRPr="0062686D">
      <w:rPr>
        <w:rFonts w:cs="Times New Roman"/>
        <w:b/>
        <w:sz w:val="28"/>
        <w:szCs w:val="28"/>
      </w:rPr>
      <w:t>(05-</w:t>
    </w:r>
    <w:r w:rsidR="00267A3F">
      <w:rPr>
        <w:rFonts w:cs="Times New Roman"/>
        <w:b/>
        <w:sz w:val="28"/>
        <w:szCs w:val="28"/>
      </w:rPr>
      <w:t>24</w:t>
    </w:r>
    <w:r w:rsidRPr="0062686D">
      <w:rPr>
        <w:rFonts w:cs="Times New Roman"/>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BB35" w14:textId="77777777" w:rsidR="00267A3F" w:rsidRDefault="00267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FE"/>
    <w:multiLevelType w:val="hybridMultilevel"/>
    <w:tmpl w:val="89E47D74"/>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2747"/>
    <w:multiLevelType w:val="hybridMultilevel"/>
    <w:tmpl w:val="F972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658E"/>
    <w:multiLevelType w:val="hybridMultilevel"/>
    <w:tmpl w:val="A8E8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D463A"/>
    <w:multiLevelType w:val="hybridMultilevel"/>
    <w:tmpl w:val="EA1E08E4"/>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2B505C1C"/>
    <w:multiLevelType w:val="hybridMultilevel"/>
    <w:tmpl w:val="B3E4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203E0"/>
    <w:multiLevelType w:val="hybridMultilevel"/>
    <w:tmpl w:val="CC80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447DC"/>
    <w:multiLevelType w:val="hybridMultilevel"/>
    <w:tmpl w:val="083E9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25337B"/>
    <w:multiLevelType w:val="hybridMultilevel"/>
    <w:tmpl w:val="4B7AE9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526A51"/>
    <w:multiLevelType w:val="hybridMultilevel"/>
    <w:tmpl w:val="CFD2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E2A6B"/>
    <w:multiLevelType w:val="hybridMultilevel"/>
    <w:tmpl w:val="EFBC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D0413"/>
    <w:multiLevelType w:val="hybridMultilevel"/>
    <w:tmpl w:val="E4A2A214"/>
    <w:lvl w:ilvl="0" w:tplc="2182F0CE">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240D7E"/>
    <w:multiLevelType w:val="hybridMultilevel"/>
    <w:tmpl w:val="BF1E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6" w15:restartNumberingAfterBreak="0">
    <w:nsid w:val="6DE1198B"/>
    <w:multiLevelType w:val="hybridMultilevel"/>
    <w:tmpl w:val="5F62BC3A"/>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8F3DCA"/>
    <w:multiLevelType w:val="hybridMultilevel"/>
    <w:tmpl w:val="97181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267530"/>
    <w:multiLevelType w:val="hybridMultilevel"/>
    <w:tmpl w:val="EDBA780E"/>
    <w:lvl w:ilvl="0" w:tplc="686ED5BA">
      <w:start w:val="2"/>
      <w:numFmt w:val="lowerRoman"/>
      <w:lvlText w:val="%1."/>
      <w:lvlJc w:val="left"/>
      <w:pPr>
        <w:ind w:left="2700" w:hanging="720"/>
      </w:pPr>
      <w:rPr>
        <w:rFonts w:eastAsiaTheme="minorHAnsi"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9583025">
    <w:abstractNumId w:val="6"/>
  </w:num>
  <w:num w:numId="2" w16cid:durableId="2101481112">
    <w:abstractNumId w:val="17"/>
  </w:num>
  <w:num w:numId="3" w16cid:durableId="537814779">
    <w:abstractNumId w:val="0"/>
  </w:num>
  <w:num w:numId="4" w16cid:durableId="777989547">
    <w:abstractNumId w:val="15"/>
  </w:num>
  <w:num w:numId="5" w16cid:durableId="328679600">
    <w:abstractNumId w:val="3"/>
  </w:num>
  <w:num w:numId="6" w16cid:durableId="1341081635">
    <w:abstractNumId w:val="12"/>
  </w:num>
  <w:num w:numId="7" w16cid:durableId="1219054012">
    <w:abstractNumId w:val="20"/>
  </w:num>
  <w:num w:numId="8" w16cid:durableId="422650567">
    <w:abstractNumId w:val="13"/>
  </w:num>
  <w:num w:numId="9" w16cid:durableId="110973976">
    <w:abstractNumId w:val="19"/>
  </w:num>
  <w:num w:numId="10" w16cid:durableId="613438459">
    <w:abstractNumId w:val="18"/>
  </w:num>
  <w:num w:numId="11" w16cid:durableId="1181696247">
    <w:abstractNumId w:val="8"/>
  </w:num>
  <w:num w:numId="12" w16cid:durableId="419715592">
    <w:abstractNumId w:val="16"/>
  </w:num>
  <w:num w:numId="13" w16cid:durableId="2050454626">
    <w:abstractNumId w:val="4"/>
  </w:num>
  <w:num w:numId="14" w16cid:durableId="1214853733">
    <w:abstractNumId w:val="9"/>
  </w:num>
  <w:num w:numId="15" w16cid:durableId="112140730">
    <w:abstractNumId w:val="1"/>
  </w:num>
  <w:num w:numId="16" w16cid:durableId="115416410">
    <w:abstractNumId w:val="10"/>
  </w:num>
  <w:num w:numId="17" w16cid:durableId="1928343142">
    <w:abstractNumId w:val="7"/>
  </w:num>
  <w:num w:numId="18" w16cid:durableId="858934049">
    <w:abstractNumId w:val="2"/>
  </w:num>
  <w:num w:numId="19" w16cid:durableId="1151870110">
    <w:abstractNumId w:val="14"/>
  </w:num>
  <w:num w:numId="20" w16cid:durableId="1665233711">
    <w:abstractNumId w:val="5"/>
  </w:num>
  <w:num w:numId="21" w16cid:durableId="15351214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A5"/>
    <w:rsid w:val="000C2829"/>
    <w:rsid w:val="00111CA7"/>
    <w:rsid w:val="0012532D"/>
    <w:rsid w:val="0018111F"/>
    <w:rsid w:val="001826EF"/>
    <w:rsid w:val="0019631F"/>
    <w:rsid w:val="001B1FD2"/>
    <w:rsid w:val="001D456C"/>
    <w:rsid w:val="002223A7"/>
    <w:rsid w:val="00263184"/>
    <w:rsid w:val="00267A3F"/>
    <w:rsid w:val="002C1EC7"/>
    <w:rsid w:val="002D3608"/>
    <w:rsid w:val="003060DD"/>
    <w:rsid w:val="00347BEE"/>
    <w:rsid w:val="003D4E45"/>
    <w:rsid w:val="00404A06"/>
    <w:rsid w:val="004101B1"/>
    <w:rsid w:val="004317C0"/>
    <w:rsid w:val="0043195A"/>
    <w:rsid w:val="00466E99"/>
    <w:rsid w:val="00484356"/>
    <w:rsid w:val="00486FD4"/>
    <w:rsid w:val="004D40A2"/>
    <w:rsid w:val="00517A15"/>
    <w:rsid w:val="00546DA8"/>
    <w:rsid w:val="00551E46"/>
    <w:rsid w:val="005A182C"/>
    <w:rsid w:val="005A3BBA"/>
    <w:rsid w:val="0062686D"/>
    <w:rsid w:val="006D6984"/>
    <w:rsid w:val="00780EFD"/>
    <w:rsid w:val="00791EA3"/>
    <w:rsid w:val="00870729"/>
    <w:rsid w:val="008966A5"/>
    <w:rsid w:val="008E1AF1"/>
    <w:rsid w:val="009644E3"/>
    <w:rsid w:val="00AF09E0"/>
    <w:rsid w:val="00B0749E"/>
    <w:rsid w:val="00B46C85"/>
    <w:rsid w:val="00BA0BB0"/>
    <w:rsid w:val="00BF6045"/>
    <w:rsid w:val="00D21926"/>
    <w:rsid w:val="00DB4FE6"/>
    <w:rsid w:val="00DD0A6F"/>
    <w:rsid w:val="00DD5AE5"/>
    <w:rsid w:val="00E37EA9"/>
    <w:rsid w:val="00E964F1"/>
    <w:rsid w:val="00F3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F53C"/>
  <w15:docId w15:val="{59AB4B04-D686-4362-8223-5C630119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181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1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554">
      <w:bodyDiv w:val="1"/>
      <w:marLeft w:val="0"/>
      <w:marRight w:val="0"/>
      <w:marTop w:val="0"/>
      <w:marBottom w:val="0"/>
      <w:divBdr>
        <w:top w:val="none" w:sz="0" w:space="0" w:color="auto"/>
        <w:left w:val="none" w:sz="0" w:space="0" w:color="auto"/>
        <w:bottom w:val="none" w:sz="0" w:space="0" w:color="auto"/>
        <w:right w:val="none" w:sz="0" w:space="0" w:color="auto"/>
      </w:divBdr>
    </w:div>
    <w:div w:id="58434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1488-64B7-42C4-8AD1-AEFE1172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1671</Words>
  <Characters>9526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Bigelow, Amy L.</cp:lastModifiedBy>
  <cp:revision>2</cp:revision>
  <cp:lastPrinted>2017-05-24T18:21:00Z</cp:lastPrinted>
  <dcterms:created xsi:type="dcterms:W3CDTF">2024-06-26T20:41:00Z</dcterms:created>
  <dcterms:modified xsi:type="dcterms:W3CDTF">2024-06-26T20:41:00Z</dcterms:modified>
</cp:coreProperties>
</file>