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1643D" w14:textId="77777777" w:rsidR="0007349E" w:rsidRPr="00557087" w:rsidRDefault="0007349E" w:rsidP="0007349E">
      <w:pPr>
        <w:spacing w:after="0"/>
        <w:jc w:val="center"/>
        <w:rPr>
          <w:rFonts w:ascii="Arial Narrow" w:hAnsi="Arial Narrow" w:cs="Times New Roman"/>
          <w:b/>
          <w:sz w:val="24"/>
          <w:szCs w:val="24"/>
        </w:rPr>
      </w:pPr>
      <w:r w:rsidRPr="00557087">
        <w:rPr>
          <w:rFonts w:ascii="Arial Narrow" w:hAnsi="Arial Narrow" w:cs="Times New Roman"/>
          <w:b/>
          <w:sz w:val="24"/>
          <w:szCs w:val="24"/>
        </w:rPr>
        <w:t>COVER SHEET</w:t>
      </w:r>
    </w:p>
    <w:p w14:paraId="74CF4303" w14:textId="77777777" w:rsidR="0007349E" w:rsidRPr="00557087" w:rsidRDefault="00967145" w:rsidP="0007349E">
      <w:pPr>
        <w:pStyle w:val="ListParagraph"/>
        <w:numPr>
          <w:ilvl w:val="0"/>
          <w:numId w:val="1"/>
        </w:numPr>
        <w:spacing w:after="0"/>
        <w:rPr>
          <w:rFonts w:ascii="Arial Narrow" w:hAnsi="Arial Narrow" w:cs="Times New Roman"/>
          <w:b/>
          <w:sz w:val="24"/>
          <w:szCs w:val="24"/>
        </w:rPr>
      </w:pPr>
      <w:r w:rsidRPr="00557087">
        <w:rPr>
          <w:rFonts w:ascii="Arial Narrow" w:hAnsi="Arial Narrow" w:cs="Times New Roman"/>
          <w:b/>
          <w:sz w:val="24"/>
          <w:szCs w:val="24"/>
        </w:rPr>
        <w:t>Institution’s Name:</w:t>
      </w:r>
      <w:r w:rsidR="00427B23" w:rsidRPr="00557087">
        <w:rPr>
          <w:rFonts w:ascii="Arial Narrow" w:hAnsi="Arial Narrow" w:cs="Times New Roman"/>
          <w:b/>
          <w:sz w:val="24"/>
          <w:szCs w:val="24"/>
        </w:rPr>
        <w:t xml:space="preserve">  </w:t>
      </w:r>
    </w:p>
    <w:p w14:paraId="4E4AB589" w14:textId="77777777" w:rsidR="0007349E" w:rsidRPr="00557087" w:rsidRDefault="0007349E" w:rsidP="0007349E">
      <w:pPr>
        <w:pStyle w:val="ListParagraph"/>
        <w:numPr>
          <w:ilvl w:val="0"/>
          <w:numId w:val="1"/>
        </w:numPr>
        <w:spacing w:before="240"/>
        <w:rPr>
          <w:rFonts w:ascii="Arial Narrow" w:hAnsi="Arial Narrow" w:cs="Times New Roman"/>
          <w:b/>
          <w:sz w:val="24"/>
          <w:szCs w:val="24"/>
        </w:rPr>
      </w:pPr>
      <w:r w:rsidRPr="00557087">
        <w:rPr>
          <w:rFonts w:ascii="Arial Narrow" w:hAnsi="Arial Narrow" w:cs="Times New Roman"/>
          <w:b/>
          <w:sz w:val="24"/>
          <w:szCs w:val="24"/>
        </w:rPr>
        <w:t>Date Submitted:</w:t>
      </w:r>
    </w:p>
    <w:p w14:paraId="232334E5" w14:textId="77777777" w:rsidR="0007349E" w:rsidRPr="00557087" w:rsidRDefault="0007349E" w:rsidP="0007349E">
      <w:pPr>
        <w:pStyle w:val="ListParagraph"/>
        <w:numPr>
          <w:ilvl w:val="0"/>
          <w:numId w:val="1"/>
        </w:numPr>
        <w:spacing w:before="240"/>
        <w:rPr>
          <w:rFonts w:ascii="Arial Narrow" w:hAnsi="Arial Narrow" w:cs="Times New Roman"/>
          <w:b/>
          <w:sz w:val="24"/>
          <w:szCs w:val="24"/>
        </w:rPr>
      </w:pPr>
      <w:r w:rsidRPr="00557087">
        <w:rPr>
          <w:rFonts w:ascii="Arial Narrow" w:hAnsi="Arial Narrow" w:cs="Times New Roman"/>
          <w:b/>
          <w:sz w:val="24"/>
          <w:szCs w:val="24"/>
        </w:rPr>
        <w:t>Preparer of this Report:</w:t>
      </w:r>
      <w:r w:rsidR="00427B23" w:rsidRPr="00557087">
        <w:rPr>
          <w:rFonts w:ascii="Arial Narrow" w:hAnsi="Arial Narrow" w:cs="Times New Roman"/>
          <w:b/>
          <w:sz w:val="24"/>
          <w:szCs w:val="24"/>
        </w:rPr>
        <w:t xml:space="preserve">  </w:t>
      </w:r>
    </w:p>
    <w:p w14:paraId="18B0ECCA" w14:textId="77777777" w:rsidR="0007349E" w:rsidRPr="00557087" w:rsidRDefault="0007349E" w:rsidP="0007349E">
      <w:pPr>
        <w:pStyle w:val="ListParagraph"/>
        <w:numPr>
          <w:ilvl w:val="1"/>
          <w:numId w:val="1"/>
        </w:numPr>
        <w:spacing w:before="240"/>
        <w:rPr>
          <w:rFonts w:ascii="Arial Narrow" w:hAnsi="Arial Narrow" w:cs="Times New Roman"/>
          <w:b/>
          <w:sz w:val="24"/>
          <w:szCs w:val="24"/>
        </w:rPr>
      </w:pPr>
      <w:r w:rsidRPr="00557087">
        <w:rPr>
          <w:rFonts w:ascii="Arial Narrow" w:hAnsi="Arial Narrow" w:cs="Times New Roman"/>
          <w:b/>
          <w:sz w:val="24"/>
          <w:szCs w:val="24"/>
        </w:rPr>
        <w:t>Phone:</w:t>
      </w:r>
      <w:r w:rsidR="00427B23" w:rsidRPr="00557087">
        <w:rPr>
          <w:rFonts w:ascii="Arial Narrow" w:hAnsi="Arial Narrow" w:cs="Times New Roman"/>
          <w:b/>
          <w:sz w:val="24"/>
          <w:szCs w:val="24"/>
        </w:rPr>
        <w:t xml:space="preserve">  </w:t>
      </w:r>
    </w:p>
    <w:p w14:paraId="5678D2AE" w14:textId="77777777" w:rsidR="0007349E" w:rsidRPr="00557087" w:rsidRDefault="0007349E" w:rsidP="0007349E">
      <w:pPr>
        <w:pStyle w:val="ListParagraph"/>
        <w:numPr>
          <w:ilvl w:val="1"/>
          <w:numId w:val="1"/>
        </w:numPr>
        <w:spacing w:before="240"/>
        <w:rPr>
          <w:rFonts w:ascii="Arial Narrow" w:hAnsi="Arial Narrow" w:cs="Times New Roman"/>
          <w:b/>
          <w:sz w:val="24"/>
          <w:szCs w:val="24"/>
        </w:rPr>
      </w:pPr>
      <w:r w:rsidRPr="00557087">
        <w:rPr>
          <w:rFonts w:ascii="Arial Narrow" w:hAnsi="Arial Narrow" w:cs="Times New Roman"/>
          <w:b/>
          <w:sz w:val="24"/>
          <w:szCs w:val="24"/>
        </w:rPr>
        <w:t>E-mail</w:t>
      </w:r>
      <w:r w:rsidR="00427B23" w:rsidRPr="00557087">
        <w:rPr>
          <w:rFonts w:ascii="Arial Narrow" w:hAnsi="Arial Narrow" w:cs="Times New Roman"/>
          <w:b/>
          <w:sz w:val="24"/>
          <w:szCs w:val="24"/>
        </w:rPr>
        <w:t xml:space="preserve">  </w:t>
      </w:r>
    </w:p>
    <w:p w14:paraId="74373A1F" w14:textId="77777777" w:rsidR="0007349E" w:rsidRPr="00557087" w:rsidRDefault="0007349E" w:rsidP="0007349E">
      <w:pPr>
        <w:pStyle w:val="ListParagraph"/>
        <w:numPr>
          <w:ilvl w:val="0"/>
          <w:numId w:val="1"/>
        </w:numPr>
        <w:spacing w:before="240"/>
        <w:rPr>
          <w:rFonts w:ascii="Arial Narrow" w:hAnsi="Arial Narrow" w:cs="Times New Roman"/>
          <w:b/>
          <w:sz w:val="24"/>
          <w:szCs w:val="24"/>
        </w:rPr>
      </w:pPr>
      <w:r w:rsidRPr="00557087">
        <w:rPr>
          <w:rFonts w:ascii="Arial Narrow" w:hAnsi="Arial Narrow" w:cs="Times New Roman"/>
          <w:b/>
          <w:sz w:val="24"/>
          <w:szCs w:val="24"/>
        </w:rPr>
        <w:t xml:space="preserve">CAEP/State Coordinator: </w:t>
      </w:r>
      <w:r w:rsidR="00427B23" w:rsidRPr="00557087">
        <w:rPr>
          <w:rFonts w:ascii="Arial Narrow" w:hAnsi="Arial Narrow" w:cs="Times New Roman"/>
          <w:b/>
          <w:sz w:val="24"/>
          <w:szCs w:val="24"/>
        </w:rPr>
        <w:t xml:space="preserve">  </w:t>
      </w:r>
    </w:p>
    <w:p w14:paraId="05BD9A19" w14:textId="77777777" w:rsidR="0007349E" w:rsidRPr="00557087" w:rsidRDefault="0007349E" w:rsidP="0007349E">
      <w:pPr>
        <w:pStyle w:val="ListParagraph"/>
        <w:numPr>
          <w:ilvl w:val="1"/>
          <w:numId w:val="1"/>
        </w:numPr>
        <w:spacing w:before="240"/>
        <w:rPr>
          <w:rFonts w:ascii="Arial Narrow" w:hAnsi="Arial Narrow" w:cs="Times New Roman"/>
          <w:b/>
          <w:sz w:val="24"/>
          <w:szCs w:val="24"/>
        </w:rPr>
      </w:pPr>
      <w:r w:rsidRPr="00557087">
        <w:rPr>
          <w:rFonts w:ascii="Arial Narrow" w:hAnsi="Arial Narrow" w:cs="Times New Roman"/>
          <w:b/>
          <w:sz w:val="24"/>
          <w:szCs w:val="24"/>
        </w:rPr>
        <w:t xml:space="preserve">Phone: </w:t>
      </w:r>
      <w:r w:rsidR="00427B23" w:rsidRPr="00557087">
        <w:rPr>
          <w:rFonts w:ascii="Arial Narrow" w:hAnsi="Arial Narrow" w:cs="Times New Roman"/>
          <w:b/>
          <w:sz w:val="24"/>
          <w:szCs w:val="24"/>
        </w:rPr>
        <w:t xml:space="preserve">  </w:t>
      </w:r>
    </w:p>
    <w:p w14:paraId="55CD54AC" w14:textId="77777777" w:rsidR="0007349E" w:rsidRPr="00557087" w:rsidRDefault="0007349E" w:rsidP="0007349E">
      <w:pPr>
        <w:pStyle w:val="ListParagraph"/>
        <w:numPr>
          <w:ilvl w:val="1"/>
          <w:numId w:val="1"/>
        </w:numPr>
        <w:spacing w:before="240"/>
        <w:rPr>
          <w:rFonts w:ascii="Arial Narrow" w:hAnsi="Arial Narrow" w:cs="Times New Roman"/>
          <w:b/>
          <w:sz w:val="24"/>
          <w:szCs w:val="24"/>
        </w:rPr>
      </w:pPr>
      <w:r w:rsidRPr="00557087">
        <w:rPr>
          <w:rFonts w:ascii="Arial Narrow" w:hAnsi="Arial Narrow" w:cs="Times New Roman"/>
          <w:b/>
          <w:sz w:val="24"/>
          <w:szCs w:val="24"/>
        </w:rPr>
        <w:t xml:space="preserve">E-mail: </w:t>
      </w:r>
      <w:r w:rsidR="00427B23" w:rsidRPr="00557087">
        <w:rPr>
          <w:rFonts w:ascii="Arial Narrow" w:hAnsi="Arial Narrow" w:cs="Times New Roman"/>
          <w:b/>
          <w:sz w:val="24"/>
          <w:szCs w:val="24"/>
        </w:rPr>
        <w:t xml:space="preserve">  </w:t>
      </w:r>
    </w:p>
    <w:p w14:paraId="41362F0A" w14:textId="77777777" w:rsidR="0007349E" w:rsidRPr="00557087" w:rsidRDefault="0007349E" w:rsidP="0007349E">
      <w:pPr>
        <w:pStyle w:val="ListParagraph"/>
        <w:numPr>
          <w:ilvl w:val="0"/>
          <w:numId w:val="1"/>
        </w:numPr>
        <w:spacing w:before="240"/>
        <w:rPr>
          <w:rFonts w:ascii="Arial Narrow" w:hAnsi="Arial Narrow" w:cs="Times New Roman"/>
          <w:b/>
          <w:sz w:val="24"/>
          <w:szCs w:val="24"/>
        </w:rPr>
      </w:pPr>
      <w:r w:rsidRPr="00557087">
        <w:rPr>
          <w:rFonts w:ascii="Arial Narrow" w:hAnsi="Arial Narrow" w:cs="Times New Roman"/>
          <w:b/>
          <w:sz w:val="24"/>
          <w:szCs w:val="24"/>
        </w:rPr>
        <w:t xml:space="preserve">Name of Institution’s program: </w:t>
      </w:r>
      <w:r w:rsidR="00427B23" w:rsidRPr="00557087">
        <w:rPr>
          <w:rFonts w:ascii="Arial Narrow" w:hAnsi="Arial Narrow" w:cs="Times New Roman"/>
          <w:b/>
          <w:sz w:val="24"/>
          <w:szCs w:val="24"/>
        </w:rPr>
        <w:t xml:space="preserve">  </w:t>
      </w:r>
    </w:p>
    <w:p w14:paraId="56B76354" w14:textId="77777777" w:rsidR="0007349E" w:rsidRPr="00557087" w:rsidRDefault="0007349E" w:rsidP="0007349E">
      <w:pPr>
        <w:pStyle w:val="ListParagraph"/>
        <w:numPr>
          <w:ilvl w:val="0"/>
          <w:numId w:val="1"/>
        </w:numPr>
        <w:spacing w:before="240"/>
        <w:rPr>
          <w:rFonts w:ascii="Arial Narrow" w:hAnsi="Arial Narrow" w:cs="Times New Roman"/>
          <w:b/>
          <w:sz w:val="24"/>
          <w:szCs w:val="24"/>
        </w:rPr>
      </w:pPr>
      <w:r w:rsidRPr="00557087">
        <w:rPr>
          <w:rFonts w:ascii="Arial Narrow" w:hAnsi="Arial Narrow" w:cs="Times New Roman"/>
          <w:b/>
          <w:sz w:val="24"/>
          <w:szCs w:val="24"/>
        </w:rPr>
        <w:t xml:space="preserve">Grade levels for which candidates are being prepared: </w:t>
      </w:r>
      <w:r w:rsidR="00427B23" w:rsidRPr="00557087">
        <w:rPr>
          <w:rFonts w:ascii="Arial Narrow" w:hAnsi="Arial Narrow" w:cs="Times New Roman"/>
          <w:b/>
          <w:sz w:val="24"/>
          <w:szCs w:val="24"/>
        </w:rPr>
        <w:t xml:space="preserve">  </w:t>
      </w:r>
    </w:p>
    <w:p w14:paraId="546A7F68" w14:textId="77777777" w:rsidR="0007349E" w:rsidRPr="00557087" w:rsidRDefault="0007349E" w:rsidP="0007349E">
      <w:pPr>
        <w:pStyle w:val="ListParagraph"/>
        <w:numPr>
          <w:ilvl w:val="0"/>
          <w:numId w:val="1"/>
        </w:numPr>
        <w:spacing w:before="240"/>
        <w:rPr>
          <w:rFonts w:ascii="Arial Narrow" w:hAnsi="Arial Narrow" w:cs="Times New Roman"/>
          <w:b/>
          <w:sz w:val="24"/>
          <w:szCs w:val="24"/>
        </w:rPr>
      </w:pPr>
      <w:r w:rsidRPr="00557087">
        <w:rPr>
          <w:rFonts w:ascii="Arial Narrow" w:hAnsi="Arial Narrow" w:cs="Times New Roman"/>
          <w:b/>
          <w:sz w:val="24"/>
          <w:szCs w:val="24"/>
        </w:rPr>
        <w:t xml:space="preserve">Degree or award </w:t>
      </w:r>
      <w:proofErr w:type="gramStart"/>
      <w:r w:rsidRPr="00557087">
        <w:rPr>
          <w:rFonts w:ascii="Arial Narrow" w:hAnsi="Arial Narrow" w:cs="Times New Roman"/>
          <w:b/>
          <w:sz w:val="24"/>
          <w:szCs w:val="24"/>
        </w:rPr>
        <w:t>level  (</w:t>
      </w:r>
      <w:proofErr w:type="gramEnd"/>
      <w:r w:rsidRPr="00557087">
        <w:rPr>
          <w:rFonts w:ascii="Arial Narrow" w:hAnsi="Arial Narrow" w:cs="Times New Roman"/>
          <w:b/>
          <w:sz w:val="24"/>
          <w:szCs w:val="24"/>
        </w:rPr>
        <w:t>select one)</w:t>
      </w:r>
    </w:p>
    <w:p w14:paraId="14A69638" w14:textId="77777777" w:rsidR="0007349E" w:rsidRPr="00557087" w:rsidRDefault="0007349E" w:rsidP="0007349E">
      <w:pPr>
        <w:pStyle w:val="ListParagraph"/>
        <w:numPr>
          <w:ilvl w:val="1"/>
          <w:numId w:val="1"/>
        </w:numPr>
        <w:spacing w:before="240"/>
        <w:rPr>
          <w:rFonts w:ascii="Arial Narrow" w:hAnsi="Arial Narrow" w:cs="Times New Roman"/>
          <w:b/>
          <w:sz w:val="24"/>
          <w:szCs w:val="24"/>
        </w:rPr>
      </w:pPr>
      <w:r w:rsidRPr="00557087">
        <w:rPr>
          <w:rFonts w:ascii="Arial Narrow" w:hAnsi="Arial Narrow" w:cs="Times New Roman"/>
          <w:b/>
          <w:sz w:val="24"/>
          <w:szCs w:val="24"/>
        </w:rPr>
        <w:t>Initial</w:t>
      </w:r>
    </w:p>
    <w:p w14:paraId="55DDA93A" w14:textId="77777777" w:rsidR="0007349E" w:rsidRPr="00557087" w:rsidRDefault="006B7157" w:rsidP="0007349E">
      <w:pPr>
        <w:pStyle w:val="ListParagraph"/>
        <w:numPr>
          <w:ilvl w:val="2"/>
          <w:numId w:val="1"/>
        </w:numPr>
        <w:spacing w:before="240"/>
        <w:rPr>
          <w:rFonts w:ascii="Arial Narrow" w:hAnsi="Arial Narrow" w:cs="Times New Roman"/>
          <w:b/>
          <w:sz w:val="24"/>
          <w:szCs w:val="24"/>
        </w:rPr>
      </w:pPr>
      <w:r w:rsidRPr="00557087">
        <w:rPr>
          <w:rFonts w:ascii="Arial Narrow" w:hAnsi="Arial Narrow" w:cs="Times New Roman"/>
          <w:b/>
          <w:sz w:val="24"/>
          <w:szCs w:val="24"/>
          <w:u w:val="single"/>
        </w:rPr>
        <w:t xml:space="preserve">    </w:t>
      </w:r>
      <w:r w:rsidR="00427B23" w:rsidRPr="00557087">
        <w:rPr>
          <w:rFonts w:ascii="Arial Narrow" w:hAnsi="Arial Narrow" w:cs="Times New Roman"/>
          <w:b/>
          <w:sz w:val="24"/>
          <w:szCs w:val="24"/>
          <w:u w:val="single"/>
        </w:rPr>
        <w:t xml:space="preserve">  </w:t>
      </w:r>
      <w:r w:rsidR="0007349E" w:rsidRPr="00557087">
        <w:rPr>
          <w:rFonts w:ascii="Arial Narrow" w:hAnsi="Arial Narrow" w:cs="Times New Roman"/>
          <w:b/>
          <w:sz w:val="24"/>
          <w:szCs w:val="24"/>
        </w:rPr>
        <w:t xml:space="preserve"> Baccalaureate</w:t>
      </w:r>
    </w:p>
    <w:p w14:paraId="33B1E977" w14:textId="77777777" w:rsidR="0007349E" w:rsidRPr="00557087" w:rsidRDefault="0007349E" w:rsidP="0007349E">
      <w:pPr>
        <w:pStyle w:val="ListParagraph"/>
        <w:numPr>
          <w:ilvl w:val="2"/>
          <w:numId w:val="1"/>
        </w:numPr>
        <w:spacing w:before="240"/>
        <w:rPr>
          <w:rFonts w:ascii="Arial Narrow" w:hAnsi="Arial Narrow" w:cs="Times New Roman"/>
          <w:b/>
          <w:sz w:val="24"/>
          <w:szCs w:val="24"/>
        </w:rPr>
      </w:pPr>
      <w:r w:rsidRPr="00557087">
        <w:rPr>
          <w:rFonts w:ascii="Arial Narrow" w:hAnsi="Arial Narrow" w:cs="Times New Roman"/>
          <w:b/>
          <w:sz w:val="24"/>
          <w:szCs w:val="24"/>
        </w:rPr>
        <w:t>___ Post Baccalaureate</w:t>
      </w:r>
    </w:p>
    <w:p w14:paraId="4B565A70" w14:textId="77777777" w:rsidR="0007349E" w:rsidRPr="00557087" w:rsidRDefault="0007349E" w:rsidP="0007349E">
      <w:pPr>
        <w:pStyle w:val="ListParagraph"/>
        <w:numPr>
          <w:ilvl w:val="0"/>
          <w:numId w:val="1"/>
        </w:numPr>
        <w:spacing w:before="240"/>
        <w:rPr>
          <w:rFonts w:ascii="Arial Narrow" w:hAnsi="Arial Narrow" w:cs="Times New Roman"/>
          <w:b/>
          <w:sz w:val="24"/>
          <w:szCs w:val="24"/>
        </w:rPr>
      </w:pPr>
      <w:r w:rsidRPr="00557087">
        <w:rPr>
          <w:rFonts w:ascii="Arial Narrow" w:hAnsi="Arial Narrow" w:cs="Times New Roman"/>
          <w:b/>
          <w:sz w:val="24"/>
          <w:szCs w:val="24"/>
        </w:rPr>
        <w:t>Is this program offered at more than one site?</w:t>
      </w:r>
    </w:p>
    <w:p w14:paraId="4AD85D38" w14:textId="77777777" w:rsidR="0007349E" w:rsidRPr="00557087" w:rsidRDefault="0007349E" w:rsidP="0007349E">
      <w:pPr>
        <w:pStyle w:val="ListParagraph"/>
        <w:numPr>
          <w:ilvl w:val="1"/>
          <w:numId w:val="1"/>
        </w:numPr>
        <w:spacing w:before="240"/>
        <w:rPr>
          <w:rFonts w:ascii="Arial Narrow" w:hAnsi="Arial Narrow" w:cs="Times New Roman"/>
          <w:b/>
          <w:sz w:val="24"/>
          <w:szCs w:val="24"/>
        </w:rPr>
      </w:pPr>
      <w:r w:rsidRPr="00557087">
        <w:rPr>
          <w:rFonts w:ascii="Arial Narrow" w:hAnsi="Arial Narrow" w:cs="Times New Roman"/>
          <w:b/>
          <w:sz w:val="24"/>
          <w:szCs w:val="24"/>
        </w:rPr>
        <w:t>___ Yes</w:t>
      </w:r>
    </w:p>
    <w:p w14:paraId="697D01B6" w14:textId="77777777" w:rsidR="0007349E" w:rsidRPr="00557087" w:rsidRDefault="006B7157" w:rsidP="0007349E">
      <w:pPr>
        <w:pStyle w:val="ListParagraph"/>
        <w:numPr>
          <w:ilvl w:val="1"/>
          <w:numId w:val="1"/>
        </w:numPr>
        <w:spacing w:before="240"/>
        <w:rPr>
          <w:rFonts w:ascii="Arial Narrow" w:hAnsi="Arial Narrow" w:cs="Times New Roman"/>
          <w:b/>
          <w:sz w:val="24"/>
          <w:szCs w:val="24"/>
        </w:rPr>
      </w:pPr>
      <w:r w:rsidRPr="00557087">
        <w:rPr>
          <w:rFonts w:ascii="Arial Narrow" w:hAnsi="Arial Narrow" w:cs="Times New Roman"/>
          <w:b/>
          <w:sz w:val="24"/>
          <w:szCs w:val="24"/>
          <w:u w:val="single"/>
        </w:rPr>
        <w:t xml:space="preserve">    </w:t>
      </w:r>
      <w:r w:rsidR="00427B23" w:rsidRPr="00557087">
        <w:rPr>
          <w:rFonts w:ascii="Arial Narrow" w:hAnsi="Arial Narrow" w:cs="Times New Roman"/>
          <w:b/>
          <w:sz w:val="24"/>
          <w:szCs w:val="24"/>
          <w:u w:val="single"/>
        </w:rPr>
        <w:t xml:space="preserve">  </w:t>
      </w:r>
      <w:r w:rsidR="0007349E" w:rsidRPr="00557087">
        <w:rPr>
          <w:rFonts w:ascii="Arial Narrow" w:hAnsi="Arial Narrow" w:cs="Times New Roman"/>
          <w:b/>
          <w:sz w:val="24"/>
          <w:szCs w:val="24"/>
        </w:rPr>
        <w:t xml:space="preserve"> No</w:t>
      </w:r>
    </w:p>
    <w:p w14:paraId="7BB7912F" w14:textId="77777777" w:rsidR="0007349E" w:rsidRPr="00557087" w:rsidRDefault="0007349E" w:rsidP="0007349E">
      <w:pPr>
        <w:pStyle w:val="ListParagraph"/>
        <w:numPr>
          <w:ilvl w:val="0"/>
          <w:numId w:val="1"/>
        </w:numPr>
        <w:spacing w:before="240"/>
        <w:rPr>
          <w:rFonts w:ascii="Arial Narrow" w:hAnsi="Arial Narrow" w:cs="Times New Roman"/>
          <w:b/>
          <w:sz w:val="24"/>
          <w:szCs w:val="24"/>
        </w:rPr>
      </w:pPr>
      <w:r w:rsidRPr="00557087">
        <w:rPr>
          <w:rFonts w:ascii="Arial Narrow" w:hAnsi="Arial Narrow" w:cs="Times New Roman"/>
          <w:b/>
          <w:sz w:val="24"/>
          <w:szCs w:val="24"/>
        </w:rPr>
        <w:t>If your answer is yes to the above question, list the sites at which the program is offered:</w:t>
      </w:r>
    </w:p>
    <w:p w14:paraId="4C49B1C2" w14:textId="77777777" w:rsidR="0007349E" w:rsidRPr="00557087" w:rsidRDefault="0007349E" w:rsidP="0007349E">
      <w:pPr>
        <w:pStyle w:val="ListParagraph"/>
        <w:numPr>
          <w:ilvl w:val="0"/>
          <w:numId w:val="1"/>
        </w:numPr>
        <w:spacing w:before="240"/>
        <w:rPr>
          <w:rFonts w:ascii="Arial Narrow" w:hAnsi="Arial Narrow" w:cs="Times New Roman"/>
          <w:b/>
          <w:sz w:val="24"/>
          <w:szCs w:val="24"/>
        </w:rPr>
      </w:pPr>
      <w:r w:rsidRPr="00557087">
        <w:rPr>
          <w:rFonts w:ascii="Arial Narrow" w:hAnsi="Arial Narrow" w:cs="Times New Roman"/>
          <w:sz w:val="24"/>
          <w:szCs w:val="24"/>
        </w:rPr>
        <w:t xml:space="preserve"> </w:t>
      </w:r>
      <w:r w:rsidRPr="00557087">
        <w:rPr>
          <w:rFonts w:ascii="Arial Narrow" w:hAnsi="Arial Narrow" w:cs="Times New Roman"/>
          <w:b/>
          <w:bCs/>
          <w:sz w:val="24"/>
          <w:szCs w:val="24"/>
        </w:rPr>
        <w:t xml:space="preserve">Program report status (check one): </w:t>
      </w:r>
    </w:p>
    <w:p w14:paraId="423538B7" w14:textId="77777777" w:rsidR="0007349E" w:rsidRPr="00557087" w:rsidRDefault="0007349E" w:rsidP="0007349E">
      <w:pPr>
        <w:pStyle w:val="ListParagraph"/>
        <w:numPr>
          <w:ilvl w:val="1"/>
          <w:numId w:val="1"/>
        </w:numPr>
        <w:spacing w:before="240"/>
        <w:rPr>
          <w:rFonts w:ascii="Arial Narrow" w:hAnsi="Arial Narrow" w:cs="Times New Roman"/>
          <w:b/>
          <w:sz w:val="24"/>
          <w:szCs w:val="24"/>
        </w:rPr>
      </w:pPr>
      <w:r w:rsidRPr="00557087">
        <w:rPr>
          <w:rFonts w:ascii="Arial Narrow" w:hAnsi="Arial Narrow" w:cs="Times New Roman"/>
          <w:b/>
          <w:bCs/>
          <w:sz w:val="24"/>
          <w:szCs w:val="24"/>
        </w:rPr>
        <w:t>___ Initial Review</w:t>
      </w:r>
    </w:p>
    <w:p w14:paraId="0ECDAB23" w14:textId="77777777" w:rsidR="0007349E" w:rsidRPr="00557087" w:rsidRDefault="0007349E" w:rsidP="0007349E">
      <w:pPr>
        <w:pStyle w:val="ListParagraph"/>
        <w:numPr>
          <w:ilvl w:val="1"/>
          <w:numId w:val="1"/>
        </w:numPr>
        <w:spacing w:before="240"/>
        <w:rPr>
          <w:rFonts w:ascii="Arial Narrow" w:hAnsi="Arial Narrow" w:cs="Times New Roman"/>
          <w:b/>
          <w:sz w:val="24"/>
          <w:szCs w:val="24"/>
        </w:rPr>
      </w:pPr>
      <w:r w:rsidRPr="00557087">
        <w:rPr>
          <w:rFonts w:ascii="Arial Narrow" w:hAnsi="Arial Narrow" w:cs="Times New Roman"/>
          <w:b/>
          <w:bCs/>
          <w:sz w:val="24"/>
          <w:szCs w:val="24"/>
        </w:rPr>
        <w:t>___ Continuing Review</w:t>
      </w:r>
    </w:p>
    <w:p w14:paraId="032B0B5A" w14:textId="77777777" w:rsidR="0007349E" w:rsidRPr="00557087" w:rsidRDefault="0007349E" w:rsidP="0007349E">
      <w:pPr>
        <w:pStyle w:val="ListParagraph"/>
        <w:numPr>
          <w:ilvl w:val="1"/>
          <w:numId w:val="1"/>
        </w:numPr>
        <w:spacing w:before="240"/>
        <w:rPr>
          <w:rFonts w:ascii="Arial Narrow" w:hAnsi="Arial Narrow" w:cs="Times New Roman"/>
          <w:b/>
          <w:sz w:val="24"/>
          <w:szCs w:val="24"/>
        </w:rPr>
      </w:pPr>
      <w:r w:rsidRPr="00557087">
        <w:rPr>
          <w:rFonts w:ascii="Arial Narrow" w:hAnsi="Arial Narrow" w:cs="Times New Roman"/>
          <w:b/>
          <w:bCs/>
          <w:sz w:val="24"/>
          <w:szCs w:val="24"/>
        </w:rPr>
        <w:t xml:space="preserve">___ Focused Visit </w:t>
      </w:r>
    </w:p>
    <w:p w14:paraId="255F2090" w14:textId="77777777" w:rsidR="0007349E" w:rsidRPr="00557087" w:rsidRDefault="0007349E" w:rsidP="0007349E">
      <w:pPr>
        <w:spacing w:before="240" w:after="0"/>
        <w:rPr>
          <w:rFonts w:ascii="Arial Narrow" w:hAnsi="Arial Narrow" w:cs="Times New Roman"/>
          <w:b/>
          <w:sz w:val="24"/>
          <w:szCs w:val="24"/>
        </w:rPr>
      </w:pPr>
    </w:p>
    <w:p w14:paraId="4D70F5E0" w14:textId="77777777" w:rsidR="0007349E" w:rsidRPr="00557087" w:rsidRDefault="0007349E" w:rsidP="0007349E">
      <w:pPr>
        <w:spacing w:before="240" w:after="0"/>
        <w:rPr>
          <w:rFonts w:ascii="Arial Narrow" w:hAnsi="Arial Narrow" w:cs="Times New Roman"/>
          <w:b/>
          <w:sz w:val="24"/>
          <w:szCs w:val="24"/>
        </w:rPr>
      </w:pPr>
    </w:p>
    <w:p w14:paraId="019580C0" w14:textId="77777777" w:rsidR="0007349E" w:rsidRPr="00557087" w:rsidRDefault="0007349E" w:rsidP="0007349E">
      <w:pPr>
        <w:spacing w:before="240" w:after="0"/>
        <w:rPr>
          <w:rFonts w:ascii="Arial Narrow" w:hAnsi="Arial Narrow" w:cs="Times New Roman"/>
          <w:b/>
          <w:sz w:val="24"/>
          <w:szCs w:val="24"/>
        </w:rPr>
      </w:pPr>
    </w:p>
    <w:p w14:paraId="5F78E837" w14:textId="77777777" w:rsidR="0007349E" w:rsidRPr="00557087" w:rsidRDefault="0007349E" w:rsidP="0007349E">
      <w:pPr>
        <w:spacing w:before="240" w:after="0"/>
        <w:rPr>
          <w:rFonts w:ascii="Arial Narrow" w:hAnsi="Arial Narrow" w:cs="Times New Roman"/>
          <w:b/>
          <w:sz w:val="24"/>
          <w:szCs w:val="24"/>
        </w:rPr>
      </w:pPr>
    </w:p>
    <w:p w14:paraId="3C71751A" w14:textId="77777777" w:rsidR="0007349E" w:rsidRPr="00557087" w:rsidRDefault="0007349E" w:rsidP="0007349E">
      <w:pPr>
        <w:spacing w:before="240" w:after="0"/>
        <w:rPr>
          <w:rFonts w:ascii="Arial Narrow" w:hAnsi="Arial Narrow" w:cs="Times New Roman"/>
          <w:b/>
          <w:sz w:val="24"/>
          <w:szCs w:val="24"/>
        </w:rPr>
      </w:pPr>
    </w:p>
    <w:p w14:paraId="67A633B2" w14:textId="77777777" w:rsidR="0007349E" w:rsidRPr="00557087" w:rsidRDefault="0007349E" w:rsidP="0007349E">
      <w:pPr>
        <w:spacing w:before="240" w:after="0"/>
        <w:rPr>
          <w:rFonts w:ascii="Arial Narrow" w:hAnsi="Arial Narrow" w:cs="Times New Roman"/>
          <w:b/>
          <w:sz w:val="24"/>
          <w:szCs w:val="24"/>
        </w:rPr>
      </w:pPr>
    </w:p>
    <w:p w14:paraId="6E1A17EA" w14:textId="77777777" w:rsidR="0007349E" w:rsidRPr="00557087" w:rsidRDefault="0007349E" w:rsidP="0007349E">
      <w:pPr>
        <w:pStyle w:val="ListParagraph"/>
        <w:spacing w:before="240"/>
        <w:ind w:left="0"/>
        <w:jc w:val="center"/>
        <w:rPr>
          <w:rFonts w:ascii="Arial Narrow" w:hAnsi="Arial Narrow" w:cs="Times New Roman"/>
          <w:b/>
          <w:sz w:val="24"/>
          <w:szCs w:val="24"/>
        </w:rPr>
      </w:pPr>
    </w:p>
    <w:p w14:paraId="7A146D8E" w14:textId="77777777" w:rsidR="0007349E" w:rsidRPr="00557087" w:rsidRDefault="0007349E" w:rsidP="0007349E">
      <w:pPr>
        <w:pStyle w:val="ListParagraph"/>
        <w:spacing w:before="240"/>
        <w:ind w:left="0"/>
        <w:jc w:val="center"/>
        <w:rPr>
          <w:rFonts w:ascii="Arial Narrow" w:hAnsi="Arial Narrow" w:cs="Times New Roman"/>
          <w:b/>
          <w:sz w:val="24"/>
          <w:szCs w:val="24"/>
        </w:rPr>
      </w:pPr>
    </w:p>
    <w:p w14:paraId="7CBBE308" w14:textId="77777777" w:rsidR="0007349E" w:rsidRPr="00557087" w:rsidRDefault="0007349E" w:rsidP="0007349E">
      <w:pPr>
        <w:pStyle w:val="ListParagraph"/>
        <w:spacing w:before="240"/>
        <w:ind w:left="0"/>
        <w:jc w:val="center"/>
        <w:rPr>
          <w:rFonts w:ascii="Arial Narrow" w:hAnsi="Arial Narrow" w:cs="Times New Roman"/>
          <w:b/>
          <w:sz w:val="24"/>
          <w:szCs w:val="24"/>
        </w:rPr>
      </w:pPr>
    </w:p>
    <w:p w14:paraId="4F01B340" w14:textId="77777777" w:rsidR="002659E8" w:rsidRDefault="002659E8" w:rsidP="0007349E">
      <w:pPr>
        <w:pStyle w:val="ListParagraph"/>
        <w:spacing w:before="240"/>
        <w:ind w:left="0"/>
        <w:jc w:val="center"/>
        <w:rPr>
          <w:rFonts w:ascii="Arial Narrow" w:hAnsi="Arial Narrow" w:cs="Times New Roman"/>
          <w:b/>
          <w:sz w:val="24"/>
          <w:szCs w:val="24"/>
        </w:rPr>
      </w:pPr>
    </w:p>
    <w:p w14:paraId="0F467625" w14:textId="77777777" w:rsidR="0007349E" w:rsidRPr="007E30FD" w:rsidRDefault="00451A53" w:rsidP="0007349E">
      <w:pPr>
        <w:pStyle w:val="ListParagraph"/>
        <w:spacing w:before="240"/>
        <w:ind w:left="0"/>
        <w:jc w:val="center"/>
        <w:rPr>
          <w:rFonts w:ascii="Arial Narrow" w:hAnsi="Arial Narrow" w:cs="Times New Roman"/>
          <w:b/>
          <w:sz w:val="28"/>
          <w:szCs w:val="28"/>
        </w:rPr>
      </w:pPr>
      <w:r w:rsidRPr="007E30FD">
        <w:rPr>
          <w:rFonts w:ascii="Arial Narrow" w:hAnsi="Arial Narrow" w:cs="Times New Roman"/>
          <w:b/>
          <w:sz w:val="28"/>
          <w:szCs w:val="28"/>
        </w:rPr>
        <w:lastRenderedPageBreak/>
        <w:t xml:space="preserve">SECTION I: </w:t>
      </w:r>
      <w:r w:rsidR="0007349E" w:rsidRPr="007E30FD">
        <w:rPr>
          <w:rFonts w:ascii="Arial Narrow" w:hAnsi="Arial Narrow" w:cs="Times New Roman"/>
          <w:b/>
          <w:sz w:val="28"/>
          <w:szCs w:val="28"/>
        </w:rPr>
        <w:t>CONTEXTUAL INFORMATION</w:t>
      </w:r>
    </w:p>
    <w:p w14:paraId="1D2F1F64" w14:textId="77777777" w:rsidR="0007349E" w:rsidRPr="00557087" w:rsidRDefault="0007349E" w:rsidP="0007349E">
      <w:pPr>
        <w:pStyle w:val="ListParagraph"/>
        <w:numPr>
          <w:ilvl w:val="0"/>
          <w:numId w:val="2"/>
        </w:numPr>
        <w:autoSpaceDE w:val="0"/>
        <w:autoSpaceDN w:val="0"/>
        <w:adjustRightInd w:val="0"/>
        <w:spacing w:after="0" w:line="240" w:lineRule="auto"/>
        <w:rPr>
          <w:rFonts w:ascii="Arial Narrow" w:hAnsi="Arial Narrow" w:cs="Times New Roman"/>
          <w:b/>
          <w:bCs/>
          <w:color w:val="000000"/>
          <w:sz w:val="24"/>
          <w:szCs w:val="24"/>
        </w:rPr>
      </w:pPr>
      <w:r w:rsidRPr="00557087">
        <w:rPr>
          <w:rFonts w:ascii="Arial Narrow" w:hAnsi="Arial Narrow" w:cs="Times New Roman"/>
          <w:b/>
          <w:bCs/>
          <w:color w:val="000000"/>
          <w:sz w:val="24"/>
          <w:szCs w:val="24"/>
        </w:rPr>
        <w:t xml:space="preserve">Candidate Information </w:t>
      </w:r>
    </w:p>
    <w:p w14:paraId="33D410C7" w14:textId="77777777" w:rsidR="0007349E" w:rsidRPr="00557087" w:rsidRDefault="0007349E" w:rsidP="0007349E">
      <w:pPr>
        <w:autoSpaceDE w:val="0"/>
        <w:autoSpaceDN w:val="0"/>
        <w:adjustRightInd w:val="0"/>
        <w:spacing w:after="0" w:line="240" w:lineRule="auto"/>
        <w:jc w:val="center"/>
        <w:rPr>
          <w:rFonts w:ascii="Arial Narrow" w:hAnsi="Arial Narrow"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07349E" w:rsidRPr="00557087" w14:paraId="231EEE7A" w14:textId="77777777" w:rsidTr="00C42F37">
        <w:trPr>
          <w:trHeight w:val="296"/>
        </w:trPr>
        <w:tc>
          <w:tcPr>
            <w:tcW w:w="9648" w:type="dxa"/>
            <w:gridSpan w:val="3"/>
            <w:tcBorders>
              <w:top w:val="single" w:sz="8" w:space="0" w:color="000000"/>
              <w:bottom w:val="single" w:sz="8" w:space="0" w:color="000000"/>
            </w:tcBorders>
          </w:tcPr>
          <w:p w14:paraId="699466C6" w14:textId="77777777" w:rsidR="0007349E" w:rsidRPr="00557087" w:rsidRDefault="0007349E" w:rsidP="00C42F37">
            <w:pPr>
              <w:autoSpaceDE w:val="0"/>
              <w:autoSpaceDN w:val="0"/>
              <w:adjustRightInd w:val="0"/>
              <w:spacing w:after="0" w:line="240" w:lineRule="auto"/>
              <w:jc w:val="both"/>
              <w:rPr>
                <w:rFonts w:ascii="Arial Narrow" w:hAnsi="Arial Narrow" w:cs="Times New Roman"/>
                <w:color w:val="000000"/>
                <w:sz w:val="24"/>
                <w:szCs w:val="24"/>
              </w:rPr>
            </w:pPr>
            <w:r w:rsidRPr="00557087">
              <w:rPr>
                <w:rFonts w:ascii="Arial Narrow" w:hAnsi="Arial Narrow" w:cs="Times New Roman"/>
                <w:b/>
                <w:bCs/>
                <w:color w:val="000000"/>
                <w:sz w:val="24"/>
                <w:szCs w:val="24"/>
              </w:rPr>
              <w:t xml:space="preserve">Directions: </w:t>
            </w:r>
            <w:r w:rsidR="003A61A2">
              <w:rPr>
                <w:rFonts w:ascii="Arial Narrow" w:hAnsi="Arial Narrow" w:cs="Times New Roman"/>
                <w:color w:val="000000"/>
                <w:sz w:val="24"/>
                <w:szCs w:val="24"/>
              </w:rPr>
              <w:t>Provide three cycle</w:t>
            </w:r>
            <w:r w:rsidRPr="00557087">
              <w:rPr>
                <w:rFonts w:ascii="Arial Narrow" w:hAnsi="Arial Narrow" w:cs="Times New Roman"/>
                <w:color w:val="000000"/>
                <w:sz w:val="24"/>
                <w:szCs w:val="24"/>
              </w:rPr>
              <w:t>s of data on candidates enrolled</w:t>
            </w:r>
            <w:r w:rsidR="00FB0E11" w:rsidRPr="00557087">
              <w:rPr>
                <w:rFonts w:ascii="Arial Narrow" w:hAnsi="Arial Narrow" w:cs="Times New Roman"/>
                <w:color w:val="000000"/>
                <w:sz w:val="24"/>
                <w:szCs w:val="24"/>
              </w:rPr>
              <w:t>*</w:t>
            </w:r>
            <w:r w:rsidRPr="00557087">
              <w:rPr>
                <w:rFonts w:ascii="Arial Narrow" w:hAnsi="Arial Narrow" w:cs="Times New Roman"/>
                <w:color w:val="000000"/>
                <w:sz w:val="24"/>
                <w:szCs w:val="24"/>
              </w:rPr>
              <w:t xml:space="preserve"> in the program and completing</w:t>
            </w:r>
            <w:r w:rsidR="00FB0E11" w:rsidRPr="00557087">
              <w:rPr>
                <w:rFonts w:ascii="Arial Narrow" w:hAnsi="Arial Narrow" w:cs="Times New Roman"/>
                <w:color w:val="000000"/>
                <w:sz w:val="24"/>
                <w:szCs w:val="24"/>
              </w:rPr>
              <w:t>**</w:t>
            </w:r>
            <w:r w:rsidRPr="00557087">
              <w:rPr>
                <w:rFonts w:ascii="Arial Narrow" w:hAnsi="Arial Narrow" w:cs="Times New Roman"/>
                <w:color w:val="000000"/>
                <w:sz w:val="24"/>
                <w:szCs w:val="24"/>
              </w:rPr>
              <w:t xml:space="preserve"> the program, beginning with the most recent academic year for which numbers have been tabulated. Please report the data separately for the levels/tracks (e.g., baccalaureate, post-baccalaureate, alternate routes, master’s, doctorate) being addressed in this report. </w:t>
            </w:r>
          </w:p>
          <w:p w14:paraId="7D37BAE1" w14:textId="77777777" w:rsidR="0007349E" w:rsidRPr="00557087" w:rsidRDefault="0007349E" w:rsidP="00C42F37">
            <w:pPr>
              <w:autoSpaceDE w:val="0"/>
              <w:autoSpaceDN w:val="0"/>
              <w:adjustRightInd w:val="0"/>
              <w:spacing w:after="0" w:line="240" w:lineRule="auto"/>
              <w:jc w:val="both"/>
              <w:rPr>
                <w:rFonts w:ascii="Arial Narrow" w:hAnsi="Arial Narrow" w:cs="Times New Roman"/>
                <w:color w:val="000000"/>
                <w:sz w:val="24"/>
                <w:szCs w:val="24"/>
              </w:rPr>
            </w:pPr>
          </w:p>
          <w:p w14:paraId="5E093ABB" w14:textId="77777777" w:rsidR="0007349E" w:rsidRPr="00557087" w:rsidRDefault="0007349E" w:rsidP="00C42F37">
            <w:pPr>
              <w:autoSpaceDE w:val="0"/>
              <w:autoSpaceDN w:val="0"/>
              <w:adjustRightInd w:val="0"/>
              <w:spacing w:after="0" w:line="240" w:lineRule="auto"/>
              <w:jc w:val="both"/>
              <w:rPr>
                <w:rFonts w:ascii="Arial Narrow" w:hAnsi="Arial Narrow" w:cs="Times New Roman"/>
                <w:color w:val="000000"/>
                <w:sz w:val="24"/>
                <w:szCs w:val="24"/>
              </w:rPr>
            </w:pPr>
            <w:r w:rsidRPr="00557087">
              <w:rPr>
                <w:rFonts w:ascii="Arial Narrow" w:hAnsi="Arial Narrow" w:cs="Times New Roman"/>
                <w:b/>
                <w:bCs/>
                <w:color w:val="000000"/>
                <w:sz w:val="24"/>
                <w:szCs w:val="24"/>
              </w:rPr>
              <w:t xml:space="preserve">Program: </w:t>
            </w:r>
          </w:p>
        </w:tc>
      </w:tr>
      <w:tr w:rsidR="0007349E" w:rsidRPr="00557087" w14:paraId="01053B68" w14:textId="77777777" w:rsidTr="00C42F37">
        <w:trPr>
          <w:trHeight w:val="435"/>
        </w:trPr>
        <w:tc>
          <w:tcPr>
            <w:tcW w:w="3258" w:type="dxa"/>
            <w:tcBorders>
              <w:top w:val="single" w:sz="8" w:space="0" w:color="000000"/>
              <w:bottom w:val="single" w:sz="8" w:space="0" w:color="000000"/>
              <w:right w:val="single" w:sz="8" w:space="0" w:color="000000"/>
            </w:tcBorders>
          </w:tcPr>
          <w:p w14:paraId="74AF904A" w14:textId="77777777" w:rsidR="0007349E" w:rsidRPr="00557087" w:rsidRDefault="0007349E" w:rsidP="00C42F37">
            <w:pPr>
              <w:autoSpaceDE w:val="0"/>
              <w:autoSpaceDN w:val="0"/>
              <w:adjustRightInd w:val="0"/>
              <w:spacing w:after="0" w:line="240" w:lineRule="auto"/>
              <w:jc w:val="center"/>
              <w:rPr>
                <w:rFonts w:ascii="Arial Narrow" w:hAnsi="Arial Narrow" w:cs="Times New Roman"/>
                <w:color w:val="000000"/>
                <w:sz w:val="24"/>
                <w:szCs w:val="24"/>
              </w:rPr>
            </w:pPr>
            <w:r w:rsidRPr="00557087">
              <w:rPr>
                <w:rFonts w:ascii="Arial Narrow" w:hAnsi="Arial Narrow" w:cs="Times New Roman"/>
                <w:b/>
                <w:bCs/>
                <w:color w:val="000000"/>
                <w:sz w:val="24"/>
                <w:szCs w:val="24"/>
              </w:rPr>
              <w:t xml:space="preserve">Academic </w:t>
            </w:r>
          </w:p>
          <w:p w14:paraId="0E3F5C26" w14:textId="77777777" w:rsidR="0007349E" w:rsidRPr="00557087" w:rsidRDefault="0007349E" w:rsidP="00C42F37">
            <w:pPr>
              <w:autoSpaceDE w:val="0"/>
              <w:autoSpaceDN w:val="0"/>
              <w:adjustRightInd w:val="0"/>
              <w:spacing w:after="0" w:line="240" w:lineRule="auto"/>
              <w:jc w:val="center"/>
              <w:rPr>
                <w:rFonts w:ascii="Arial Narrow" w:hAnsi="Arial Narrow" w:cs="Times New Roman"/>
                <w:color w:val="000000"/>
                <w:sz w:val="24"/>
                <w:szCs w:val="24"/>
              </w:rPr>
            </w:pPr>
            <w:r w:rsidRPr="00557087">
              <w:rPr>
                <w:rFonts w:ascii="Arial Narrow" w:hAnsi="Arial Narrow"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14:paraId="2FBEDB9F" w14:textId="77777777" w:rsidR="0007349E" w:rsidRPr="00557087" w:rsidRDefault="0007349E" w:rsidP="00C42F37">
            <w:pPr>
              <w:autoSpaceDE w:val="0"/>
              <w:autoSpaceDN w:val="0"/>
              <w:adjustRightInd w:val="0"/>
              <w:spacing w:after="0" w:line="240" w:lineRule="auto"/>
              <w:jc w:val="center"/>
              <w:rPr>
                <w:rFonts w:ascii="Arial Narrow" w:hAnsi="Arial Narrow" w:cs="Times New Roman"/>
                <w:color w:val="000000"/>
                <w:sz w:val="24"/>
                <w:szCs w:val="24"/>
              </w:rPr>
            </w:pPr>
            <w:r w:rsidRPr="00557087">
              <w:rPr>
                <w:rFonts w:ascii="Arial Narrow" w:hAnsi="Arial Narrow" w:cs="Times New Roman"/>
                <w:b/>
                <w:bCs/>
                <w:color w:val="000000"/>
                <w:sz w:val="24"/>
                <w:szCs w:val="24"/>
              </w:rPr>
              <w:t># of Candidates Enrolled in the</w:t>
            </w:r>
          </w:p>
          <w:p w14:paraId="47FC36FB" w14:textId="77777777" w:rsidR="0007349E" w:rsidRPr="00557087" w:rsidRDefault="0007349E" w:rsidP="00C42F37">
            <w:pPr>
              <w:autoSpaceDE w:val="0"/>
              <w:autoSpaceDN w:val="0"/>
              <w:adjustRightInd w:val="0"/>
              <w:spacing w:after="0" w:line="240" w:lineRule="auto"/>
              <w:jc w:val="center"/>
              <w:rPr>
                <w:rFonts w:ascii="Arial Narrow" w:hAnsi="Arial Narrow" w:cs="Times New Roman"/>
                <w:color w:val="000000"/>
                <w:sz w:val="24"/>
                <w:szCs w:val="24"/>
              </w:rPr>
            </w:pPr>
            <w:r w:rsidRPr="00557087">
              <w:rPr>
                <w:rFonts w:ascii="Arial Narrow" w:hAnsi="Arial Narrow"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14:paraId="31D61B51" w14:textId="77777777" w:rsidR="0007349E" w:rsidRPr="00557087" w:rsidRDefault="0007349E" w:rsidP="00C42F37">
            <w:pPr>
              <w:autoSpaceDE w:val="0"/>
              <w:autoSpaceDN w:val="0"/>
              <w:adjustRightInd w:val="0"/>
              <w:spacing w:after="0" w:line="240" w:lineRule="auto"/>
              <w:jc w:val="center"/>
              <w:rPr>
                <w:rFonts w:ascii="Arial Narrow" w:hAnsi="Arial Narrow" w:cs="Times New Roman"/>
                <w:color w:val="000000"/>
                <w:sz w:val="24"/>
                <w:szCs w:val="24"/>
              </w:rPr>
            </w:pPr>
            <w:r w:rsidRPr="00557087">
              <w:rPr>
                <w:rFonts w:ascii="Arial Narrow" w:hAnsi="Arial Narrow" w:cs="Times New Roman"/>
                <w:b/>
                <w:bCs/>
                <w:color w:val="000000"/>
                <w:sz w:val="24"/>
                <w:szCs w:val="24"/>
              </w:rPr>
              <w:t xml:space="preserve"># of Program </w:t>
            </w:r>
          </w:p>
          <w:p w14:paraId="7DE2CDFC" w14:textId="77777777" w:rsidR="0007349E" w:rsidRPr="00557087" w:rsidRDefault="0007349E" w:rsidP="00C42F37">
            <w:pPr>
              <w:autoSpaceDE w:val="0"/>
              <w:autoSpaceDN w:val="0"/>
              <w:adjustRightInd w:val="0"/>
              <w:spacing w:after="0" w:line="240" w:lineRule="auto"/>
              <w:jc w:val="center"/>
              <w:rPr>
                <w:rFonts w:ascii="Arial Narrow" w:hAnsi="Arial Narrow" w:cs="Times New Roman"/>
                <w:color w:val="000000"/>
                <w:sz w:val="24"/>
                <w:szCs w:val="24"/>
              </w:rPr>
            </w:pPr>
            <w:r w:rsidRPr="00557087">
              <w:rPr>
                <w:rFonts w:ascii="Arial Narrow" w:hAnsi="Arial Narrow" w:cs="Times New Roman"/>
                <w:b/>
                <w:bCs/>
                <w:color w:val="000000"/>
                <w:sz w:val="24"/>
                <w:szCs w:val="24"/>
              </w:rPr>
              <w:t xml:space="preserve">Completers </w:t>
            </w:r>
          </w:p>
        </w:tc>
      </w:tr>
      <w:tr w:rsidR="0007349E" w:rsidRPr="00557087" w14:paraId="16C11F3A" w14:textId="77777777" w:rsidTr="00C42F37">
        <w:trPr>
          <w:trHeight w:val="295"/>
        </w:trPr>
        <w:tc>
          <w:tcPr>
            <w:tcW w:w="3258" w:type="dxa"/>
            <w:tcBorders>
              <w:top w:val="single" w:sz="8" w:space="0" w:color="000000"/>
              <w:bottom w:val="single" w:sz="8" w:space="0" w:color="000000"/>
              <w:right w:val="single" w:sz="8" w:space="0" w:color="000000"/>
            </w:tcBorders>
          </w:tcPr>
          <w:p w14:paraId="40C4A5D3" w14:textId="77777777" w:rsidR="0007349E" w:rsidRPr="00557087" w:rsidRDefault="0007349E"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14:paraId="531A6D77" w14:textId="77777777" w:rsidR="0007349E" w:rsidRPr="00557087" w:rsidRDefault="0007349E"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14:paraId="37E63D0E" w14:textId="77777777" w:rsidR="0007349E" w:rsidRPr="00557087" w:rsidRDefault="0007349E" w:rsidP="00C42F37">
            <w:pPr>
              <w:autoSpaceDE w:val="0"/>
              <w:autoSpaceDN w:val="0"/>
              <w:adjustRightInd w:val="0"/>
              <w:spacing w:after="0" w:line="240" w:lineRule="auto"/>
              <w:jc w:val="both"/>
              <w:rPr>
                <w:rFonts w:ascii="Arial Narrow" w:hAnsi="Arial Narrow" w:cs="Times New Roman"/>
                <w:color w:val="000000"/>
                <w:sz w:val="24"/>
                <w:szCs w:val="24"/>
              </w:rPr>
            </w:pPr>
          </w:p>
        </w:tc>
      </w:tr>
      <w:tr w:rsidR="0007349E" w:rsidRPr="00557087" w14:paraId="35FD7A6C" w14:textId="77777777" w:rsidTr="00C42F37">
        <w:trPr>
          <w:trHeight w:val="295"/>
        </w:trPr>
        <w:tc>
          <w:tcPr>
            <w:tcW w:w="3258" w:type="dxa"/>
            <w:tcBorders>
              <w:top w:val="single" w:sz="8" w:space="0" w:color="000000"/>
              <w:bottom w:val="single" w:sz="8" w:space="0" w:color="000000"/>
              <w:right w:val="single" w:sz="8" w:space="0" w:color="000000"/>
            </w:tcBorders>
          </w:tcPr>
          <w:p w14:paraId="09D79F15" w14:textId="77777777" w:rsidR="0007349E" w:rsidRPr="00557087" w:rsidRDefault="0007349E"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14:paraId="2FFEA625" w14:textId="77777777" w:rsidR="0007349E" w:rsidRPr="00557087" w:rsidRDefault="0007349E"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14:paraId="5738B826" w14:textId="77777777" w:rsidR="0007349E" w:rsidRPr="00557087" w:rsidRDefault="0007349E" w:rsidP="00C42F37">
            <w:pPr>
              <w:autoSpaceDE w:val="0"/>
              <w:autoSpaceDN w:val="0"/>
              <w:adjustRightInd w:val="0"/>
              <w:spacing w:after="0" w:line="240" w:lineRule="auto"/>
              <w:jc w:val="both"/>
              <w:rPr>
                <w:rFonts w:ascii="Arial Narrow" w:hAnsi="Arial Narrow" w:cs="Times New Roman"/>
                <w:color w:val="000000"/>
                <w:sz w:val="24"/>
                <w:szCs w:val="24"/>
              </w:rPr>
            </w:pPr>
          </w:p>
        </w:tc>
      </w:tr>
      <w:tr w:rsidR="0007349E" w:rsidRPr="00557087" w14:paraId="4569CB94" w14:textId="77777777" w:rsidTr="00C42F37">
        <w:trPr>
          <w:trHeight w:val="295"/>
        </w:trPr>
        <w:tc>
          <w:tcPr>
            <w:tcW w:w="3258" w:type="dxa"/>
            <w:tcBorders>
              <w:top w:val="single" w:sz="8" w:space="0" w:color="000000"/>
              <w:bottom w:val="single" w:sz="8" w:space="0" w:color="000000"/>
              <w:right w:val="single" w:sz="8" w:space="0" w:color="000000"/>
            </w:tcBorders>
          </w:tcPr>
          <w:p w14:paraId="584E5B4C" w14:textId="77777777" w:rsidR="0007349E" w:rsidRPr="00557087" w:rsidRDefault="0007349E"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14:paraId="5111592F" w14:textId="77777777" w:rsidR="0007349E" w:rsidRPr="00557087" w:rsidRDefault="0007349E"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14:paraId="21975377" w14:textId="77777777" w:rsidR="0007349E" w:rsidRPr="00557087" w:rsidRDefault="0007349E" w:rsidP="00C42F37">
            <w:pPr>
              <w:autoSpaceDE w:val="0"/>
              <w:autoSpaceDN w:val="0"/>
              <w:adjustRightInd w:val="0"/>
              <w:spacing w:after="0" w:line="240" w:lineRule="auto"/>
              <w:jc w:val="both"/>
              <w:rPr>
                <w:rFonts w:ascii="Arial Narrow" w:hAnsi="Arial Narrow" w:cs="Times New Roman"/>
                <w:color w:val="000000"/>
                <w:sz w:val="24"/>
                <w:szCs w:val="24"/>
              </w:rPr>
            </w:pPr>
          </w:p>
        </w:tc>
      </w:tr>
    </w:tbl>
    <w:p w14:paraId="06B3D452" w14:textId="77777777" w:rsidR="00FB0E11" w:rsidRPr="00557087" w:rsidRDefault="00FB0E11" w:rsidP="00557087">
      <w:pPr>
        <w:spacing w:before="240" w:line="240" w:lineRule="auto"/>
        <w:ind w:left="360"/>
        <w:contextualSpacing/>
        <w:rPr>
          <w:rFonts w:ascii="Arial Narrow" w:eastAsia="Calibri" w:hAnsi="Arial Narrow" w:cs="Times New Roman"/>
          <w:sz w:val="20"/>
          <w:szCs w:val="20"/>
        </w:rPr>
      </w:pPr>
      <w:r w:rsidRPr="00557087">
        <w:rPr>
          <w:rFonts w:ascii="Arial Narrow" w:eastAsia="Calibri" w:hAnsi="Arial Narrow" w:cs="Times New Roman"/>
          <w:sz w:val="20"/>
          <w:szCs w:val="20"/>
        </w:rPr>
        <w:t>* Enrolled candidates are those formally admitted to the program as of the institution's official fall reporting date or as of October 15 of each academic year.</w:t>
      </w:r>
    </w:p>
    <w:p w14:paraId="3BE50250" w14:textId="77777777" w:rsidR="00FB0E11" w:rsidRPr="00557087" w:rsidRDefault="00FB0E11" w:rsidP="00557087">
      <w:pPr>
        <w:spacing w:before="240" w:line="240" w:lineRule="auto"/>
        <w:ind w:left="360"/>
        <w:contextualSpacing/>
        <w:rPr>
          <w:rFonts w:ascii="Arial Narrow" w:eastAsia="Calibri" w:hAnsi="Arial Narrow" w:cs="Times New Roman"/>
          <w:sz w:val="20"/>
          <w:szCs w:val="20"/>
        </w:rPr>
      </w:pPr>
      <w:r w:rsidRPr="00557087">
        <w:rPr>
          <w:rFonts w:ascii="Arial Narrow" w:eastAsia="Calibri" w:hAnsi="Arial Narrow" w:cs="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14:paraId="5B969D90" w14:textId="77777777" w:rsidR="0007349E" w:rsidRPr="00557087" w:rsidRDefault="0007349E" w:rsidP="0007349E">
      <w:pPr>
        <w:pStyle w:val="ListParagraph"/>
        <w:numPr>
          <w:ilvl w:val="0"/>
          <w:numId w:val="2"/>
        </w:numPr>
        <w:spacing w:before="240"/>
        <w:rPr>
          <w:rFonts w:ascii="Arial Narrow" w:hAnsi="Arial Narrow" w:cs="Times New Roman"/>
          <w:b/>
          <w:sz w:val="24"/>
          <w:szCs w:val="24"/>
        </w:rPr>
      </w:pPr>
      <w:r w:rsidRPr="00557087">
        <w:rPr>
          <w:rFonts w:ascii="Arial Narrow" w:hAnsi="Arial Narrow" w:cs="Times New Roman"/>
          <w:b/>
          <w:sz w:val="24"/>
          <w:szCs w:val="24"/>
        </w:rPr>
        <w:t>Curriculum Exhibit (Select 1)</w:t>
      </w:r>
    </w:p>
    <w:p w14:paraId="3C2789BC" w14:textId="77777777" w:rsidR="0007349E" w:rsidRPr="00557087" w:rsidRDefault="0007349E" w:rsidP="0007349E">
      <w:pPr>
        <w:pStyle w:val="ListParagraph"/>
        <w:numPr>
          <w:ilvl w:val="1"/>
          <w:numId w:val="2"/>
        </w:numPr>
        <w:spacing w:before="240"/>
        <w:rPr>
          <w:rFonts w:ascii="Arial Narrow" w:hAnsi="Arial Narrow" w:cs="Times New Roman"/>
          <w:b/>
          <w:sz w:val="24"/>
          <w:szCs w:val="24"/>
        </w:rPr>
      </w:pPr>
      <w:r w:rsidRPr="00557087">
        <w:rPr>
          <w:rFonts w:ascii="Arial Narrow" w:hAnsi="Arial Narrow" w:cs="Times New Roman"/>
          <w:b/>
          <w:sz w:val="24"/>
          <w:szCs w:val="24"/>
        </w:rPr>
        <w:t xml:space="preserve">___ Option 1: </w:t>
      </w:r>
      <w:r w:rsidRPr="00557087">
        <w:rPr>
          <w:rFonts w:ascii="Arial Narrow" w:hAnsi="Arial Narrow" w:cs="Times New Roman"/>
          <w:sz w:val="24"/>
          <w:szCs w:val="24"/>
        </w:rPr>
        <w:t>Complete the Curriculum Exhibit Form below.</w:t>
      </w:r>
      <w:r w:rsidR="00A250FF" w:rsidRPr="00557087">
        <w:rPr>
          <w:rFonts w:ascii="Arial Narrow" w:hAnsi="Arial Narrow"/>
          <w:b/>
          <w:bCs/>
          <w:color w:val="FF0000"/>
          <w:sz w:val="24"/>
          <w:szCs w:val="24"/>
        </w:rPr>
        <w:t xml:space="preserve"> Include an electronic link to each syllabus for courses listed under the Teaching Specialty and the Professional Education columns.</w:t>
      </w:r>
    </w:p>
    <w:p w14:paraId="53DBC4C4" w14:textId="77777777" w:rsidR="0007349E" w:rsidRPr="00557087" w:rsidRDefault="0007349E" w:rsidP="0007349E">
      <w:pPr>
        <w:pStyle w:val="ListParagraph"/>
        <w:numPr>
          <w:ilvl w:val="1"/>
          <w:numId w:val="2"/>
        </w:numPr>
        <w:spacing w:before="240"/>
        <w:rPr>
          <w:rFonts w:ascii="Arial Narrow" w:hAnsi="Arial Narrow" w:cs="Times New Roman"/>
          <w:b/>
          <w:sz w:val="24"/>
          <w:szCs w:val="24"/>
        </w:rPr>
      </w:pPr>
      <w:r w:rsidRPr="00557087">
        <w:rPr>
          <w:rFonts w:ascii="Arial Narrow" w:hAnsi="Arial Narrow" w:cs="Times New Roman"/>
          <w:b/>
          <w:sz w:val="24"/>
          <w:szCs w:val="24"/>
        </w:rPr>
        <w:t xml:space="preserve">___ Option 2: </w:t>
      </w:r>
      <w:r w:rsidRPr="00557087">
        <w:rPr>
          <w:rFonts w:ascii="Arial Narrow" w:hAnsi="Arial Narrow" w:cs="Times New Roman"/>
          <w:sz w:val="24"/>
          <w:szCs w:val="24"/>
        </w:rPr>
        <w:t>Upload the Program Status Sheet (must include general studies, specialty area, and professional education courses)</w:t>
      </w:r>
      <w:r w:rsidR="00A250FF" w:rsidRPr="00557087">
        <w:rPr>
          <w:rFonts w:ascii="Arial Narrow" w:hAnsi="Arial Narrow" w:cs="Times New Roman"/>
          <w:sz w:val="24"/>
          <w:szCs w:val="24"/>
        </w:rPr>
        <w:t>.</w:t>
      </w:r>
      <w:r w:rsidR="00A250FF" w:rsidRPr="00557087">
        <w:rPr>
          <w:rFonts w:ascii="Arial Narrow" w:hAnsi="Arial Narrow"/>
          <w:b/>
          <w:bCs/>
          <w:color w:val="FF0000"/>
          <w:sz w:val="24"/>
          <w:szCs w:val="24"/>
        </w:rPr>
        <w:t xml:space="preserve"> Include an electronic link to each syllabus for courses listed under the Teaching Specialty and the Professional Education columns.</w:t>
      </w:r>
    </w:p>
    <w:p w14:paraId="31187A61" w14:textId="77777777" w:rsidR="0007349E" w:rsidRPr="00557087" w:rsidRDefault="0007349E" w:rsidP="0007349E">
      <w:pPr>
        <w:jc w:val="both"/>
        <w:rPr>
          <w:rFonts w:ascii="Arial Narrow" w:hAnsi="Arial Narrow" w:cs="Times New Roman"/>
          <w:b/>
          <w:i/>
          <w:sz w:val="24"/>
          <w:szCs w:val="24"/>
        </w:rPr>
      </w:pPr>
      <w:r w:rsidRPr="00557087">
        <w:rPr>
          <w:rFonts w:ascii="Arial Narrow" w:hAnsi="Arial Narrow" w:cs="Times New Roman"/>
          <w:b/>
          <w:i/>
          <w:sz w:val="24"/>
          <w:szCs w:val="24"/>
        </w:rPr>
        <w:t xml:space="preserve">Curriculum Exhibit Form SFN 14381.  </w:t>
      </w:r>
      <w:r w:rsidRPr="00557087">
        <w:rPr>
          <w:rFonts w:ascii="Arial Narrow" w:hAnsi="Arial Narrow" w:cs="Times New Roman"/>
          <w:i/>
          <w:sz w:val="24"/>
          <w:szCs w:val="24"/>
        </w:rPr>
        <w:t>Provides the opportunity for institutions to document the entire program including general studies, teaching specialty, and professional education.</w:t>
      </w:r>
    </w:p>
    <w:p w14:paraId="131BB9A7" w14:textId="77777777" w:rsidR="0007349E" w:rsidRPr="007E30FD" w:rsidRDefault="0007349E" w:rsidP="007E30FD">
      <w:pPr>
        <w:pStyle w:val="ListParagraph"/>
        <w:numPr>
          <w:ilvl w:val="0"/>
          <w:numId w:val="9"/>
        </w:numPr>
        <w:spacing w:after="0" w:line="240" w:lineRule="auto"/>
        <w:jc w:val="both"/>
        <w:rPr>
          <w:rFonts w:ascii="Arial Narrow" w:hAnsi="Arial Narrow" w:cs="Times New Roman"/>
          <w:i/>
          <w:sz w:val="24"/>
          <w:szCs w:val="24"/>
        </w:rPr>
      </w:pPr>
      <w:r w:rsidRPr="007E30FD">
        <w:rPr>
          <w:rFonts w:ascii="Arial Narrow" w:hAnsi="Arial Narrow" w:cs="Times New Roman"/>
          <w:i/>
          <w:sz w:val="24"/>
          <w:szCs w:val="24"/>
        </w:rPr>
        <w:t xml:space="preserve">Curriculum exhibit forms are to be prepared for every basic and advanced program being brought forward for either initial or continuing approval by the Education Standards and Practices Board (ESPB). </w:t>
      </w:r>
    </w:p>
    <w:p w14:paraId="29ADEA0D" w14:textId="77777777" w:rsidR="0007349E" w:rsidRPr="007E30FD" w:rsidRDefault="0007349E" w:rsidP="007E30FD">
      <w:pPr>
        <w:pStyle w:val="ListParagraph"/>
        <w:numPr>
          <w:ilvl w:val="0"/>
          <w:numId w:val="9"/>
        </w:numPr>
        <w:spacing w:after="0" w:line="240" w:lineRule="auto"/>
        <w:jc w:val="both"/>
        <w:rPr>
          <w:rFonts w:ascii="Arial Narrow" w:hAnsi="Arial Narrow" w:cs="Times New Roman"/>
          <w:i/>
          <w:sz w:val="24"/>
          <w:szCs w:val="24"/>
        </w:rPr>
      </w:pPr>
      <w:r w:rsidRPr="007E30FD">
        <w:rPr>
          <w:rFonts w:ascii="Arial Narrow" w:hAnsi="Arial Narrow" w:cs="Times New Roman"/>
          <w:i/>
          <w:sz w:val="24"/>
          <w:szCs w:val="24"/>
        </w:rPr>
        <w:t xml:space="preserve">A separate sheet is to be completed for </w:t>
      </w:r>
      <w:r w:rsidRPr="007E30FD">
        <w:rPr>
          <w:rFonts w:ascii="Arial Narrow" w:hAnsi="Arial Narrow" w:cs="Times New Roman"/>
          <w:b/>
          <w:i/>
          <w:sz w:val="24"/>
          <w:szCs w:val="24"/>
        </w:rPr>
        <w:t>each</w:t>
      </w:r>
      <w:r w:rsidRPr="007E30FD">
        <w:rPr>
          <w:rFonts w:ascii="Arial Narrow" w:hAnsi="Arial Narrow" w:cs="Times New Roman"/>
          <w:i/>
          <w:sz w:val="24"/>
          <w:szCs w:val="24"/>
        </w:rPr>
        <w:t xml:space="preserve"> program for which approval is requested. If more than one program is offered within an approval category, a separate sheet must be completed for each of those programs. For example, if both instrumental and vocal/choral music majors are offered, complete a separate sheet for each. Also, for example, a separate sheet must be completed for each of the science and social science majors.</w:t>
      </w:r>
    </w:p>
    <w:p w14:paraId="0FF8B8E9" w14:textId="77777777" w:rsidR="0007349E" w:rsidRPr="00557087" w:rsidRDefault="0007349E" w:rsidP="0007349E">
      <w:pPr>
        <w:jc w:val="both"/>
        <w:rPr>
          <w:rFonts w:ascii="Arial Narrow" w:hAnsi="Arial Narrow" w:cs="Times New Roman"/>
          <w:sz w:val="24"/>
          <w:szCs w:val="24"/>
        </w:rPr>
      </w:pPr>
    </w:p>
    <w:p w14:paraId="53DA815C" w14:textId="77777777" w:rsidR="00557087" w:rsidRDefault="00557087" w:rsidP="0007349E">
      <w:pPr>
        <w:spacing w:after="0"/>
        <w:jc w:val="center"/>
        <w:rPr>
          <w:rFonts w:ascii="Arial Narrow" w:hAnsi="Arial Narrow" w:cs="Times New Roman"/>
          <w:noProof/>
          <w:sz w:val="24"/>
          <w:szCs w:val="24"/>
        </w:rPr>
      </w:pPr>
    </w:p>
    <w:p w14:paraId="00A1818A" w14:textId="77777777" w:rsidR="0007349E" w:rsidRPr="00557087" w:rsidRDefault="00BF7B71" w:rsidP="00BF7B71">
      <w:pPr>
        <w:tabs>
          <w:tab w:val="center" w:pos="4680"/>
        </w:tabs>
        <w:spacing w:after="0"/>
        <w:rPr>
          <w:rFonts w:ascii="Arial Narrow" w:hAnsi="Arial Narrow" w:cs="Times New Roman"/>
          <w:b/>
          <w:sz w:val="24"/>
          <w:szCs w:val="24"/>
        </w:rPr>
      </w:pPr>
      <w:r>
        <w:rPr>
          <w:rFonts w:ascii="Arial Narrow" w:hAnsi="Arial Narrow" w:cs="Times New Roman"/>
          <w:b/>
          <w:sz w:val="24"/>
          <w:szCs w:val="24"/>
        </w:rPr>
        <w:lastRenderedPageBreak/>
        <w:tab/>
      </w:r>
      <w:r w:rsidR="0007349E" w:rsidRPr="00557087">
        <w:rPr>
          <w:rFonts w:ascii="Arial Narrow" w:hAnsi="Arial Narrow" w:cs="Times New Roman"/>
          <w:noProof/>
          <w:sz w:val="24"/>
          <w:szCs w:val="24"/>
        </w:rPr>
        <w:drawing>
          <wp:anchor distT="0" distB="0" distL="114300" distR="114300" simplePos="0" relativeHeight="251659264" behindDoc="0" locked="0" layoutInCell="1" allowOverlap="1" wp14:anchorId="14251D54" wp14:editId="6EE2EB1E">
            <wp:simplePos x="0" y="0"/>
            <wp:positionH relativeFrom="column">
              <wp:posOffset>4619625</wp:posOffset>
            </wp:positionH>
            <wp:positionV relativeFrom="paragraph">
              <wp:posOffset>-114300</wp:posOffset>
            </wp:positionV>
            <wp:extent cx="800100" cy="763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1756" t="-1070" r="-1756" b="-1070"/>
                    <a:stretch>
                      <a:fillRect/>
                    </a:stretch>
                  </pic:blipFill>
                  <pic:spPr bwMode="auto">
                    <a:xfrm>
                      <a:off x="0" y="0"/>
                      <a:ext cx="800100"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0007349E" w:rsidRPr="00557087">
        <w:rPr>
          <w:rFonts w:ascii="Arial Narrow" w:hAnsi="Arial Narrow" w:cs="Times New Roman"/>
          <w:b/>
          <w:sz w:val="24"/>
          <w:szCs w:val="24"/>
        </w:rPr>
        <w:t>CURRICULUM EXHIBIT FORM BASIC PROGRAM</w:t>
      </w:r>
    </w:p>
    <w:p w14:paraId="4EF339D0" w14:textId="77777777" w:rsidR="0007349E" w:rsidRPr="002E1FE7" w:rsidRDefault="0007349E" w:rsidP="0007349E">
      <w:pPr>
        <w:spacing w:after="0"/>
        <w:jc w:val="center"/>
        <w:rPr>
          <w:rFonts w:ascii="Arial Narrow" w:hAnsi="Arial Narrow" w:cs="Times New Roman"/>
          <w:b/>
          <w:sz w:val="24"/>
          <w:szCs w:val="24"/>
        </w:rPr>
      </w:pPr>
      <w:r w:rsidRPr="002E1FE7">
        <w:rPr>
          <w:rFonts w:ascii="Arial Narrow" w:hAnsi="Arial Narrow" w:cs="Times New Roman"/>
          <w:b/>
          <w:sz w:val="24"/>
          <w:szCs w:val="24"/>
        </w:rPr>
        <w:t>EDUCATION STANDARDS AND PRACTICES BOARD</w:t>
      </w:r>
    </w:p>
    <w:p w14:paraId="63FDC09F" w14:textId="77777777" w:rsidR="0007349E" w:rsidRPr="002E1FE7" w:rsidRDefault="00557087" w:rsidP="0007349E">
      <w:pPr>
        <w:spacing w:after="0"/>
        <w:jc w:val="center"/>
        <w:rPr>
          <w:rFonts w:ascii="Arial Narrow" w:hAnsi="Arial Narrow" w:cs="Times New Roman"/>
          <w:b/>
          <w:sz w:val="24"/>
          <w:szCs w:val="24"/>
        </w:rPr>
      </w:pPr>
      <w:r w:rsidRPr="002E1FE7">
        <w:rPr>
          <w:rFonts w:ascii="Arial Narrow" w:hAnsi="Arial Narrow" w:cs="Times New Roman"/>
          <w:b/>
          <w:sz w:val="24"/>
          <w:szCs w:val="24"/>
        </w:rPr>
        <w:t>SFN 14381 (</w:t>
      </w:r>
      <w:r w:rsidR="002659E8" w:rsidRPr="002E1FE7">
        <w:rPr>
          <w:rFonts w:ascii="Arial Narrow" w:hAnsi="Arial Narrow" w:cs="Times New Roman"/>
          <w:b/>
          <w:sz w:val="24"/>
          <w:szCs w:val="24"/>
        </w:rPr>
        <w:t>05-17</w:t>
      </w:r>
      <w:r w:rsidR="0007349E" w:rsidRPr="002E1FE7">
        <w:rPr>
          <w:rFonts w:ascii="Arial Narrow" w:hAnsi="Arial Narrow" w:cs="Times New Roman"/>
          <w:b/>
          <w:sz w:val="24"/>
          <w:szCs w:val="24"/>
        </w:rPr>
        <w:t>)</w:t>
      </w:r>
    </w:p>
    <w:p w14:paraId="18D373D3" w14:textId="77777777" w:rsidR="0007349E" w:rsidRPr="00557087" w:rsidRDefault="0007349E" w:rsidP="0007349E">
      <w:pPr>
        <w:spacing w:after="0"/>
        <w:jc w:val="center"/>
        <w:rPr>
          <w:rFonts w:ascii="Arial Narrow" w:hAnsi="Arial Narrow"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3114"/>
        <w:gridCol w:w="3124"/>
      </w:tblGrid>
      <w:tr w:rsidR="0007349E" w:rsidRPr="00557087" w14:paraId="1F9AB071" w14:textId="77777777" w:rsidTr="00C42F37">
        <w:trPr>
          <w:jc w:val="center"/>
        </w:trPr>
        <w:tc>
          <w:tcPr>
            <w:tcW w:w="6384" w:type="dxa"/>
            <w:gridSpan w:val="2"/>
          </w:tcPr>
          <w:p w14:paraId="030F13E3" w14:textId="77777777" w:rsidR="0007349E" w:rsidRPr="00557087" w:rsidRDefault="0007349E" w:rsidP="00C42F37">
            <w:pPr>
              <w:rPr>
                <w:rFonts w:ascii="Arial Narrow" w:hAnsi="Arial Narrow" w:cs="Times New Roman"/>
                <w:sz w:val="24"/>
                <w:szCs w:val="24"/>
              </w:rPr>
            </w:pPr>
            <w:r w:rsidRPr="00557087">
              <w:rPr>
                <w:rFonts w:ascii="Arial Narrow" w:hAnsi="Arial Narrow" w:cs="Times New Roman"/>
                <w:sz w:val="24"/>
                <w:szCs w:val="24"/>
              </w:rPr>
              <w:t xml:space="preserve">Institution:  </w:t>
            </w:r>
          </w:p>
        </w:tc>
        <w:tc>
          <w:tcPr>
            <w:tcW w:w="3192" w:type="dxa"/>
          </w:tcPr>
          <w:p w14:paraId="747AA1B6" w14:textId="77777777" w:rsidR="0007349E" w:rsidRPr="00557087" w:rsidRDefault="0007349E" w:rsidP="00C42F37">
            <w:pPr>
              <w:rPr>
                <w:rFonts w:ascii="Arial Narrow" w:hAnsi="Arial Narrow" w:cs="Times New Roman"/>
                <w:sz w:val="24"/>
                <w:szCs w:val="24"/>
              </w:rPr>
            </w:pPr>
            <w:r w:rsidRPr="00557087">
              <w:rPr>
                <w:rFonts w:ascii="Arial Narrow" w:hAnsi="Arial Narrow" w:cs="Times New Roman"/>
                <w:sz w:val="24"/>
                <w:szCs w:val="24"/>
              </w:rPr>
              <w:t xml:space="preserve">Major:  </w:t>
            </w:r>
          </w:p>
        </w:tc>
      </w:tr>
      <w:tr w:rsidR="0007349E" w:rsidRPr="00557087" w14:paraId="32DBAE1C" w14:textId="77777777" w:rsidTr="00C42F37">
        <w:trPr>
          <w:jc w:val="center"/>
        </w:trPr>
        <w:tc>
          <w:tcPr>
            <w:tcW w:w="9576" w:type="dxa"/>
            <w:gridSpan w:val="3"/>
          </w:tcPr>
          <w:p w14:paraId="0C6FAA0F" w14:textId="77777777" w:rsidR="0007349E" w:rsidRPr="00557087" w:rsidRDefault="00B10DE3" w:rsidP="00C42F37">
            <w:pPr>
              <w:rPr>
                <w:rFonts w:ascii="Arial Narrow" w:hAnsi="Arial Narrow" w:cs="Times New Roman"/>
                <w:sz w:val="24"/>
                <w:szCs w:val="24"/>
              </w:rPr>
            </w:pPr>
            <w:r>
              <w:rPr>
                <w:rFonts w:ascii="Arial Narrow" w:hAnsi="Arial Narrow" w:cs="Times New Roman"/>
                <w:sz w:val="24"/>
                <w:szCs w:val="24"/>
              </w:rPr>
              <w:t>Total c</w:t>
            </w:r>
            <w:r w:rsidR="0007349E" w:rsidRPr="00557087">
              <w:rPr>
                <w:rFonts w:ascii="Arial Narrow" w:hAnsi="Arial Narrow" w:cs="Times New Roman"/>
                <w:sz w:val="24"/>
                <w:szCs w:val="24"/>
              </w:rPr>
              <w:t xml:space="preserve">redits required for degree:  </w:t>
            </w:r>
          </w:p>
        </w:tc>
      </w:tr>
      <w:tr w:rsidR="0007349E" w:rsidRPr="00557087" w14:paraId="7C71D09B" w14:textId="77777777" w:rsidTr="00C42F37">
        <w:trPr>
          <w:jc w:val="center"/>
        </w:trPr>
        <w:tc>
          <w:tcPr>
            <w:tcW w:w="3192" w:type="dxa"/>
            <w:shd w:val="clear" w:color="auto" w:fill="BFBFBF" w:themeFill="background1" w:themeFillShade="BF"/>
          </w:tcPr>
          <w:p w14:paraId="30B3258A" w14:textId="77777777" w:rsidR="0007349E" w:rsidRPr="00557087" w:rsidRDefault="0007349E" w:rsidP="00C42F37">
            <w:pPr>
              <w:jc w:val="center"/>
              <w:rPr>
                <w:rFonts w:ascii="Arial Narrow" w:hAnsi="Arial Narrow" w:cs="Times New Roman"/>
                <w:b/>
                <w:sz w:val="24"/>
                <w:szCs w:val="24"/>
              </w:rPr>
            </w:pPr>
            <w:r w:rsidRPr="00557087">
              <w:rPr>
                <w:rFonts w:ascii="Arial Narrow" w:hAnsi="Arial Narrow" w:cs="Times New Roman"/>
                <w:b/>
                <w:sz w:val="24"/>
                <w:szCs w:val="24"/>
              </w:rPr>
              <w:t>General Studies</w:t>
            </w:r>
          </w:p>
        </w:tc>
        <w:tc>
          <w:tcPr>
            <w:tcW w:w="3192" w:type="dxa"/>
            <w:shd w:val="clear" w:color="auto" w:fill="BFBFBF" w:themeFill="background1" w:themeFillShade="BF"/>
          </w:tcPr>
          <w:p w14:paraId="63B3EFE7" w14:textId="77777777" w:rsidR="0007349E" w:rsidRPr="00557087" w:rsidRDefault="0007349E" w:rsidP="00C42F37">
            <w:pPr>
              <w:jc w:val="center"/>
              <w:rPr>
                <w:rFonts w:ascii="Arial Narrow" w:hAnsi="Arial Narrow" w:cs="Times New Roman"/>
                <w:b/>
                <w:sz w:val="24"/>
                <w:szCs w:val="24"/>
              </w:rPr>
            </w:pPr>
            <w:r w:rsidRPr="00557087">
              <w:rPr>
                <w:rFonts w:ascii="Arial Narrow" w:hAnsi="Arial Narrow" w:cs="Times New Roman"/>
                <w:b/>
                <w:sz w:val="24"/>
                <w:szCs w:val="24"/>
              </w:rPr>
              <w:t>Teaching Specialty</w:t>
            </w:r>
          </w:p>
        </w:tc>
        <w:tc>
          <w:tcPr>
            <w:tcW w:w="3192" w:type="dxa"/>
            <w:shd w:val="clear" w:color="auto" w:fill="BFBFBF" w:themeFill="background1" w:themeFillShade="BF"/>
          </w:tcPr>
          <w:p w14:paraId="090769C8" w14:textId="77777777" w:rsidR="0007349E" w:rsidRPr="00557087" w:rsidRDefault="0007349E" w:rsidP="00C42F37">
            <w:pPr>
              <w:jc w:val="center"/>
              <w:rPr>
                <w:rFonts w:ascii="Arial Narrow" w:hAnsi="Arial Narrow" w:cs="Times New Roman"/>
                <w:b/>
                <w:sz w:val="24"/>
                <w:szCs w:val="24"/>
              </w:rPr>
            </w:pPr>
            <w:r w:rsidRPr="00557087">
              <w:rPr>
                <w:rFonts w:ascii="Arial Narrow" w:hAnsi="Arial Narrow" w:cs="Times New Roman"/>
                <w:b/>
                <w:sz w:val="24"/>
                <w:szCs w:val="24"/>
              </w:rPr>
              <w:t>Professional Education</w:t>
            </w:r>
          </w:p>
        </w:tc>
      </w:tr>
      <w:tr w:rsidR="0007349E" w:rsidRPr="00557087" w14:paraId="29853FC4" w14:textId="77777777" w:rsidTr="00C42F37">
        <w:trPr>
          <w:trHeight w:val="512"/>
          <w:jc w:val="center"/>
        </w:trPr>
        <w:tc>
          <w:tcPr>
            <w:tcW w:w="3192" w:type="dxa"/>
          </w:tcPr>
          <w:p w14:paraId="355CB7EE" w14:textId="77777777" w:rsidR="0007349E" w:rsidRPr="00557087" w:rsidRDefault="0007349E" w:rsidP="00C42F37">
            <w:pPr>
              <w:spacing w:after="0"/>
              <w:rPr>
                <w:rFonts w:ascii="Arial Narrow" w:hAnsi="Arial Narrow" w:cs="Times New Roman"/>
                <w:sz w:val="24"/>
                <w:szCs w:val="24"/>
              </w:rPr>
            </w:pPr>
            <w:r w:rsidRPr="00557087">
              <w:rPr>
                <w:rFonts w:ascii="Arial Narrow" w:hAnsi="Arial Narrow" w:cs="Times New Roman"/>
                <w:sz w:val="24"/>
                <w:szCs w:val="24"/>
              </w:rPr>
              <w:t xml:space="preserve">Credits Required: </w:t>
            </w:r>
          </w:p>
        </w:tc>
        <w:tc>
          <w:tcPr>
            <w:tcW w:w="3192" w:type="dxa"/>
          </w:tcPr>
          <w:p w14:paraId="4108F569" w14:textId="77777777" w:rsidR="0007349E" w:rsidRPr="00557087" w:rsidRDefault="009C25E1" w:rsidP="00C42F37">
            <w:pPr>
              <w:rPr>
                <w:rFonts w:ascii="Arial Narrow" w:hAnsi="Arial Narrow" w:cs="Times New Roman"/>
                <w:sz w:val="24"/>
                <w:szCs w:val="24"/>
              </w:rPr>
            </w:pPr>
            <w:r>
              <w:rPr>
                <w:rFonts w:ascii="Arial Narrow" w:hAnsi="Arial Narrow" w:cs="Times New Roman"/>
                <w:sz w:val="24"/>
                <w:szCs w:val="24"/>
              </w:rPr>
              <w:t>Credits R</w:t>
            </w:r>
            <w:r w:rsidR="0007349E" w:rsidRPr="00557087">
              <w:rPr>
                <w:rFonts w:ascii="Arial Narrow" w:hAnsi="Arial Narrow" w:cs="Times New Roman"/>
                <w:sz w:val="24"/>
                <w:szCs w:val="24"/>
              </w:rPr>
              <w:t xml:space="preserve">equired:  </w:t>
            </w:r>
          </w:p>
        </w:tc>
        <w:tc>
          <w:tcPr>
            <w:tcW w:w="3192" w:type="dxa"/>
          </w:tcPr>
          <w:p w14:paraId="0FBB8FB8" w14:textId="77777777" w:rsidR="0007349E" w:rsidRPr="00557087" w:rsidRDefault="0007349E" w:rsidP="00C42F37">
            <w:pPr>
              <w:rPr>
                <w:rFonts w:ascii="Arial Narrow" w:hAnsi="Arial Narrow" w:cs="Times New Roman"/>
                <w:sz w:val="24"/>
                <w:szCs w:val="24"/>
              </w:rPr>
            </w:pPr>
            <w:r w:rsidRPr="00557087">
              <w:rPr>
                <w:rFonts w:ascii="Arial Narrow" w:hAnsi="Arial Narrow" w:cs="Times New Roman"/>
                <w:sz w:val="24"/>
                <w:szCs w:val="24"/>
              </w:rPr>
              <w:t xml:space="preserve">Credits Required: </w:t>
            </w:r>
          </w:p>
        </w:tc>
      </w:tr>
      <w:tr w:rsidR="0007349E" w:rsidRPr="00557087" w14:paraId="5D73523F" w14:textId="77777777" w:rsidTr="00C42F37">
        <w:trPr>
          <w:cantSplit/>
          <w:trHeight w:val="6119"/>
          <w:jc w:val="center"/>
        </w:trPr>
        <w:tc>
          <w:tcPr>
            <w:tcW w:w="3192" w:type="dxa"/>
          </w:tcPr>
          <w:p w14:paraId="77EC0556" w14:textId="77777777" w:rsidR="0007349E" w:rsidRPr="00557087" w:rsidRDefault="0007349E" w:rsidP="00C42F37">
            <w:pPr>
              <w:rPr>
                <w:rFonts w:ascii="Arial Narrow" w:hAnsi="Arial Narrow" w:cs="Times New Roman"/>
                <w:sz w:val="24"/>
                <w:szCs w:val="24"/>
              </w:rPr>
            </w:pPr>
          </w:p>
        </w:tc>
        <w:tc>
          <w:tcPr>
            <w:tcW w:w="3192" w:type="dxa"/>
          </w:tcPr>
          <w:p w14:paraId="3495AADB" w14:textId="77777777" w:rsidR="0007349E" w:rsidRPr="00557087" w:rsidRDefault="0007349E" w:rsidP="00C42F37">
            <w:pPr>
              <w:rPr>
                <w:rFonts w:ascii="Arial Narrow" w:hAnsi="Arial Narrow" w:cs="Times New Roman"/>
                <w:sz w:val="24"/>
                <w:szCs w:val="24"/>
              </w:rPr>
            </w:pPr>
          </w:p>
        </w:tc>
        <w:tc>
          <w:tcPr>
            <w:tcW w:w="3192" w:type="dxa"/>
          </w:tcPr>
          <w:p w14:paraId="6CC85BB6" w14:textId="77777777" w:rsidR="0007349E" w:rsidRPr="00557087" w:rsidRDefault="0007349E" w:rsidP="00C42F37">
            <w:pPr>
              <w:rPr>
                <w:rFonts w:ascii="Arial Narrow" w:hAnsi="Arial Narrow" w:cs="Times New Roman"/>
                <w:sz w:val="24"/>
                <w:szCs w:val="24"/>
              </w:rPr>
            </w:pPr>
          </w:p>
        </w:tc>
      </w:tr>
      <w:tr w:rsidR="0007349E" w:rsidRPr="00557087" w14:paraId="4CE716FF" w14:textId="77777777" w:rsidTr="00C42F37">
        <w:trPr>
          <w:trHeight w:val="845"/>
          <w:jc w:val="center"/>
        </w:trPr>
        <w:tc>
          <w:tcPr>
            <w:tcW w:w="3192" w:type="dxa"/>
          </w:tcPr>
          <w:p w14:paraId="2C2721EA" w14:textId="77777777" w:rsidR="0007349E" w:rsidRPr="00557087" w:rsidRDefault="0007349E" w:rsidP="00C42F37">
            <w:pPr>
              <w:rPr>
                <w:rFonts w:ascii="Arial Narrow" w:hAnsi="Arial Narrow" w:cs="Times New Roman"/>
                <w:b/>
                <w:sz w:val="24"/>
                <w:szCs w:val="24"/>
              </w:rPr>
            </w:pPr>
            <w:r w:rsidRPr="00557087">
              <w:rPr>
                <w:rFonts w:ascii="Arial Narrow" w:hAnsi="Arial Narrow" w:cs="Times New Roman"/>
                <w:b/>
                <w:sz w:val="24"/>
                <w:szCs w:val="24"/>
              </w:rPr>
              <w:t>Total:</w:t>
            </w:r>
          </w:p>
        </w:tc>
        <w:tc>
          <w:tcPr>
            <w:tcW w:w="3192" w:type="dxa"/>
          </w:tcPr>
          <w:p w14:paraId="744CDE7A" w14:textId="77777777" w:rsidR="0007349E" w:rsidRPr="00557087" w:rsidRDefault="0007349E" w:rsidP="00C42F37">
            <w:pPr>
              <w:rPr>
                <w:rFonts w:ascii="Arial Narrow" w:hAnsi="Arial Narrow" w:cs="Times New Roman"/>
                <w:b/>
                <w:sz w:val="24"/>
                <w:szCs w:val="24"/>
              </w:rPr>
            </w:pPr>
            <w:r w:rsidRPr="00557087">
              <w:rPr>
                <w:rFonts w:ascii="Arial Narrow" w:hAnsi="Arial Narrow" w:cs="Times New Roman"/>
                <w:b/>
                <w:sz w:val="24"/>
                <w:szCs w:val="24"/>
              </w:rPr>
              <w:t xml:space="preserve">Total: (Minimum 32 hours) </w:t>
            </w:r>
          </w:p>
        </w:tc>
        <w:tc>
          <w:tcPr>
            <w:tcW w:w="3192" w:type="dxa"/>
          </w:tcPr>
          <w:p w14:paraId="43FFF1AB" w14:textId="77777777" w:rsidR="0007349E" w:rsidRPr="00557087" w:rsidRDefault="0007349E" w:rsidP="00C42F37">
            <w:pPr>
              <w:rPr>
                <w:rFonts w:ascii="Arial Narrow" w:hAnsi="Arial Narrow" w:cs="Times New Roman"/>
                <w:b/>
                <w:sz w:val="24"/>
                <w:szCs w:val="24"/>
              </w:rPr>
            </w:pPr>
            <w:r w:rsidRPr="00557087">
              <w:rPr>
                <w:rFonts w:ascii="Arial Narrow" w:hAnsi="Arial Narrow" w:cs="Times New Roman"/>
                <w:b/>
                <w:sz w:val="24"/>
                <w:szCs w:val="24"/>
              </w:rPr>
              <w:t xml:space="preserve">Total: </w:t>
            </w:r>
            <w:proofErr w:type="gramStart"/>
            <w:r w:rsidRPr="00557087">
              <w:rPr>
                <w:rFonts w:ascii="Arial Narrow" w:hAnsi="Arial Narrow" w:cs="Times New Roman"/>
                <w:b/>
                <w:sz w:val="24"/>
                <w:szCs w:val="24"/>
              </w:rPr>
              <w:t>( Minimum</w:t>
            </w:r>
            <w:proofErr w:type="gramEnd"/>
            <w:r w:rsidRPr="00557087">
              <w:rPr>
                <w:rFonts w:ascii="Arial Narrow" w:hAnsi="Arial Narrow" w:cs="Times New Roman"/>
                <w:b/>
                <w:sz w:val="24"/>
                <w:szCs w:val="24"/>
              </w:rPr>
              <w:t xml:space="preserve"> 22 hours Including Student Teaching) </w:t>
            </w:r>
          </w:p>
        </w:tc>
      </w:tr>
    </w:tbl>
    <w:p w14:paraId="586A015D" w14:textId="77777777" w:rsidR="0007349E" w:rsidRPr="00557087" w:rsidRDefault="0007349E" w:rsidP="0007349E">
      <w:pPr>
        <w:pStyle w:val="BodyText"/>
        <w:spacing w:line="180" w:lineRule="exact"/>
        <w:ind w:right="-302"/>
        <w:jc w:val="both"/>
        <w:rPr>
          <w:rFonts w:ascii="Arial Narrow" w:hAnsi="Arial Narrow"/>
          <w:sz w:val="20"/>
          <w:szCs w:val="20"/>
        </w:rPr>
      </w:pPr>
    </w:p>
    <w:p w14:paraId="75C3269F" w14:textId="77777777" w:rsidR="0007349E" w:rsidRDefault="0007349E" w:rsidP="0007349E">
      <w:pPr>
        <w:pStyle w:val="BodyText"/>
        <w:spacing w:line="180" w:lineRule="exact"/>
        <w:ind w:left="-274" w:right="-302"/>
        <w:jc w:val="both"/>
        <w:rPr>
          <w:rFonts w:ascii="Arial Narrow" w:hAnsi="Arial Narrow"/>
          <w:sz w:val="20"/>
          <w:szCs w:val="20"/>
        </w:rPr>
      </w:pPr>
      <w:r w:rsidRPr="00557087">
        <w:rPr>
          <w:rFonts w:ascii="Arial Narrow" w:hAnsi="Arial Narrow"/>
          <w:sz w:val="20"/>
          <w:szCs w:val="20"/>
        </w:rPr>
        <w:t xml:space="preserve">ESPB does not advocate, permit, nor practice discrimination </w:t>
      </w:r>
      <w:proofErr w:type="gramStart"/>
      <w:r w:rsidRPr="00557087">
        <w:rPr>
          <w:rFonts w:ascii="Arial Narrow" w:hAnsi="Arial Narrow"/>
          <w:sz w:val="20"/>
          <w:szCs w:val="20"/>
        </w:rPr>
        <w:t>on the basis of</w:t>
      </w:r>
      <w:proofErr w:type="gramEnd"/>
      <w:r w:rsidRPr="00557087">
        <w:rPr>
          <w:rFonts w:ascii="Arial Narrow" w:hAnsi="Arial Narrow"/>
          <w:sz w:val="20"/>
          <w:szCs w:val="20"/>
        </w:rPr>
        <w:t xml:space="preserve"> sex, race, color, national origin, religion, age or disability as required by various state and federal laws.</w:t>
      </w:r>
    </w:p>
    <w:p w14:paraId="5AAD99CC" w14:textId="77777777" w:rsidR="00B10DE3" w:rsidRPr="00557087" w:rsidRDefault="00B10DE3" w:rsidP="0007349E">
      <w:pPr>
        <w:pStyle w:val="BodyText"/>
        <w:spacing w:line="180" w:lineRule="exact"/>
        <w:ind w:left="-274" w:right="-302"/>
        <w:jc w:val="both"/>
        <w:rPr>
          <w:rFonts w:ascii="Arial Narrow" w:hAnsi="Arial Narrow"/>
          <w:sz w:val="20"/>
          <w:szCs w:val="20"/>
        </w:rPr>
      </w:pPr>
    </w:p>
    <w:p w14:paraId="50F200A6" w14:textId="77777777" w:rsidR="0007349E" w:rsidRPr="00557087" w:rsidRDefault="0007349E" w:rsidP="0007349E">
      <w:pPr>
        <w:pStyle w:val="ListParagraph"/>
        <w:numPr>
          <w:ilvl w:val="0"/>
          <w:numId w:val="2"/>
        </w:numPr>
        <w:spacing w:before="240"/>
        <w:rPr>
          <w:rFonts w:ascii="Arial Narrow" w:hAnsi="Arial Narrow" w:cs="Times New Roman"/>
          <w:b/>
          <w:sz w:val="24"/>
          <w:szCs w:val="24"/>
        </w:rPr>
      </w:pPr>
      <w:r w:rsidRPr="00557087">
        <w:rPr>
          <w:rFonts w:ascii="Arial Narrow" w:hAnsi="Arial Narrow" w:cs="Times New Roman"/>
          <w:b/>
          <w:bCs/>
          <w:sz w:val="24"/>
          <w:szCs w:val="24"/>
        </w:rPr>
        <w:lastRenderedPageBreak/>
        <w:t>Descriptive Information about the Program:</w:t>
      </w:r>
      <w:r w:rsidRPr="00557087">
        <w:rPr>
          <w:rFonts w:ascii="Arial Narrow" w:hAnsi="Arial Narrow" w:cs="Times New Roman"/>
          <w:bCs/>
          <w:sz w:val="24"/>
          <w:szCs w:val="24"/>
        </w:rPr>
        <w:t xml:space="preserve"> </w:t>
      </w:r>
      <w:r w:rsidRPr="00557087">
        <w:rPr>
          <w:rFonts w:ascii="Arial Narrow" w:hAnsi="Arial Narrow" w:cs="Times New Roman"/>
          <w:sz w:val="24"/>
          <w:szCs w:val="24"/>
        </w:rPr>
        <w:t xml:space="preserve">Provide a one to two paragraph description to help reviewers understand your </w:t>
      </w:r>
      <w:r w:rsidR="007E30FD">
        <w:rPr>
          <w:rFonts w:ascii="Arial Narrow" w:hAnsi="Arial Narrow" w:cs="Times New Roman"/>
          <w:sz w:val="24"/>
          <w:szCs w:val="24"/>
        </w:rPr>
        <w:t>program (include information that</w:t>
      </w:r>
      <w:r w:rsidRPr="00557087">
        <w:rPr>
          <w:rFonts w:ascii="Arial Narrow" w:hAnsi="Arial Narrow" w:cs="Times New Roman"/>
          <w:sz w:val="24"/>
          <w:szCs w:val="24"/>
        </w:rPr>
        <w:t xml:space="preserve"> describes how a student typically moves through </w:t>
      </w:r>
      <w:r w:rsidR="007E30FD">
        <w:rPr>
          <w:rFonts w:ascii="Arial Narrow" w:hAnsi="Arial Narrow" w:cs="Times New Roman"/>
          <w:sz w:val="24"/>
          <w:szCs w:val="24"/>
        </w:rPr>
        <w:t>the program from entry to exit).</w:t>
      </w:r>
      <w:r w:rsidRPr="00557087">
        <w:rPr>
          <w:rFonts w:ascii="Arial Narrow" w:hAnsi="Arial Narrow" w:cs="Times New Roman"/>
          <w:sz w:val="24"/>
          <w:szCs w:val="24"/>
        </w:rPr>
        <w:t xml:space="preserve"> </w:t>
      </w:r>
    </w:p>
    <w:p w14:paraId="6F0FBC77" w14:textId="77777777" w:rsidR="0007349E" w:rsidRPr="00557087" w:rsidRDefault="007E30FD" w:rsidP="0007349E">
      <w:pPr>
        <w:pStyle w:val="ListParagraph"/>
        <w:numPr>
          <w:ilvl w:val="0"/>
          <w:numId w:val="2"/>
        </w:numPr>
        <w:spacing w:before="240"/>
        <w:rPr>
          <w:rFonts w:ascii="Arial Narrow" w:hAnsi="Arial Narrow" w:cs="Times New Roman"/>
          <w:b/>
          <w:sz w:val="24"/>
          <w:szCs w:val="24"/>
        </w:rPr>
      </w:pPr>
      <w:r>
        <w:rPr>
          <w:rFonts w:ascii="Arial Narrow" w:hAnsi="Arial Narrow" w:cs="Times New Roman"/>
          <w:b/>
          <w:bCs/>
          <w:sz w:val="24"/>
          <w:szCs w:val="24"/>
        </w:rPr>
        <w:t>Changes in the Program s</w:t>
      </w:r>
      <w:r w:rsidR="0007349E" w:rsidRPr="00557087">
        <w:rPr>
          <w:rFonts w:ascii="Arial Narrow" w:hAnsi="Arial Narrow" w:cs="Times New Roman"/>
          <w:b/>
          <w:bCs/>
          <w:sz w:val="24"/>
          <w:szCs w:val="24"/>
        </w:rPr>
        <w:t>ince the Last Review</w:t>
      </w:r>
      <w:r w:rsidR="001258FE">
        <w:rPr>
          <w:rFonts w:ascii="Arial Narrow" w:hAnsi="Arial Narrow" w:cs="Times New Roman"/>
          <w:b/>
          <w:bCs/>
          <w:sz w:val="24"/>
          <w:szCs w:val="24"/>
        </w:rPr>
        <w:t>:</w:t>
      </w:r>
      <w:r w:rsidR="0007349E" w:rsidRPr="00557087">
        <w:rPr>
          <w:rFonts w:ascii="Arial Narrow" w:hAnsi="Arial Narrow" w:cs="Times New Roman"/>
          <w:b/>
          <w:bCs/>
          <w:sz w:val="24"/>
          <w:szCs w:val="24"/>
        </w:rPr>
        <w:t xml:space="preserve"> </w:t>
      </w:r>
      <w:r>
        <w:rPr>
          <w:rFonts w:ascii="Arial Narrow" w:hAnsi="Arial Narrow" w:cs="Times New Roman"/>
          <w:sz w:val="24"/>
          <w:szCs w:val="24"/>
        </w:rPr>
        <w:t>P</w:t>
      </w:r>
      <w:r w:rsidR="0007349E" w:rsidRPr="00557087">
        <w:rPr>
          <w:rFonts w:ascii="Arial Narrow" w:hAnsi="Arial Narrow" w:cs="Times New Roman"/>
          <w:sz w:val="24"/>
          <w:szCs w:val="24"/>
        </w:rPr>
        <w:t>lease describe any changes since the last review and inclu</w:t>
      </w:r>
      <w:r w:rsidR="001258FE">
        <w:rPr>
          <w:rFonts w:ascii="Arial Narrow" w:hAnsi="Arial Narrow" w:cs="Times New Roman"/>
          <w:sz w:val="24"/>
          <w:szCs w:val="24"/>
        </w:rPr>
        <w:t>de rationale for those changes</w:t>
      </w:r>
      <w:r>
        <w:rPr>
          <w:rFonts w:ascii="Arial Narrow" w:hAnsi="Arial Narrow" w:cs="Times New Roman"/>
          <w:sz w:val="24"/>
          <w:szCs w:val="24"/>
        </w:rPr>
        <w:t>.</w:t>
      </w:r>
      <w:r w:rsidR="0007349E" w:rsidRPr="00557087">
        <w:rPr>
          <w:rFonts w:ascii="Arial Narrow" w:hAnsi="Arial Narrow" w:cs="Times New Roman"/>
          <w:sz w:val="24"/>
          <w:szCs w:val="24"/>
        </w:rPr>
        <w:t xml:space="preserve"> </w:t>
      </w:r>
    </w:p>
    <w:p w14:paraId="49BE0B1B" w14:textId="77777777" w:rsidR="0007349E" w:rsidRPr="007E30FD" w:rsidRDefault="0007349E" w:rsidP="0007349E">
      <w:pPr>
        <w:pStyle w:val="ListParagraph"/>
        <w:numPr>
          <w:ilvl w:val="0"/>
          <w:numId w:val="2"/>
        </w:numPr>
        <w:spacing w:before="240"/>
        <w:rPr>
          <w:rFonts w:ascii="Arial Narrow" w:hAnsi="Arial Narrow" w:cs="Times New Roman"/>
          <w:b/>
          <w:sz w:val="24"/>
          <w:szCs w:val="24"/>
        </w:rPr>
      </w:pPr>
      <w:r w:rsidRPr="00557087">
        <w:rPr>
          <w:rFonts w:ascii="Arial Narrow" w:eastAsia="Times New Roman" w:hAnsi="Arial Narrow" w:cs="Times New Roman"/>
          <w:b/>
          <w:sz w:val="24"/>
          <w:szCs w:val="24"/>
        </w:rPr>
        <w:t>Field &amp; Clinical Experiences:</w:t>
      </w:r>
      <w:r w:rsidRPr="00557087">
        <w:rPr>
          <w:rFonts w:ascii="Arial Narrow" w:eastAsia="Times New Roman" w:hAnsi="Arial Narrow" w:cs="Times New Roman"/>
          <w:sz w:val="24"/>
          <w:szCs w:val="24"/>
        </w:rPr>
        <w:t xml:space="preserve"> Briefly describe the required field &amp; clinical experiences that are specific to your program including the number of hours for early field experiences and the number of hours/weeks for </w:t>
      </w:r>
      <w:r w:rsidR="007E30FD">
        <w:rPr>
          <w:rFonts w:ascii="Arial Narrow" w:eastAsia="Times New Roman" w:hAnsi="Arial Narrow" w:cs="Times New Roman"/>
          <w:sz w:val="24"/>
          <w:szCs w:val="24"/>
        </w:rPr>
        <w:t>student teaching or internships.</w:t>
      </w:r>
    </w:p>
    <w:p w14:paraId="1ABCD79D" w14:textId="77777777" w:rsidR="007E30FD" w:rsidRPr="00557087" w:rsidRDefault="007E30FD" w:rsidP="007E30FD">
      <w:pPr>
        <w:pStyle w:val="ListParagraph"/>
        <w:spacing w:before="240"/>
        <w:rPr>
          <w:rFonts w:ascii="Arial Narrow" w:hAnsi="Arial Narrow" w:cs="Times New Roman"/>
          <w:b/>
          <w:sz w:val="24"/>
          <w:szCs w:val="24"/>
        </w:rPr>
      </w:pPr>
    </w:p>
    <w:p w14:paraId="59A85C7A" w14:textId="77777777" w:rsidR="0007349E" w:rsidRPr="007E30FD" w:rsidRDefault="0007349E" w:rsidP="0007349E">
      <w:pPr>
        <w:spacing w:before="240"/>
        <w:ind w:left="360"/>
        <w:jc w:val="center"/>
        <w:rPr>
          <w:rFonts w:ascii="Arial Narrow" w:hAnsi="Arial Narrow" w:cs="Times New Roman"/>
          <w:b/>
          <w:sz w:val="28"/>
          <w:szCs w:val="28"/>
        </w:rPr>
      </w:pPr>
      <w:r w:rsidRPr="007E30FD">
        <w:rPr>
          <w:rFonts w:ascii="Arial Narrow" w:hAnsi="Arial Narrow" w:cs="Times New Roman"/>
          <w:b/>
          <w:sz w:val="28"/>
          <w:szCs w:val="28"/>
        </w:rPr>
        <w:t>SECTION II: RESPONSE TO STANDARDS</w:t>
      </w:r>
    </w:p>
    <w:p w14:paraId="2AF0A83C" w14:textId="77777777" w:rsidR="0007349E" w:rsidRPr="00557087" w:rsidRDefault="0007349E" w:rsidP="0007349E">
      <w:pPr>
        <w:pStyle w:val="ListParagraph"/>
        <w:numPr>
          <w:ilvl w:val="0"/>
          <w:numId w:val="3"/>
        </w:numPr>
        <w:rPr>
          <w:rFonts w:ascii="Arial Narrow" w:eastAsia="Times New Roman" w:hAnsi="Arial Narrow" w:cs="Times New Roman"/>
          <w:b/>
          <w:sz w:val="24"/>
          <w:szCs w:val="24"/>
        </w:rPr>
      </w:pPr>
      <w:r w:rsidRPr="00557087">
        <w:rPr>
          <w:rFonts w:ascii="Arial Narrow" w:eastAsia="Times New Roman" w:hAnsi="Arial Narrow" w:cs="Times New Roman"/>
          <w:b/>
          <w:sz w:val="24"/>
          <w:szCs w:val="24"/>
        </w:rPr>
        <w:t xml:space="preserve">Areas of Weakness from Prior Review: </w:t>
      </w:r>
      <w:r w:rsidRPr="00557087">
        <w:rPr>
          <w:rFonts w:ascii="Arial Narrow" w:eastAsia="Times New Roman" w:hAnsi="Arial Narrow"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14:paraId="6D72DF8F" w14:textId="77777777" w:rsidR="00BA1F56" w:rsidRPr="00BA1F56" w:rsidRDefault="0007349E" w:rsidP="00466610">
      <w:pPr>
        <w:pStyle w:val="ListParagraph"/>
        <w:numPr>
          <w:ilvl w:val="0"/>
          <w:numId w:val="3"/>
        </w:numPr>
        <w:spacing w:after="0" w:line="240" w:lineRule="auto"/>
        <w:rPr>
          <w:rFonts w:ascii="Arial Narrow" w:hAnsi="Arial Narrow" w:cs="Times New Roman"/>
          <w:sz w:val="24"/>
          <w:szCs w:val="24"/>
        </w:rPr>
      </w:pPr>
      <w:r w:rsidRPr="00557087">
        <w:rPr>
          <w:rFonts w:ascii="Arial Narrow" w:eastAsia="Times New Roman" w:hAnsi="Arial Narrow" w:cs="Times New Roman"/>
          <w:b/>
          <w:sz w:val="24"/>
          <w:szCs w:val="24"/>
        </w:rPr>
        <w:t xml:space="preserve">Course/Assessment Matrix: </w:t>
      </w:r>
    </w:p>
    <w:p w14:paraId="6AF76204" w14:textId="77777777" w:rsidR="00BA1F56" w:rsidRDefault="0007349E" w:rsidP="00BA1F56">
      <w:pPr>
        <w:pStyle w:val="ListParagraph"/>
        <w:numPr>
          <w:ilvl w:val="0"/>
          <w:numId w:val="8"/>
        </w:numPr>
        <w:spacing w:after="0" w:line="240" w:lineRule="auto"/>
        <w:rPr>
          <w:rFonts w:ascii="Arial Narrow" w:eastAsia="Times New Roman" w:hAnsi="Arial Narrow" w:cs="Times New Roman"/>
          <w:sz w:val="24"/>
          <w:szCs w:val="24"/>
        </w:rPr>
      </w:pPr>
      <w:r w:rsidRPr="00557087">
        <w:rPr>
          <w:rFonts w:ascii="Arial Narrow" w:eastAsia="Times New Roman" w:hAnsi="Arial Narrow" w:cs="Times New Roman"/>
          <w:sz w:val="24"/>
          <w:szCs w:val="24"/>
        </w:rPr>
        <w:t xml:space="preserve">Complete the matrix below. </w:t>
      </w:r>
    </w:p>
    <w:p w14:paraId="2F78110A" w14:textId="77777777" w:rsidR="00BA1F56" w:rsidRDefault="0007349E" w:rsidP="00154C45">
      <w:pPr>
        <w:pStyle w:val="ListParagraph"/>
        <w:numPr>
          <w:ilvl w:val="0"/>
          <w:numId w:val="12"/>
        </w:numPr>
        <w:spacing w:after="0" w:line="240" w:lineRule="auto"/>
        <w:rPr>
          <w:rFonts w:ascii="Arial Narrow" w:eastAsia="Times New Roman" w:hAnsi="Arial Narrow" w:cs="Times New Roman"/>
          <w:sz w:val="24"/>
          <w:szCs w:val="24"/>
        </w:rPr>
      </w:pPr>
      <w:r w:rsidRPr="00557087">
        <w:rPr>
          <w:rFonts w:ascii="Arial Narrow" w:eastAsia="Times New Roman" w:hAnsi="Arial Narrow" w:cs="Times New Roman"/>
          <w:sz w:val="24"/>
          <w:szCs w:val="24"/>
        </w:rPr>
        <w:t xml:space="preserve">List courses that address each of the </w:t>
      </w:r>
      <w:r w:rsidR="00BA1F56">
        <w:rPr>
          <w:rFonts w:ascii="Arial Narrow" w:eastAsia="Times New Roman" w:hAnsi="Arial Narrow" w:cs="Times New Roman"/>
          <w:sz w:val="24"/>
          <w:szCs w:val="24"/>
        </w:rPr>
        <w:t>ESPB standards for your program.</w:t>
      </w:r>
    </w:p>
    <w:p w14:paraId="2C328187" w14:textId="77777777" w:rsidR="00BA1F56" w:rsidRDefault="00BA1F56" w:rsidP="00154C45">
      <w:pPr>
        <w:pStyle w:val="ListParagraph"/>
        <w:spacing w:after="0" w:line="240" w:lineRule="auto"/>
        <w:ind w:left="2160"/>
        <w:rPr>
          <w:rFonts w:ascii="Arial Narrow" w:eastAsia="Times New Roman" w:hAnsi="Arial Narrow" w:cs="Times New Roman"/>
          <w:sz w:val="24"/>
          <w:szCs w:val="24"/>
        </w:rPr>
      </w:pPr>
      <w:r>
        <w:rPr>
          <w:rFonts w:ascii="Arial Narrow" w:eastAsia="Times New Roman" w:hAnsi="Arial Narrow" w:cs="Times New Roman"/>
          <w:sz w:val="24"/>
          <w:szCs w:val="24"/>
        </w:rPr>
        <w:t>(</w:t>
      </w:r>
      <w:r w:rsidR="0007349E" w:rsidRPr="00557087">
        <w:rPr>
          <w:rFonts w:ascii="Arial Narrow" w:eastAsia="Times New Roman" w:hAnsi="Arial Narrow" w:cs="Times New Roman"/>
          <w:sz w:val="24"/>
          <w:szCs w:val="24"/>
        </w:rPr>
        <w:t>All courses listed should be linked to an electronic syllabus.</w:t>
      </w:r>
      <w:r>
        <w:rPr>
          <w:rFonts w:ascii="Arial Narrow" w:eastAsia="Times New Roman" w:hAnsi="Arial Narrow" w:cs="Times New Roman"/>
          <w:sz w:val="24"/>
          <w:szCs w:val="24"/>
        </w:rPr>
        <w:t>)</w:t>
      </w:r>
      <w:r w:rsidR="0007349E" w:rsidRPr="00557087">
        <w:rPr>
          <w:rFonts w:ascii="Arial Narrow" w:eastAsia="Times New Roman" w:hAnsi="Arial Narrow" w:cs="Times New Roman"/>
          <w:sz w:val="24"/>
          <w:szCs w:val="24"/>
        </w:rPr>
        <w:t xml:space="preserve"> </w:t>
      </w:r>
    </w:p>
    <w:p w14:paraId="289FEA2B" w14:textId="77777777" w:rsidR="00BA1F56" w:rsidRDefault="00BA1F56" w:rsidP="00154C45">
      <w:pPr>
        <w:pStyle w:val="ListParagraph"/>
        <w:numPr>
          <w:ilvl w:val="0"/>
          <w:numId w:val="12"/>
        </w:num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L</w:t>
      </w:r>
      <w:r w:rsidR="0007349E" w:rsidRPr="00557087">
        <w:rPr>
          <w:rFonts w:ascii="Arial Narrow" w:eastAsia="Times New Roman" w:hAnsi="Arial Narrow" w:cs="Times New Roman"/>
          <w:sz w:val="24"/>
          <w:szCs w:val="24"/>
        </w:rPr>
        <w:t xml:space="preserve">ist the assessments that most clearly align with each standard. </w:t>
      </w:r>
    </w:p>
    <w:p w14:paraId="19E72A19" w14:textId="77777777" w:rsidR="00BA1F56" w:rsidRDefault="00BA1F56" w:rsidP="00154C45">
      <w:pPr>
        <w:pStyle w:val="ListParagraph"/>
        <w:spacing w:after="0" w:line="240" w:lineRule="auto"/>
        <w:ind w:left="2160"/>
        <w:rPr>
          <w:rFonts w:ascii="Arial Narrow" w:eastAsia="Times New Roman" w:hAnsi="Arial Narrow" w:cs="Times New Roman"/>
          <w:sz w:val="24"/>
          <w:szCs w:val="24"/>
        </w:rPr>
      </w:pPr>
      <w:r>
        <w:rPr>
          <w:rFonts w:ascii="Arial Narrow" w:eastAsia="Times New Roman" w:hAnsi="Arial Narrow" w:cs="Times New Roman"/>
          <w:sz w:val="24"/>
          <w:szCs w:val="24"/>
        </w:rPr>
        <w:t>(</w:t>
      </w:r>
      <w:r w:rsidR="0007349E" w:rsidRPr="00557087">
        <w:rPr>
          <w:rFonts w:ascii="Arial Narrow" w:eastAsia="Times New Roman" w:hAnsi="Arial Narrow" w:cs="Times New Roman"/>
          <w:sz w:val="24"/>
          <w:szCs w:val="24"/>
        </w:rPr>
        <w:t>Choose from among those listed in Section 4: Evidence of Meeting the Standard</w:t>
      </w:r>
      <w:r w:rsidR="00466610">
        <w:rPr>
          <w:rFonts w:ascii="Arial Narrow" w:eastAsia="Times New Roman" w:hAnsi="Arial Narrow" w:cs="Times New Roman"/>
          <w:sz w:val="24"/>
          <w:szCs w:val="24"/>
        </w:rPr>
        <w:t>.</w:t>
      </w:r>
      <w:r>
        <w:rPr>
          <w:rFonts w:ascii="Arial Narrow" w:eastAsia="Times New Roman" w:hAnsi="Arial Narrow" w:cs="Times New Roman"/>
          <w:sz w:val="24"/>
          <w:szCs w:val="24"/>
        </w:rPr>
        <w:t>)</w:t>
      </w:r>
    </w:p>
    <w:p w14:paraId="5446B694" w14:textId="77777777" w:rsidR="00BA1F56" w:rsidRDefault="00BA1F56" w:rsidP="00BA1F56">
      <w:pPr>
        <w:pStyle w:val="ListParagraph"/>
        <w:numPr>
          <w:ilvl w:val="0"/>
          <w:numId w:val="8"/>
        </w:numPr>
        <w:spacing w:after="0" w:line="240" w:lineRule="auto"/>
        <w:rPr>
          <w:rFonts w:ascii="Arial Narrow" w:hAnsi="Arial Narrow" w:cs="Times New Roman"/>
          <w:sz w:val="24"/>
          <w:szCs w:val="24"/>
        </w:rPr>
      </w:pPr>
      <w:r>
        <w:rPr>
          <w:rFonts w:ascii="Arial Narrow" w:hAnsi="Arial Narrow" w:cs="Times New Roman"/>
          <w:sz w:val="24"/>
          <w:szCs w:val="24"/>
        </w:rPr>
        <w:t>P</w:t>
      </w:r>
      <w:r w:rsidR="00466610" w:rsidRPr="00557087">
        <w:rPr>
          <w:rFonts w:ascii="Arial Narrow" w:hAnsi="Arial Narrow" w:cs="Times New Roman"/>
          <w:sz w:val="24"/>
          <w:szCs w:val="24"/>
        </w:rPr>
        <w:t xml:space="preserve">rovide a short </w:t>
      </w:r>
      <w:r w:rsidR="00466610" w:rsidRPr="00557087">
        <w:rPr>
          <w:rFonts w:ascii="Arial Narrow" w:hAnsi="Arial Narrow" w:cs="Times New Roman"/>
          <w:sz w:val="24"/>
          <w:szCs w:val="24"/>
          <w:u w:val="single"/>
        </w:rPr>
        <w:t>narrative</w:t>
      </w:r>
      <w:r w:rsidR="00466610" w:rsidRPr="00557087">
        <w:rPr>
          <w:rFonts w:ascii="Arial Narrow" w:hAnsi="Arial Narrow" w:cs="Times New Roman"/>
          <w:sz w:val="24"/>
          <w:szCs w:val="24"/>
        </w:rPr>
        <w:t xml:space="preserve"> describing how the program addresses the standard</w:t>
      </w:r>
      <w:r>
        <w:rPr>
          <w:rFonts w:ascii="Arial Narrow" w:hAnsi="Arial Narrow" w:cs="Times New Roman"/>
          <w:sz w:val="24"/>
          <w:szCs w:val="24"/>
        </w:rPr>
        <w:t>.</w:t>
      </w:r>
    </w:p>
    <w:p w14:paraId="37D74021" w14:textId="77777777" w:rsidR="00466610" w:rsidRPr="00557087" w:rsidRDefault="00BA1F56" w:rsidP="00BA1F56">
      <w:pPr>
        <w:pStyle w:val="ListParagraph"/>
        <w:spacing w:after="0" w:line="240" w:lineRule="auto"/>
        <w:ind w:left="1440"/>
        <w:rPr>
          <w:rFonts w:ascii="Arial Narrow" w:hAnsi="Arial Narrow" w:cs="Times New Roman"/>
          <w:sz w:val="24"/>
          <w:szCs w:val="24"/>
        </w:rPr>
      </w:pPr>
      <w:r>
        <w:rPr>
          <w:rFonts w:ascii="Arial Narrow" w:hAnsi="Arial Narrow" w:cs="Times New Roman"/>
          <w:sz w:val="24"/>
          <w:szCs w:val="24"/>
        </w:rPr>
        <w:t>(F</w:t>
      </w:r>
      <w:r w:rsidR="00466610" w:rsidRPr="00557087">
        <w:rPr>
          <w:rFonts w:ascii="Arial Narrow" w:hAnsi="Arial Narrow" w:cs="Times New Roman"/>
          <w:sz w:val="24"/>
          <w:szCs w:val="24"/>
        </w:rPr>
        <w:t>or example, identify course objectives, activities and related experiences).</w:t>
      </w:r>
    </w:p>
    <w:p w14:paraId="57C40F33" w14:textId="77777777" w:rsidR="0007349E" w:rsidRPr="00557087" w:rsidRDefault="0007349E" w:rsidP="0007349E">
      <w:pPr>
        <w:pStyle w:val="ListParagraph"/>
        <w:numPr>
          <w:ilvl w:val="0"/>
          <w:numId w:val="3"/>
        </w:numPr>
        <w:rPr>
          <w:rFonts w:ascii="Arial Narrow" w:eastAsia="Times New Roman" w:hAnsi="Arial Narrow" w:cs="Times New Roman"/>
          <w:b/>
          <w:sz w:val="24"/>
          <w:szCs w:val="24"/>
        </w:rPr>
        <w:sectPr w:rsidR="0007349E" w:rsidRPr="00557087" w:rsidSect="0087418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288" w:gutter="0"/>
          <w:cols w:space="720"/>
          <w:docGrid w:linePitch="360"/>
        </w:sectPr>
      </w:pPr>
    </w:p>
    <w:p w14:paraId="1787EFDF" w14:textId="77777777" w:rsidR="0007349E" w:rsidRPr="007E30FD" w:rsidRDefault="00451A53" w:rsidP="00451A53">
      <w:pPr>
        <w:jc w:val="center"/>
        <w:rPr>
          <w:rFonts w:ascii="Arial Narrow" w:eastAsia="Times New Roman" w:hAnsi="Arial Narrow" w:cs="Times New Roman"/>
          <w:b/>
          <w:sz w:val="28"/>
          <w:szCs w:val="28"/>
        </w:rPr>
      </w:pPr>
      <w:r w:rsidRPr="007E30FD">
        <w:rPr>
          <w:rFonts w:ascii="Arial Narrow" w:eastAsia="Times New Roman" w:hAnsi="Arial Narrow" w:cs="Times New Roman"/>
          <w:b/>
          <w:sz w:val="28"/>
          <w:szCs w:val="28"/>
        </w:rPr>
        <w:lastRenderedPageBreak/>
        <w:t>SECTION III: ADDRESSING THE STANDARDS</w:t>
      </w:r>
    </w:p>
    <w:tbl>
      <w:tblPr>
        <w:tblStyle w:val="TableGrid"/>
        <w:tblW w:w="5000" w:type="pct"/>
        <w:tblLook w:val="04A0" w:firstRow="1" w:lastRow="0" w:firstColumn="1" w:lastColumn="0" w:noHBand="0" w:noVBand="1"/>
      </w:tblPr>
      <w:tblGrid>
        <w:gridCol w:w="3015"/>
        <w:gridCol w:w="2659"/>
        <w:gridCol w:w="3676"/>
      </w:tblGrid>
      <w:tr w:rsidR="0007349E" w:rsidRPr="00557087" w14:paraId="2E9C5B10" w14:textId="77777777" w:rsidTr="00C42F37">
        <w:tc>
          <w:tcPr>
            <w:tcW w:w="1612" w:type="pct"/>
          </w:tcPr>
          <w:p w14:paraId="5509F768" w14:textId="77777777" w:rsidR="0007349E" w:rsidRPr="00557087" w:rsidRDefault="0007349E" w:rsidP="00C42F37">
            <w:pPr>
              <w:rPr>
                <w:rFonts w:ascii="Arial Narrow" w:hAnsi="Arial Narrow" w:cs="Times New Roman"/>
                <w:b/>
                <w:sz w:val="24"/>
                <w:szCs w:val="24"/>
              </w:rPr>
            </w:pPr>
            <w:r w:rsidRPr="00557087">
              <w:rPr>
                <w:rFonts w:ascii="Arial Narrow" w:hAnsi="Arial Narrow" w:cs="Times New Roman"/>
                <w:b/>
                <w:sz w:val="24"/>
                <w:szCs w:val="24"/>
              </w:rPr>
              <w:t>State Standard</w:t>
            </w:r>
          </w:p>
        </w:tc>
        <w:tc>
          <w:tcPr>
            <w:tcW w:w="1422" w:type="pct"/>
          </w:tcPr>
          <w:p w14:paraId="7A652FDD" w14:textId="77777777" w:rsidR="0007349E" w:rsidRPr="00557087" w:rsidRDefault="0007349E" w:rsidP="00C42F37">
            <w:pPr>
              <w:jc w:val="center"/>
              <w:rPr>
                <w:rFonts w:ascii="Arial Narrow" w:hAnsi="Arial Narrow" w:cs="Times New Roman"/>
                <w:b/>
                <w:sz w:val="24"/>
                <w:szCs w:val="24"/>
              </w:rPr>
            </w:pPr>
            <w:r w:rsidRPr="00557087">
              <w:rPr>
                <w:rFonts w:ascii="Arial Narrow" w:hAnsi="Arial Narrow" w:cs="Times New Roman"/>
                <w:b/>
                <w:sz w:val="24"/>
                <w:szCs w:val="24"/>
              </w:rPr>
              <w:t>Course Prefix and Title (with electronic links to syllabi)</w:t>
            </w:r>
          </w:p>
        </w:tc>
        <w:tc>
          <w:tcPr>
            <w:tcW w:w="1966" w:type="pct"/>
          </w:tcPr>
          <w:p w14:paraId="16EA1E62" w14:textId="77777777" w:rsidR="0007349E" w:rsidRPr="00557087" w:rsidRDefault="0007349E" w:rsidP="00C42F37">
            <w:pPr>
              <w:jc w:val="center"/>
              <w:rPr>
                <w:rFonts w:ascii="Arial Narrow" w:hAnsi="Arial Narrow" w:cs="Times New Roman"/>
                <w:b/>
                <w:sz w:val="24"/>
                <w:szCs w:val="24"/>
              </w:rPr>
            </w:pPr>
            <w:r w:rsidRPr="00557087">
              <w:rPr>
                <w:rFonts w:ascii="Arial Narrow" w:hAnsi="Arial Narrow" w:cs="Times New Roman"/>
                <w:b/>
                <w:sz w:val="24"/>
                <w:szCs w:val="24"/>
              </w:rPr>
              <w:t>Assessment (from</w:t>
            </w:r>
            <w:r w:rsidR="007E30FD">
              <w:rPr>
                <w:rFonts w:ascii="Arial Narrow" w:hAnsi="Arial Narrow" w:cs="Times New Roman"/>
                <w:b/>
                <w:sz w:val="24"/>
                <w:szCs w:val="24"/>
              </w:rPr>
              <w:t xml:space="preserve"> among those listed under Section IV</w:t>
            </w:r>
            <w:r w:rsidRPr="00557087">
              <w:rPr>
                <w:rFonts w:ascii="Arial Narrow" w:hAnsi="Arial Narrow" w:cs="Times New Roman"/>
                <w:b/>
                <w:sz w:val="24"/>
                <w:szCs w:val="24"/>
              </w:rPr>
              <w:t xml:space="preserve">: Evidence of Meeting the Standard) </w:t>
            </w:r>
          </w:p>
        </w:tc>
      </w:tr>
      <w:tr w:rsidR="0007349E" w:rsidRPr="00557087" w14:paraId="529CEC96" w14:textId="77777777" w:rsidTr="00C42F37">
        <w:tc>
          <w:tcPr>
            <w:tcW w:w="1612" w:type="pct"/>
          </w:tcPr>
          <w:p w14:paraId="68A7EB7F" w14:textId="2658A6D7" w:rsidR="00B825D3" w:rsidRPr="00B825D3" w:rsidRDefault="00C85645" w:rsidP="00B825D3">
            <w:pPr>
              <w:autoSpaceDE w:val="0"/>
              <w:autoSpaceDN w:val="0"/>
              <w:adjustRightInd w:val="0"/>
              <w:rPr>
                <w:b/>
                <w:bCs/>
              </w:rPr>
            </w:pPr>
            <w:r w:rsidRPr="00557087">
              <w:rPr>
                <w:rFonts w:ascii="Arial Narrow" w:hAnsi="Arial Narrow" w:cs="Times New Roman"/>
                <w:b/>
                <w:bCs/>
                <w:sz w:val="24"/>
                <w:szCs w:val="24"/>
              </w:rPr>
              <w:t>50037.1</w:t>
            </w:r>
            <w:r w:rsidR="00B825D3">
              <w:rPr>
                <w:rFonts w:ascii="Arial Narrow" w:hAnsi="Arial Narrow" w:cs="Times New Roman"/>
                <w:b/>
                <w:bCs/>
                <w:sz w:val="24"/>
                <w:szCs w:val="24"/>
              </w:rPr>
              <w:t xml:space="preserve">: </w:t>
            </w:r>
            <w:r w:rsidR="00B825D3" w:rsidRPr="00B825D3">
              <w:rPr>
                <w:b/>
                <w:bCs/>
              </w:rPr>
              <w:t xml:space="preserve">Child Development and Learning in Context </w:t>
            </w:r>
          </w:p>
          <w:p w14:paraId="0D026120" w14:textId="77777777" w:rsidR="00B825D3" w:rsidRDefault="00B825D3" w:rsidP="00B825D3">
            <w:pPr>
              <w:autoSpaceDE w:val="0"/>
              <w:autoSpaceDN w:val="0"/>
              <w:adjustRightInd w:val="0"/>
            </w:pPr>
            <w:r>
              <w:t>Early childhood educators (a) are grounded in an understanding of the developmental period of early childhood from birth through age 8 across developmental domains. They (b) understand each child as an individual with unique developmental variations. Early childhood educators (c) understand that children learn and develop within relationships and within multiple contexts, including families, cultures, languages, communities, and society. They (d) use this multidimensional knowledge to make evidence-based decisions about how to carry out their responsibilities.</w:t>
            </w:r>
          </w:p>
          <w:p w14:paraId="2F54B103" w14:textId="48B33D6F" w:rsidR="00B825D3" w:rsidRDefault="00B825D3" w:rsidP="00B825D3">
            <w:pPr>
              <w:pStyle w:val="ListParagraph"/>
              <w:numPr>
                <w:ilvl w:val="0"/>
                <w:numId w:val="8"/>
              </w:numPr>
              <w:autoSpaceDE w:val="0"/>
              <w:autoSpaceDN w:val="0"/>
              <w:adjustRightInd w:val="0"/>
              <w:ind w:left="245" w:hanging="187"/>
            </w:pPr>
            <w:r w:rsidRPr="00B825D3">
              <w:rPr>
                <w:b/>
                <w:bCs/>
              </w:rPr>
              <w:t>1a:</w:t>
            </w:r>
            <w:r>
              <w:t xml:space="preserve"> Understand the developmental period of early childhood from birth through age 8 across physical, cognitive, social and emotional, and linguistic domains, including bilingual/multilingual development.</w:t>
            </w:r>
          </w:p>
          <w:p w14:paraId="26EC3779" w14:textId="23D55E09" w:rsidR="00B825D3" w:rsidRDefault="00B825D3" w:rsidP="002D7FD6">
            <w:pPr>
              <w:pStyle w:val="ListParagraph"/>
              <w:numPr>
                <w:ilvl w:val="0"/>
                <w:numId w:val="8"/>
              </w:numPr>
              <w:autoSpaceDE w:val="0"/>
              <w:autoSpaceDN w:val="0"/>
              <w:adjustRightInd w:val="0"/>
              <w:ind w:left="245" w:hanging="187"/>
            </w:pPr>
            <w:r w:rsidRPr="00B825D3">
              <w:rPr>
                <w:b/>
                <w:bCs/>
              </w:rPr>
              <w:t>1b:</w:t>
            </w:r>
            <w:r>
              <w:t xml:space="preserve"> Understand and value each child as an individual with unique developmental variations, experiences, strengths, interests, </w:t>
            </w:r>
            <w:r>
              <w:lastRenderedPageBreak/>
              <w:t>abilities, challenges, approaches to learning, and with the capacity to make choices.</w:t>
            </w:r>
          </w:p>
          <w:p w14:paraId="4F18DA19" w14:textId="77777777" w:rsidR="00B825D3" w:rsidRDefault="00B825D3" w:rsidP="00B825D3">
            <w:pPr>
              <w:pStyle w:val="ListParagraph"/>
              <w:numPr>
                <w:ilvl w:val="0"/>
                <w:numId w:val="8"/>
              </w:numPr>
              <w:autoSpaceDE w:val="0"/>
              <w:autoSpaceDN w:val="0"/>
              <w:adjustRightInd w:val="0"/>
              <w:ind w:left="245" w:hanging="187"/>
            </w:pPr>
            <w:r w:rsidRPr="00B825D3">
              <w:rPr>
                <w:b/>
                <w:bCs/>
              </w:rPr>
              <w:t>1c:</w:t>
            </w:r>
            <w:r>
              <w:t xml:space="preserve"> Understand the ways that child development and the learning process occur in multiple contexts, including family, culture, language, community, and early learning setting, as well as in a larger societal context that includes structural inequities.</w:t>
            </w:r>
          </w:p>
          <w:p w14:paraId="3F5E36E6" w14:textId="0773D351" w:rsidR="00297D74" w:rsidRPr="00B825D3" w:rsidRDefault="00B825D3" w:rsidP="00B825D3">
            <w:pPr>
              <w:pStyle w:val="ListParagraph"/>
              <w:numPr>
                <w:ilvl w:val="0"/>
                <w:numId w:val="8"/>
              </w:numPr>
              <w:autoSpaceDE w:val="0"/>
              <w:autoSpaceDN w:val="0"/>
              <w:adjustRightInd w:val="0"/>
              <w:ind w:left="245" w:hanging="187"/>
              <w:rPr>
                <w:rFonts w:ascii="Arial Narrow" w:hAnsi="Arial Narrow" w:cs="Times New Roman"/>
                <w:sz w:val="24"/>
                <w:szCs w:val="24"/>
              </w:rPr>
            </w:pPr>
            <w:r w:rsidRPr="00B825D3">
              <w:rPr>
                <w:b/>
                <w:bCs/>
              </w:rPr>
              <w:t>1d:</w:t>
            </w:r>
            <w:r>
              <w:t xml:space="preserve"> Use this multidimensional knowledge—that is, knowledge about the developmental period of early childhood, about individual children, and about development and learning in cultural contexts—to make evidence-based decisions that support each child.</w:t>
            </w:r>
          </w:p>
        </w:tc>
        <w:tc>
          <w:tcPr>
            <w:tcW w:w="1422" w:type="pct"/>
          </w:tcPr>
          <w:p w14:paraId="1C6CF757" w14:textId="7E540F16" w:rsidR="0007349E" w:rsidRPr="00557087" w:rsidRDefault="0007349E" w:rsidP="00446515">
            <w:pPr>
              <w:rPr>
                <w:rFonts w:ascii="Arial Narrow" w:hAnsi="Arial Narrow" w:cs="Times New Roman"/>
                <w:sz w:val="24"/>
                <w:szCs w:val="24"/>
              </w:rPr>
            </w:pPr>
          </w:p>
        </w:tc>
        <w:tc>
          <w:tcPr>
            <w:tcW w:w="1966" w:type="pct"/>
          </w:tcPr>
          <w:p w14:paraId="1B5979A8" w14:textId="77777777" w:rsidR="0007349E" w:rsidRPr="00557087" w:rsidRDefault="0007349E" w:rsidP="00C42F37">
            <w:pPr>
              <w:rPr>
                <w:rFonts w:ascii="Arial Narrow" w:hAnsi="Arial Narrow" w:cs="Times New Roman"/>
                <w:sz w:val="24"/>
                <w:szCs w:val="24"/>
              </w:rPr>
            </w:pPr>
          </w:p>
        </w:tc>
      </w:tr>
    </w:tbl>
    <w:p w14:paraId="692D0610" w14:textId="77777777" w:rsidR="00466610" w:rsidRPr="00466610" w:rsidRDefault="00466610">
      <w:pPr>
        <w:rPr>
          <w:b/>
        </w:rPr>
      </w:pPr>
      <w:r w:rsidRPr="00466610">
        <w:rPr>
          <w:b/>
        </w:rPr>
        <w:t>Narrative:</w:t>
      </w:r>
    </w:p>
    <w:tbl>
      <w:tblPr>
        <w:tblStyle w:val="TableGrid"/>
        <w:tblW w:w="5000" w:type="pct"/>
        <w:tblLook w:val="04A0" w:firstRow="1" w:lastRow="0" w:firstColumn="1" w:lastColumn="0" w:noHBand="0" w:noVBand="1"/>
      </w:tblPr>
      <w:tblGrid>
        <w:gridCol w:w="3015"/>
        <w:gridCol w:w="2659"/>
        <w:gridCol w:w="3676"/>
      </w:tblGrid>
      <w:tr w:rsidR="0007349E" w:rsidRPr="00557087" w14:paraId="40BD958A" w14:textId="77777777" w:rsidTr="00C42F37">
        <w:tc>
          <w:tcPr>
            <w:tcW w:w="1612" w:type="pct"/>
          </w:tcPr>
          <w:p w14:paraId="27FB9100" w14:textId="3AB80393" w:rsidR="00B825D3" w:rsidRPr="00B825D3" w:rsidRDefault="00C85645" w:rsidP="00B825D3">
            <w:pPr>
              <w:autoSpaceDE w:val="0"/>
              <w:autoSpaceDN w:val="0"/>
              <w:adjustRightInd w:val="0"/>
              <w:rPr>
                <w:b/>
                <w:bCs/>
              </w:rPr>
            </w:pPr>
            <w:r w:rsidRPr="00557087">
              <w:rPr>
                <w:rFonts w:ascii="Arial Narrow" w:hAnsi="Arial Narrow" w:cs="Times New Roman"/>
                <w:b/>
                <w:bCs/>
                <w:sz w:val="24"/>
                <w:szCs w:val="24"/>
              </w:rPr>
              <w:t>50037.2</w:t>
            </w:r>
            <w:r w:rsidR="00B825D3">
              <w:rPr>
                <w:rFonts w:ascii="Arial Narrow" w:hAnsi="Arial Narrow" w:cs="Times New Roman"/>
                <w:b/>
                <w:bCs/>
                <w:sz w:val="24"/>
                <w:szCs w:val="24"/>
              </w:rPr>
              <w:t xml:space="preserve">: </w:t>
            </w:r>
            <w:r w:rsidR="00B825D3" w:rsidRPr="00B825D3">
              <w:rPr>
                <w:b/>
                <w:bCs/>
              </w:rPr>
              <w:t xml:space="preserve">Family–Teacher Partnerships and Community Connections </w:t>
            </w:r>
          </w:p>
          <w:p w14:paraId="78F673CE" w14:textId="77777777" w:rsidR="00B825D3" w:rsidRPr="00B825D3" w:rsidRDefault="00B825D3" w:rsidP="00B825D3">
            <w:pPr>
              <w:autoSpaceDE w:val="0"/>
              <w:autoSpaceDN w:val="0"/>
              <w:adjustRightInd w:val="0"/>
            </w:pPr>
            <w:r w:rsidRPr="00B825D3">
              <w:t xml:space="preserve">Early childhood educators understand that successful early childhood education depends upon educators’ partnerships with the families of the young children they serve. They (a) know about, understand, and value the diversity in family characteristics. Early childhood educators (b) use this </w:t>
            </w:r>
            <w:r w:rsidRPr="00B825D3">
              <w:lastRenderedPageBreak/>
              <w:t>understanding to create respectful, responsive, reciprocal relationships with families and to engage with them as partners in their young children’s development and learning. They (c) use community resources to support young children’s learning and development and to support children’s families, and they build connections between early learning settings, schools, and community organizations and agencies.</w:t>
            </w:r>
          </w:p>
          <w:p w14:paraId="21C598A1" w14:textId="77777777" w:rsidR="00B825D3" w:rsidRPr="00B825D3" w:rsidRDefault="00B825D3" w:rsidP="00B825D3">
            <w:pPr>
              <w:pStyle w:val="tablebullets"/>
              <w:rPr>
                <w:b w:val="0"/>
                <w:bCs w:val="0"/>
              </w:rPr>
            </w:pPr>
            <w:r w:rsidRPr="00B825D3">
              <w:t>2a:</w:t>
            </w:r>
            <w:r w:rsidRPr="00B825D3">
              <w:rPr>
                <w:b w:val="0"/>
                <w:bCs w:val="0"/>
              </w:rPr>
              <w:t xml:space="preserve"> Know about, understand, and value the diversity of families.</w:t>
            </w:r>
          </w:p>
          <w:p w14:paraId="347D1674" w14:textId="77777777" w:rsidR="00B825D3" w:rsidRPr="00B825D3" w:rsidRDefault="00B825D3" w:rsidP="00B825D3">
            <w:pPr>
              <w:pStyle w:val="tablebullets"/>
              <w:rPr>
                <w:b w:val="0"/>
                <w:bCs w:val="0"/>
              </w:rPr>
            </w:pPr>
            <w:r w:rsidRPr="00B825D3">
              <w:t>2b:</w:t>
            </w:r>
            <w:r w:rsidRPr="00B825D3">
              <w:rPr>
                <w:b w:val="0"/>
                <w:bCs w:val="0"/>
              </w:rPr>
              <w:t xml:space="preserve"> Collaborate as partners with families in young children’s development and learning through respectful, reciprocal relationships and engagement.</w:t>
            </w:r>
          </w:p>
          <w:p w14:paraId="7F4E9044" w14:textId="3DD3424C" w:rsidR="00297D74" w:rsidRPr="00B825D3" w:rsidRDefault="00B825D3" w:rsidP="00B825D3">
            <w:pPr>
              <w:pStyle w:val="tablebullets"/>
              <w:rPr>
                <w:rFonts w:ascii="Arial Narrow" w:hAnsi="Arial Narrow" w:cs="Times New Roman"/>
                <w:sz w:val="24"/>
                <w:szCs w:val="24"/>
              </w:rPr>
            </w:pPr>
            <w:r w:rsidRPr="00B825D3">
              <w:t>2c:</w:t>
            </w:r>
            <w:r w:rsidRPr="00B825D3">
              <w:rPr>
                <w:b w:val="0"/>
                <w:bCs w:val="0"/>
              </w:rPr>
              <w:t xml:space="preserve"> Use community resources to support young children’s learning and development and to support families, and build partnerships between early learning settings, schools, and community organizations and agencies.</w:t>
            </w:r>
          </w:p>
        </w:tc>
        <w:tc>
          <w:tcPr>
            <w:tcW w:w="1422" w:type="pct"/>
          </w:tcPr>
          <w:p w14:paraId="04017598" w14:textId="77777777" w:rsidR="0007349E" w:rsidRPr="00557087" w:rsidRDefault="0007349E" w:rsidP="00C42F37">
            <w:pPr>
              <w:rPr>
                <w:rFonts w:ascii="Arial Narrow" w:hAnsi="Arial Narrow" w:cs="Times New Roman"/>
                <w:sz w:val="24"/>
                <w:szCs w:val="24"/>
              </w:rPr>
            </w:pPr>
          </w:p>
        </w:tc>
        <w:tc>
          <w:tcPr>
            <w:tcW w:w="1966" w:type="pct"/>
          </w:tcPr>
          <w:p w14:paraId="4709097B" w14:textId="77777777" w:rsidR="0007349E" w:rsidRPr="00557087" w:rsidRDefault="0007349E" w:rsidP="00C42F37">
            <w:pPr>
              <w:rPr>
                <w:rFonts w:ascii="Arial Narrow" w:hAnsi="Arial Narrow" w:cs="Times New Roman"/>
                <w:sz w:val="24"/>
                <w:szCs w:val="24"/>
              </w:rPr>
            </w:pPr>
          </w:p>
        </w:tc>
      </w:tr>
    </w:tbl>
    <w:p w14:paraId="441EB184" w14:textId="77777777" w:rsidR="00466610" w:rsidRPr="00466610" w:rsidRDefault="00466610">
      <w:pPr>
        <w:rPr>
          <w:b/>
        </w:rPr>
      </w:pPr>
      <w:r w:rsidRPr="00466610">
        <w:rPr>
          <w:b/>
        </w:rPr>
        <w:t>Narrative:</w:t>
      </w:r>
    </w:p>
    <w:tbl>
      <w:tblPr>
        <w:tblStyle w:val="TableGrid"/>
        <w:tblW w:w="5000" w:type="pct"/>
        <w:tblLook w:val="04A0" w:firstRow="1" w:lastRow="0" w:firstColumn="1" w:lastColumn="0" w:noHBand="0" w:noVBand="1"/>
      </w:tblPr>
      <w:tblGrid>
        <w:gridCol w:w="3015"/>
        <w:gridCol w:w="2659"/>
        <w:gridCol w:w="3676"/>
      </w:tblGrid>
      <w:tr w:rsidR="0007349E" w:rsidRPr="00557087" w14:paraId="7A985932" w14:textId="77777777" w:rsidTr="00C42F37">
        <w:tc>
          <w:tcPr>
            <w:tcW w:w="1612" w:type="pct"/>
          </w:tcPr>
          <w:p w14:paraId="08A08073" w14:textId="72665AD3" w:rsidR="00B825D3" w:rsidRPr="00B825D3" w:rsidRDefault="00C85645" w:rsidP="00B825D3">
            <w:pPr>
              <w:autoSpaceDE w:val="0"/>
              <w:autoSpaceDN w:val="0"/>
              <w:adjustRightInd w:val="0"/>
              <w:rPr>
                <w:b/>
                <w:bCs/>
              </w:rPr>
            </w:pPr>
            <w:r w:rsidRPr="00557087">
              <w:rPr>
                <w:rFonts w:ascii="Arial Narrow" w:hAnsi="Arial Narrow" w:cs="Times New Roman"/>
                <w:b/>
                <w:bCs/>
                <w:sz w:val="24"/>
                <w:szCs w:val="24"/>
              </w:rPr>
              <w:t>50037.3</w:t>
            </w:r>
            <w:r w:rsidR="00B825D3">
              <w:rPr>
                <w:rFonts w:ascii="Arial Narrow" w:hAnsi="Arial Narrow" w:cs="Times New Roman"/>
                <w:b/>
                <w:bCs/>
                <w:sz w:val="24"/>
                <w:szCs w:val="24"/>
              </w:rPr>
              <w:t xml:space="preserve">: </w:t>
            </w:r>
            <w:r w:rsidR="00B825D3" w:rsidRPr="00B825D3">
              <w:rPr>
                <w:b/>
                <w:bCs/>
              </w:rPr>
              <w:t xml:space="preserve">Child Observation, Documentation, and Assessment </w:t>
            </w:r>
          </w:p>
          <w:p w14:paraId="106C6FDB" w14:textId="77777777" w:rsidR="00B825D3" w:rsidRDefault="00B825D3" w:rsidP="00B825D3">
            <w:pPr>
              <w:autoSpaceDE w:val="0"/>
              <w:autoSpaceDN w:val="0"/>
              <w:adjustRightInd w:val="0"/>
            </w:pPr>
            <w:r>
              <w:t xml:space="preserve">Early childhood educators (a) understand that the primary purpose of assessments is to </w:t>
            </w:r>
            <w:r>
              <w:lastRenderedPageBreak/>
              <w:t>inform instruction and planning in early learning settings. They (b) know how to use observation, documentation, and other appropriate assessment approaches and tools. Early childhood educators (c) use screening and assessment tools in ways that are ethically grounded and developmentally, culturally, ability, and linguistically appropriate to document developmental progress and promote positive outcomes for each child. In partnership with families and professional colleagues, early childhood educators (d) use assessments to document individual children’s progress and, based on the findings, to plan learning experiences.</w:t>
            </w:r>
          </w:p>
          <w:p w14:paraId="2B0BE141" w14:textId="77777777" w:rsidR="00B825D3" w:rsidRPr="00B825D3" w:rsidRDefault="00B825D3" w:rsidP="00B825D3">
            <w:pPr>
              <w:pStyle w:val="tablebullets"/>
              <w:rPr>
                <w:b w:val="0"/>
                <w:bCs w:val="0"/>
              </w:rPr>
            </w:pPr>
            <w:r w:rsidRPr="00B825D3">
              <w:t>3a:</w:t>
            </w:r>
            <w:r w:rsidRPr="00B825D3">
              <w:rPr>
                <w:b w:val="0"/>
                <w:bCs w:val="0"/>
              </w:rPr>
              <w:t xml:space="preserve"> Understand that assessments (formal and informal, formative and summative) are conducted to make informed choices about instruction and for planning in early learning settings.</w:t>
            </w:r>
          </w:p>
          <w:p w14:paraId="01CD330A" w14:textId="77777777" w:rsidR="00B825D3" w:rsidRPr="00B825D3" w:rsidRDefault="00B825D3" w:rsidP="00B825D3">
            <w:pPr>
              <w:pStyle w:val="tablebullets"/>
              <w:rPr>
                <w:b w:val="0"/>
                <w:bCs w:val="0"/>
              </w:rPr>
            </w:pPr>
            <w:r w:rsidRPr="00B825D3">
              <w:t>3b:</w:t>
            </w:r>
            <w:r w:rsidRPr="00B825D3">
              <w:rPr>
                <w:b w:val="0"/>
                <w:bCs w:val="0"/>
              </w:rPr>
              <w:t xml:space="preserve"> Know a wide range of types of assessments, their purposes, and their associated methods and tools.</w:t>
            </w:r>
          </w:p>
          <w:p w14:paraId="382BB17E" w14:textId="77777777" w:rsidR="00B825D3" w:rsidRPr="00B825D3" w:rsidRDefault="00B825D3" w:rsidP="00B825D3">
            <w:pPr>
              <w:pStyle w:val="tablebullets"/>
              <w:rPr>
                <w:b w:val="0"/>
                <w:bCs w:val="0"/>
              </w:rPr>
            </w:pPr>
            <w:r w:rsidRPr="00B825D3">
              <w:t>3c:</w:t>
            </w:r>
            <w:r w:rsidRPr="00B825D3">
              <w:rPr>
                <w:b w:val="0"/>
                <w:bCs w:val="0"/>
              </w:rPr>
              <w:t xml:space="preserve"> Use screening and assessment tools in ways that are ethically grounded and developmentally, ability, culturally, and </w:t>
            </w:r>
            <w:r w:rsidRPr="00B825D3">
              <w:rPr>
                <w:b w:val="0"/>
                <w:bCs w:val="0"/>
              </w:rPr>
              <w:lastRenderedPageBreak/>
              <w:t xml:space="preserve">linguistically appropriate </w:t>
            </w:r>
            <w:proofErr w:type="gramStart"/>
            <w:r w:rsidRPr="00B825D3">
              <w:rPr>
                <w:b w:val="0"/>
                <w:bCs w:val="0"/>
              </w:rPr>
              <w:t>in order to</w:t>
            </w:r>
            <w:proofErr w:type="gramEnd"/>
            <w:r w:rsidRPr="00B825D3">
              <w:rPr>
                <w:b w:val="0"/>
                <w:bCs w:val="0"/>
              </w:rPr>
              <w:t xml:space="preserve"> document developmental progress and promote positive outcomes for each child.</w:t>
            </w:r>
          </w:p>
          <w:p w14:paraId="688CDB62" w14:textId="7F4504B7" w:rsidR="00297D74" w:rsidRPr="00557087" w:rsidRDefault="00B825D3" w:rsidP="00B825D3">
            <w:pPr>
              <w:pStyle w:val="tablebullets"/>
              <w:rPr>
                <w:rFonts w:ascii="Arial Narrow" w:hAnsi="Arial Narrow" w:cs="Times New Roman"/>
                <w:sz w:val="24"/>
                <w:szCs w:val="24"/>
              </w:rPr>
            </w:pPr>
            <w:r w:rsidRPr="00B825D3">
              <w:t>3d:</w:t>
            </w:r>
            <w:r w:rsidRPr="00B825D3">
              <w:rPr>
                <w:b w:val="0"/>
                <w:bCs w:val="0"/>
              </w:rPr>
              <w:t xml:space="preserve"> Build assessment partnerships with families and professional colleagues.</w:t>
            </w:r>
          </w:p>
        </w:tc>
        <w:tc>
          <w:tcPr>
            <w:tcW w:w="1422" w:type="pct"/>
          </w:tcPr>
          <w:p w14:paraId="7EC934E9" w14:textId="6C1ED346" w:rsidR="0007349E" w:rsidRPr="00557087" w:rsidRDefault="0007349E" w:rsidP="00446515">
            <w:pPr>
              <w:rPr>
                <w:rFonts w:ascii="Arial Narrow" w:hAnsi="Arial Narrow" w:cs="Times New Roman"/>
                <w:sz w:val="24"/>
                <w:szCs w:val="24"/>
              </w:rPr>
            </w:pPr>
          </w:p>
        </w:tc>
        <w:tc>
          <w:tcPr>
            <w:tcW w:w="1966" w:type="pct"/>
          </w:tcPr>
          <w:p w14:paraId="07FFC795" w14:textId="77777777" w:rsidR="0007349E" w:rsidRPr="00557087" w:rsidRDefault="0007349E" w:rsidP="00C42F37">
            <w:pPr>
              <w:rPr>
                <w:rFonts w:ascii="Arial Narrow" w:hAnsi="Arial Narrow" w:cs="Times New Roman"/>
                <w:sz w:val="24"/>
                <w:szCs w:val="24"/>
              </w:rPr>
            </w:pPr>
          </w:p>
        </w:tc>
      </w:tr>
    </w:tbl>
    <w:p w14:paraId="41A2CA9A" w14:textId="77777777" w:rsidR="00466610" w:rsidRPr="00466610" w:rsidRDefault="00466610">
      <w:pPr>
        <w:rPr>
          <w:b/>
        </w:rPr>
      </w:pPr>
      <w:r w:rsidRPr="00466610">
        <w:rPr>
          <w:b/>
        </w:rPr>
        <w:lastRenderedPageBreak/>
        <w:t>Narrative:</w:t>
      </w:r>
    </w:p>
    <w:tbl>
      <w:tblPr>
        <w:tblStyle w:val="TableGrid"/>
        <w:tblW w:w="5000" w:type="pct"/>
        <w:tblLook w:val="04A0" w:firstRow="1" w:lastRow="0" w:firstColumn="1" w:lastColumn="0" w:noHBand="0" w:noVBand="1"/>
      </w:tblPr>
      <w:tblGrid>
        <w:gridCol w:w="3015"/>
        <w:gridCol w:w="2659"/>
        <w:gridCol w:w="3676"/>
      </w:tblGrid>
      <w:tr w:rsidR="0007349E" w:rsidRPr="00557087" w14:paraId="2323E2AD" w14:textId="77777777" w:rsidTr="00C42F37">
        <w:tc>
          <w:tcPr>
            <w:tcW w:w="1612" w:type="pct"/>
          </w:tcPr>
          <w:p w14:paraId="67023EF0" w14:textId="00F16B11" w:rsidR="00B825D3" w:rsidRPr="00B825D3" w:rsidRDefault="00C85645" w:rsidP="00B825D3">
            <w:pPr>
              <w:autoSpaceDE w:val="0"/>
              <w:autoSpaceDN w:val="0"/>
              <w:adjustRightInd w:val="0"/>
              <w:rPr>
                <w:rFonts w:ascii="Arial Narrow" w:hAnsi="Arial Narrow" w:cs="Times New Roman"/>
                <w:b/>
                <w:bCs/>
                <w:sz w:val="24"/>
                <w:szCs w:val="24"/>
              </w:rPr>
            </w:pPr>
            <w:r w:rsidRPr="00557087">
              <w:rPr>
                <w:rFonts w:ascii="Arial Narrow" w:hAnsi="Arial Narrow" w:cs="Times New Roman"/>
                <w:b/>
                <w:bCs/>
                <w:sz w:val="24"/>
                <w:szCs w:val="24"/>
              </w:rPr>
              <w:t>50037.4</w:t>
            </w:r>
            <w:r w:rsidR="00B825D3">
              <w:rPr>
                <w:rFonts w:ascii="Arial Narrow" w:hAnsi="Arial Narrow" w:cs="Times New Roman"/>
                <w:b/>
                <w:bCs/>
                <w:sz w:val="24"/>
                <w:szCs w:val="24"/>
              </w:rPr>
              <w:t xml:space="preserve">: </w:t>
            </w:r>
            <w:r w:rsidR="00B825D3" w:rsidRPr="00B825D3">
              <w:rPr>
                <w:b/>
                <w:bCs/>
              </w:rPr>
              <w:t>Developmentally, Culturally, and Linguistically Appropriate Teaching Practices</w:t>
            </w:r>
          </w:p>
          <w:p w14:paraId="5C356C74" w14:textId="184B27B4" w:rsidR="00B825D3" w:rsidRPr="00B825D3" w:rsidRDefault="00B825D3" w:rsidP="00B825D3">
            <w:pPr>
              <w:autoSpaceDE w:val="0"/>
              <w:autoSpaceDN w:val="0"/>
              <w:adjustRightInd w:val="0"/>
            </w:pPr>
            <w:r w:rsidRPr="00B825D3">
              <w:t>Early childhood educators understand that teaching and learning with young children is a complex enterprise, and its details vary depending on children’s ages and characteristics and on the settings in which teaching and learning occur. They (a) understand and demonstrate positive, caring, supportive relationships and interactions as the foundation for their work with young children. They (b) understand and use teaching skills that are responsive to the learning trajectories of young children and to the needs of each child. Early childhood educators (c) use a broad repertoire of developmentally appropriate and culturally and linguistically relevant, anti-bias, and evidence-based teaching approaches that reflect the principles of universal design for learning.</w:t>
            </w:r>
          </w:p>
          <w:p w14:paraId="60D95919" w14:textId="335C0A5E" w:rsidR="00B825D3" w:rsidRPr="00B825D3" w:rsidRDefault="00B825D3" w:rsidP="00E366DC">
            <w:pPr>
              <w:pStyle w:val="tablebullets"/>
              <w:rPr>
                <w:b w:val="0"/>
                <w:bCs w:val="0"/>
              </w:rPr>
            </w:pPr>
            <w:r w:rsidRPr="00B825D3">
              <w:lastRenderedPageBreak/>
              <w:t>4a:</w:t>
            </w:r>
            <w:r w:rsidRPr="00B825D3">
              <w:rPr>
                <w:b w:val="0"/>
                <w:bCs w:val="0"/>
              </w:rPr>
              <w:t xml:space="preserve"> Understand and demonstrate positive, caring, supportive relationships and interactions as the foundation of early childhood educators’ work with young children.</w:t>
            </w:r>
          </w:p>
          <w:p w14:paraId="0D3C00BB" w14:textId="77777777" w:rsidR="00B825D3" w:rsidRPr="00B825D3" w:rsidRDefault="00B825D3" w:rsidP="00B825D3">
            <w:pPr>
              <w:pStyle w:val="tablebullets"/>
              <w:rPr>
                <w:b w:val="0"/>
                <w:bCs w:val="0"/>
              </w:rPr>
            </w:pPr>
            <w:r w:rsidRPr="00B825D3">
              <w:t>4b:</w:t>
            </w:r>
            <w:r w:rsidRPr="00B825D3">
              <w:rPr>
                <w:b w:val="0"/>
                <w:bCs w:val="0"/>
              </w:rPr>
              <w:t xml:space="preserve"> Understand and use teaching skills that are responsive to the learning trajectories of young children and to the needs of each child, recognizing that differentiating instruction, incorporating play as a core teaching practice, and supporting the development of executive function skills are critical for young children.</w:t>
            </w:r>
          </w:p>
          <w:p w14:paraId="1D433E1B" w14:textId="51F4C7F2" w:rsidR="0007349E" w:rsidRPr="00557087" w:rsidRDefault="00B825D3" w:rsidP="00B825D3">
            <w:pPr>
              <w:pStyle w:val="tablebullets"/>
              <w:rPr>
                <w:rFonts w:ascii="Arial Narrow" w:hAnsi="Arial Narrow" w:cs="Times New Roman"/>
                <w:sz w:val="24"/>
                <w:szCs w:val="24"/>
              </w:rPr>
            </w:pPr>
            <w:r w:rsidRPr="00B825D3">
              <w:t>4c:</w:t>
            </w:r>
            <w:r w:rsidRPr="00B825D3">
              <w:rPr>
                <w:b w:val="0"/>
                <w:bCs w:val="0"/>
              </w:rPr>
              <w:t xml:space="preserve"> Use a broad repertoire of developmentally appropriate, culturally and linguistically relevant, anti-bias, evidence-based teaching skills and strategies that reflect the principles of universal design for learning</w:t>
            </w:r>
            <w:r w:rsidRPr="00B825D3">
              <w:t>.</w:t>
            </w:r>
          </w:p>
        </w:tc>
        <w:tc>
          <w:tcPr>
            <w:tcW w:w="1422" w:type="pct"/>
          </w:tcPr>
          <w:p w14:paraId="37B24237" w14:textId="77777777" w:rsidR="0007349E" w:rsidRPr="00557087" w:rsidRDefault="0007349E" w:rsidP="00C42F37">
            <w:pPr>
              <w:rPr>
                <w:rFonts w:ascii="Arial Narrow" w:hAnsi="Arial Narrow" w:cs="Times New Roman"/>
                <w:sz w:val="24"/>
                <w:szCs w:val="24"/>
              </w:rPr>
            </w:pPr>
          </w:p>
        </w:tc>
        <w:tc>
          <w:tcPr>
            <w:tcW w:w="1966" w:type="pct"/>
          </w:tcPr>
          <w:p w14:paraId="4CA2F87E" w14:textId="77777777" w:rsidR="0007349E" w:rsidRPr="00557087" w:rsidRDefault="0007349E" w:rsidP="00C42F37">
            <w:pPr>
              <w:rPr>
                <w:rFonts w:ascii="Arial Narrow" w:hAnsi="Arial Narrow" w:cs="Times New Roman"/>
                <w:sz w:val="24"/>
                <w:szCs w:val="24"/>
              </w:rPr>
            </w:pPr>
          </w:p>
        </w:tc>
      </w:tr>
    </w:tbl>
    <w:p w14:paraId="32BBC5B7" w14:textId="77777777" w:rsidR="00466610" w:rsidRPr="00466610" w:rsidRDefault="00466610">
      <w:pPr>
        <w:rPr>
          <w:b/>
        </w:rPr>
      </w:pPr>
      <w:r w:rsidRPr="00466610">
        <w:rPr>
          <w:b/>
        </w:rPr>
        <w:t>Narrative:</w:t>
      </w:r>
    </w:p>
    <w:tbl>
      <w:tblPr>
        <w:tblStyle w:val="TableGrid"/>
        <w:tblW w:w="5000" w:type="pct"/>
        <w:tblLook w:val="04A0" w:firstRow="1" w:lastRow="0" w:firstColumn="1" w:lastColumn="0" w:noHBand="0" w:noVBand="1"/>
      </w:tblPr>
      <w:tblGrid>
        <w:gridCol w:w="3015"/>
        <w:gridCol w:w="2659"/>
        <w:gridCol w:w="3676"/>
      </w:tblGrid>
      <w:tr w:rsidR="0007349E" w:rsidRPr="00557087" w14:paraId="3EEEB18C" w14:textId="77777777" w:rsidTr="00C42F37">
        <w:tc>
          <w:tcPr>
            <w:tcW w:w="1612" w:type="pct"/>
          </w:tcPr>
          <w:p w14:paraId="617D4D4D" w14:textId="2CDE5E57" w:rsidR="00DD6D11" w:rsidRPr="00DD6D11" w:rsidRDefault="00500B5A" w:rsidP="00DD6D11">
            <w:pPr>
              <w:autoSpaceDE w:val="0"/>
              <w:autoSpaceDN w:val="0"/>
              <w:adjustRightInd w:val="0"/>
              <w:rPr>
                <w:rFonts w:ascii="Arial Narrow" w:hAnsi="Arial Narrow" w:cs="Times New Roman"/>
                <w:b/>
                <w:bCs/>
                <w:sz w:val="24"/>
                <w:szCs w:val="24"/>
              </w:rPr>
            </w:pPr>
            <w:r w:rsidRPr="00557087">
              <w:rPr>
                <w:rFonts w:ascii="Arial Narrow" w:hAnsi="Arial Narrow" w:cs="Times New Roman"/>
                <w:b/>
                <w:bCs/>
                <w:sz w:val="24"/>
                <w:szCs w:val="24"/>
              </w:rPr>
              <w:t>50037.5</w:t>
            </w:r>
            <w:r w:rsidR="00DD6D11">
              <w:rPr>
                <w:rFonts w:ascii="Arial Narrow" w:hAnsi="Arial Narrow" w:cs="Times New Roman"/>
                <w:b/>
                <w:bCs/>
                <w:sz w:val="24"/>
                <w:szCs w:val="24"/>
              </w:rPr>
              <w:t xml:space="preserve">: </w:t>
            </w:r>
            <w:r w:rsidR="00DD6D11" w:rsidRPr="00DD6D11">
              <w:rPr>
                <w:b/>
                <w:bCs/>
              </w:rPr>
              <w:t>Knowledge, Application, and Integration of Academic Content in the Early Childhood Curriculum</w:t>
            </w:r>
          </w:p>
          <w:p w14:paraId="1F0B5AF1" w14:textId="77777777" w:rsidR="00DD6D11" w:rsidRPr="00DD6D11" w:rsidRDefault="00DD6D11" w:rsidP="00DD6D11">
            <w:pPr>
              <w:autoSpaceDE w:val="0"/>
              <w:autoSpaceDN w:val="0"/>
              <w:adjustRightInd w:val="0"/>
            </w:pPr>
            <w:r w:rsidRPr="00DD6D11">
              <w:t xml:space="preserve">Early childhood educators have knowledge of the content of the academic disciplines (e.g., language and literacy, the arts, mathematics, social studies, science, technology and </w:t>
            </w:r>
            <w:r w:rsidRPr="00DD6D11">
              <w:lastRenderedPageBreak/>
              <w:t>engineering, physical education) and of the pedagogical methods for teaching each discipline. They (a) understand the central concepts, the methods and tools of inquiry, and the structures in each academic discipline. Educators (b) understand pedagogy, including how young children learn and process information in each discipline, the learning trajectories for each discipline, and how teachers use this knowledge to inform their practice They (c) apply this knowledge using early learning standards and other resources to make decisions about spontaneous and planned learning experiences and about curriculum development, implementation, and evaluation to ensure that learning will be stimulating, challenging, and meaningful to each child.</w:t>
            </w:r>
          </w:p>
          <w:p w14:paraId="11AC8C78" w14:textId="77777777" w:rsidR="00DD6D11" w:rsidRPr="00DD6D11" w:rsidRDefault="00DD6D11" w:rsidP="00DD6D11">
            <w:pPr>
              <w:pStyle w:val="tablebullets"/>
              <w:rPr>
                <w:b w:val="0"/>
                <w:bCs w:val="0"/>
              </w:rPr>
            </w:pPr>
            <w:r w:rsidRPr="00DD6D11">
              <w:t>5a:</w:t>
            </w:r>
            <w:r w:rsidRPr="00DD6D11">
              <w:rPr>
                <w:b w:val="0"/>
                <w:bCs w:val="0"/>
              </w:rPr>
              <w:t xml:space="preserve"> Understand content knowledge—the central concepts, methods and tools of inquiry, and structure—and resources for the academic disciplines in an early childhood curriculum.</w:t>
            </w:r>
          </w:p>
          <w:p w14:paraId="673DBC49" w14:textId="2AC1E58B" w:rsidR="00DD6D11" w:rsidRPr="00DD6D11" w:rsidRDefault="00DD6D11" w:rsidP="005D6858">
            <w:pPr>
              <w:pStyle w:val="tablebullets"/>
              <w:rPr>
                <w:b w:val="0"/>
                <w:bCs w:val="0"/>
              </w:rPr>
            </w:pPr>
            <w:r w:rsidRPr="00DD6D11">
              <w:t>5b:</w:t>
            </w:r>
            <w:r w:rsidRPr="00DD6D11">
              <w:rPr>
                <w:b w:val="0"/>
                <w:bCs w:val="0"/>
              </w:rPr>
              <w:t xml:space="preserve"> Understand pedagogical content knowledge—how young children learn in each discipline—and how to use the teacher knowledge and practices described in </w:t>
            </w:r>
            <w:r w:rsidRPr="00DD6D11">
              <w:rPr>
                <w:b w:val="0"/>
                <w:bCs w:val="0"/>
              </w:rPr>
              <w:lastRenderedPageBreak/>
              <w:t>Standards 1 through 4 to support young children’s learning in each content area.</w:t>
            </w:r>
          </w:p>
          <w:p w14:paraId="689CC02A" w14:textId="466D18E8" w:rsidR="0007349E" w:rsidRPr="00557087" w:rsidRDefault="00DD6D11" w:rsidP="00DD6D11">
            <w:pPr>
              <w:pStyle w:val="tablebullets"/>
              <w:rPr>
                <w:rFonts w:ascii="Arial Narrow" w:hAnsi="Arial Narrow" w:cs="Times New Roman"/>
                <w:sz w:val="24"/>
                <w:szCs w:val="24"/>
              </w:rPr>
            </w:pPr>
            <w:r w:rsidRPr="00DD6D11">
              <w:t>5c:</w:t>
            </w:r>
            <w:r w:rsidRPr="00DD6D11">
              <w:rPr>
                <w:b w:val="0"/>
                <w:bCs w:val="0"/>
              </w:rPr>
              <w:t xml:space="preserve"> Modify teaching practices by applying, expanding, integrating, and updating their content knowledge in the disciplines, their knowledge of curriculum content resources, and their pedagogical content knowledge</w:t>
            </w:r>
            <w:r w:rsidRPr="00DD6D11">
              <w:t>.</w:t>
            </w:r>
          </w:p>
        </w:tc>
        <w:tc>
          <w:tcPr>
            <w:tcW w:w="1422" w:type="pct"/>
          </w:tcPr>
          <w:p w14:paraId="6084FE6C" w14:textId="77777777" w:rsidR="0007349E" w:rsidRPr="00557087" w:rsidRDefault="0007349E" w:rsidP="00C42F37">
            <w:pPr>
              <w:rPr>
                <w:rFonts w:ascii="Arial Narrow" w:hAnsi="Arial Narrow" w:cs="Times New Roman"/>
                <w:sz w:val="24"/>
                <w:szCs w:val="24"/>
              </w:rPr>
            </w:pPr>
          </w:p>
        </w:tc>
        <w:tc>
          <w:tcPr>
            <w:tcW w:w="1966" w:type="pct"/>
          </w:tcPr>
          <w:p w14:paraId="6921560A" w14:textId="77777777" w:rsidR="0007349E" w:rsidRPr="00557087" w:rsidRDefault="0007349E" w:rsidP="00C42F37">
            <w:pPr>
              <w:rPr>
                <w:rFonts w:ascii="Arial Narrow" w:hAnsi="Arial Narrow" w:cs="Times New Roman"/>
                <w:sz w:val="24"/>
                <w:szCs w:val="24"/>
              </w:rPr>
            </w:pPr>
          </w:p>
        </w:tc>
      </w:tr>
    </w:tbl>
    <w:p w14:paraId="661E219F" w14:textId="77777777" w:rsidR="00466610" w:rsidRPr="00466610" w:rsidRDefault="00466610">
      <w:pPr>
        <w:rPr>
          <w:b/>
        </w:rPr>
      </w:pPr>
      <w:r w:rsidRPr="00466610">
        <w:rPr>
          <w:b/>
        </w:rPr>
        <w:lastRenderedPageBreak/>
        <w:t>Narrative:</w:t>
      </w:r>
    </w:p>
    <w:tbl>
      <w:tblPr>
        <w:tblStyle w:val="TableGrid"/>
        <w:tblW w:w="5000" w:type="pct"/>
        <w:tblLook w:val="04A0" w:firstRow="1" w:lastRow="0" w:firstColumn="1" w:lastColumn="0" w:noHBand="0" w:noVBand="1"/>
      </w:tblPr>
      <w:tblGrid>
        <w:gridCol w:w="3015"/>
        <w:gridCol w:w="2659"/>
        <w:gridCol w:w="3676"/>
      </w:tblGrid>
      <w:tr w:rsidR="0007349E" w:rsidRPr="00557087" w14:paraId="6FBBFF8A" w14:textId="77777777" w:rsidTr="00C42F37">
        <w:tc>
          <w:tcPr>
            <w:tcW w:w="1612" w:type="pct"/>
          </w:tcPr>
          <w:p w14:paraId="07AA3792" w14:textId="69459A28" w:rsidR="00BE3C71" w:rsidRPr="00BE3C71" w:rsidRDefault="00500B5A" w:rsidP="00BE3C71">
            <w:pPr>
              <w:autoSpaceDE w:val="0"/>
              <w:autoSpaceDN w:val="0"/>
              <w:adjustRightInd w:val="0"/>
              <w:rPr>
                <w:b/>
                <w:bCs/>
              </w:rPr>
            </w:pPr>
            <w:r w:rsidRPr="00557087">
              <w:rPr>
                <w:rFonts w:ascii="Arial Narrow" w:hAnsi="Arial Narrow" w:cs="Times New Roman"/>
                <w:b/>
                <w:bCs/>
                <w:sz w:val="24"/>
                <w:szCs w:val="24"/>
              </w:rPr>
              <w:t>50037.6</w:t>
            </w:r>
            <w:r w:rsidR="00BE3C71">
              <w:rPr>
                <w:rFonts w:ascii="Arial Narrow" w:hAnsi="Arial Narrow" w:cs="Times New Roman"/>
                <w:b/>
                <w:bCs/>
                <w:sz w:val="24"/>
                <w:szCs w:val="24"/>
              </w:rPr>
              <w:t xml:space="preserve">: </w:t>
            </w:r>
            <w:r w:rsidR="00BE3C71" w:rsidRPr="00BE3C71">
              <w:rPr>
                <w:b/>
                <w:bCs/>
              </w:rPr>
              <w:t>Professionalism as an Early Childhood Educator</w:t>
            </w:r>
          </w:p>
          <w:p w14:paraId="2822936A" w14:textId="77777777" w:rsidR="00BE3C71" w:rsidRPr="00BE3C71" w:rsidRDefault="00BE3C71" w:rsidP="00BE3C71">
            <w:pPr>
              <w:autoSpaceDE w:val="0"/>
              <w:autoSpaceDN w:val="0"/>
              <w:adjustRightInd w:val="0"/>
            </w:pPr>
            <w:r w:rsidRPr="00BE3C71">
              <w:t xml:space="preserve">Early childhood educators (a) identify and participate as members of the early childhood profession. They serve as informed advocates for young children, for the families of the children in their care, and for the early childhood profession. They (b) know and use ethical guidelines and other early childhood professional guidelines. They (c) have professional communication skills that effectively support their relationships and work young children, families, and colleagues. Early childhood educators (d) are continuous, collaborative learners who (e) develop and sustain the habit of reflective and intentional practice in their daily work with young children and as </w:t>
            </w:r>
            <w:r w:rsidRPr="00BE3C71">
              <w:lastRenderedPageBreak/>
              <w:t>members of the early childhood profession.</w:t>
            </w:r>
          </w:p>
          <w:p w14:paraId="517E05E6" w14:textId="77777777" w:rsidR="00BE3C71" w:rsidRPr="00BE3C71" w:rsidRDefault="00BE3C71" w:rsidP="00BE3C71">
            <w:pPr>
              <w:pStyle w:val="tablebullets"/>
              <w:rPr>
                <w:b w:val="0"/>
                <w:bCs w:val="0"/>
              </w:rPr>
            </w:pPr>
            <w:r w:rsidRPr="00BE3C71">
              <w:t>6a:</w:t>
            </w:r>
            <w:r w:rsidRPr="00BE3C71">
              <w:rPr>
                <w:b w:val="0"/>
                <w:bCs w:val="0"/>
              </w:rPr>
              <w:t xml:space="preserve"> Identify and involve themselves with the early childhood field and serve as informed advocates for young children, families, and the profession.</w:t>
            </w:r>
          </w:p>
          <w:p w14:paraId="6AB531D4" w14:textId="77777777" w:rsidR="00BE3C71" w:rsidRPr="00BE3C71" w:rsidRDefault="00BE3C71" w:rsidP="00BE3C71">
            <w:pPr>
              <w:pStyle w:val="tablebullets"/>
              <w:rPr>
                <w:b w:val="0"/>
                <w:bCs w:val="0"/>
              </w:rPr>
            </w:pPr>
            <w:r w:rsidRPr="00BE3C71">
              <w:t>6b:</w:t>
            </w:r>
            <w:r w:rsidRPr="00BE3C71">
              <w:rPr>
                <w:b w:val="0"/>
                <w:bCs w:val="0"/>
              </w:rPr>
              <w:t xml:space="preserve"> Know about and uphold ethical and other early childhood professional guidelines.</w:t>
            </w:r>
          </w:p>
          <w:p w14:paraId="444573B9" w14:textId="77777777" w:rsidR="00BE3C71" w:rsidRPr="00BE3C71" w:rsidRDefault="00BE3C71" w:rsidP="00BE3C71">
            <w:pPr>
              <w:pStyle w:val="tablebullets"/>
              <w:rPr>
                <w:b w:val="0"/>
                <w:bCs w:val="0"/>
              </w:rPr>
            </w:pPr>
            <w:r w:rsidRPr="00BE3C71">
              <w:t>6c:</w:t>
            </w:r>
            <w:r w:rsidRPr="00BE3C71">
              <w:rPr>
                <w:b w:val="0"/>
                <w:bCs w:val="0"/>
              </w:rPr>
              <w:t xml:space="preserve"> Use professional communication skills, including technology-mediated strategies, to effectively support young children’s learning and development and to work with families and colleagues.</w:t>
            </w:r>
          </w:p>
          <w:p w14:paraId="377554A7" w14:textId="77777777" w:rsidR="00BE3C71" w:rsidRPr="00BE3C71" w:rsidRDefault="00BE3C71" w:rsidP="00BE3C71">
            <w:pPr>
              <w:pStyle w:val="tablebullets"/>
              <w:rPr>
                <w:b w:val="0"/>
                <w:bCs w:val="0"/>
              </w:rPr>
            </w:pPr>
            <w:r w:rsidRPr="00BE3C71">
              <w:t>6d:</w:t>
            </w:r>
            <w:r w:rsidRPr="00BE3C71">
              <w:rPr>
                <w:b w:val="0"/>
                <w:bCs w:val="0"/>
              </w:rPr>
              <w:t xml:space="preserve"> Engage in continuous, collaborative learning to inform practice.</w:t>
            </w:r>
          </w:p>
          <w:p w14:paraId="2CFCC1D4" w14:textId="2B3D5958" w:rsidR="004D3F8E" w:rsidRPr="00557087" w:rsidRDefault="00BE3C71" w:rsidP="00BE3C71">
            <w:pPr>
              <w:pStyle w:val="tablebullets"/>
              <w:rPr>
                <w:rFonts w:ascii="Arial Narrow" w:hAnsi="Arial Narrow" w:cs="Times New Roman"/>
                <w:sz w:val="24"/>
                <w:szCs w:val="24"/>
              </w:rPr>
            </w:pPr>
            <w:r w:rsidRPr="00BE3C71">
              <w:t>6e:</w:t>
            </w:r>
            <w:r w:rsidRPr="00BE3C71">
              <w:rPr>
                <w:b w:val="0"/>
                <w:bCs w:val="0"/>
              </w:rPr>
              <w:t xml:space="preserve"> Develop and sustain the habit of reflective and intentional practice in their daily work with young children and as members of the early childhood profession.</w:t>
            </w:r>
          </w:p>
        </w:tc>
        <w:tc>
          <w:tcPr>
            <w:tcW w:w="1422" w:type="pct"/>
          </w:tcPr>
          <w:p w14:paraId="77A4BF86" w14:textId="2E37E07A" w:rsidR="0007349E" w:rsidRPr="00557087" w:rsidRDefault="0007349E" w:rsidP="00446515">
            <w:pPr>
              <w:rPr>
                <w:rFonts w:ascii="Arial Narrow" w:hAnsi="Arial Narrow" w:cs="Times New Roman"/>
                <w:sz w:val="24"/>
                <w:szCs w:val="24"/>
              </w:rPr>
            </w:pPr>
          </w:p>
        </w:tc>
        <w:tc>
          <w:tcPr>
            <w:tcW w:w="1966" w:type="pct"/>
          </w:tcPr>
          <w:p w14:paraId="06546BE6" w14:textId="77777777" w:rsidR="0007349E" w:rsidRPr="00557087" w:rsidRDefault="0007349E" w:rsidP="00C42F37">
            <w:pPr>
              <w:rPr>
                <w:rFonts w:ascii="Arial Narrow" w:hAnsi="Arial Narrow" w:cs="Times New Roman"/>
                <w:sz w:val="24"/>
                <w:szCs w:val="24"/>
              </w:rPr>
            </w:pPr>
          </w:p>
        </w:tc>
      </w:tr>
    </w:tbl>
    <w:p w14:paraId="1A4738B0" w14:textId="77777777" w:rsidR="00466610" w:rsidRPr="00466610" w:rsidRDefault="00466610">
      <w:pPr>
        <w:rPr>
          <w:b/>
        </w:rPr>
      </w:pPr>
      <w:r w:rsidRPr="00466610">
        <w:rPr>
          <w:b/>
        </w:rPr>
        <w:t>Narrative:</w:t>
      </w:r>
    </w:p>
    <w:p w14:paraId="0B4900DA" w14:textId="77777777" w:rsidR="0007349E" w:rsidRPr="00557087" w:rsidRDefault="00143AA1" w:rsidP="0007349E">
      <w:pPr>
        <w:spacing w:after="0"/>
        <w:rPr>
          <w:rFonts w:ascii="Arial Narrow" w:hAnsi="Arial Narrow" w:cs="Times New Roman"/>
          <w:b/>
          <w:sz w:val="24"/>
          <w:szCs w:val="24"/>
        </w:rPr>
      </w:pPr>
      <w:r w:rsidRPr="00557087">
        <w:rPr>
          <w:rFonts w:ascii="Arial Narrow" w:hAnsi="Arial Narrow" w:cs="Times New Roman"/>
          <w:sz w:val="24"/>
          <w:szCs w:val="24"/>
        </w:rPr>
        <w:t xml:space="preserve">*You may elect to include program specific information related to these standards if you believe that such information </w:t>
      </w:r>
      <w:proofErr w:type="gramStart"/>
      <w:r w:rsidR="00446515" w:rsidRPr="00557087">
        <w:rPr>
          <w:rFonts w:ascii="Arial Narrow" w:hAnsi="Arial Narrow" w:cs="Times New Roman"/>
          <w:sz w:val="24"/>
          <w:szCs w:val="24"/>
        </w:rPr>
        <w:t>aid</w:t>
      </w:r>
      <w:proofErr w:type="gramEnd"/>
      <w:r w:rsidRPr="00557087">
        <w:rPr>
          <w:rFonts w:ascii="Arial Narrow" w:hAnsi="Arial Narrow" w:cs="Times New Roman"/>
          <w:sz w:val="24"/>
          <w:szCs w:val="24"/>
        </w:rPr>
        <w:t xml:space="preserve"> the Content Expert’s review process.</w:t>
      </w:r>
    </w:p>
    <w:p w14:paraId="0AB26D49" w14:textId="77777777" w:rsidR="0007349E" w:rsidRPr="00557087" w:rsidRDefault="0007349E" w:rsidP="0007349E">
      <w:pPr>
        <w:spacing w:after="0"/>
        <w:rPr>
          <w:rFonts w:ascii="Arial Narrow" w:hAnsi="Arial Narrow" w:cs="Times New Roman"/>
          <w:b/>
          <w:sz w:val="24"/>
          <w:szCs w:val="24"/>
        </w:rPr>
        <w:sectPr w:rsidR="0007349E" w:rsidRPr="00557087" w:rsidSect="00874188">
          <w:pgSz w:w="12240" w:h="15840"/>
          <w:pgMar w:top="1440" w:right="1440" w:bottom="1440" w:left="1440" w:header="720" w:footer="720" w:gutter="0"/>
          <w:cols w:space="720"/>
          <w:docGrid w:linePitch="360"/>
        </w:sectPr>
      </w:pPr>
    </w:p>
    <w:p w14:paraId="7A1744EF" w14:textId="77777777" w:rsidR="008178B8" w:rsidRPr="007E30FD" w:rsidRDefault="00451A53" w:rsidP="00451A53">
      <w:pPr>
        <w:autoSpaceDE w:val="0"/>
        <w:autoSpaceDN w:val="0"/>
        <w:adjustRightInd w:val="0"/>
        <w:spacing w:after="0" w:line="240" w:lineRule="auto"/>
        <w:jc w:val="center"/>
        <w:rPr>
          <w:rFonts w:ascii="Arial Narrow" w:hAnsi="Arial Narrow" w:cs="Times New Roman"/>
          <w:b/>
          <w:sz w:val="28"/>
          <w:szCs w:val="28"/>
        </w:rPr>
      </w:pPr>
      <w:r w:rsidRPr="007E30FD">
        <w:rPr>
          <w:rFonts w:ascii="Arial Narrow" w:hAnsi="Arial Narrow" w:cs="Times New Roman"/>
          <w:b/>
          <w:sz w:val="28"/>
          <w:szCs w:val="28"/>
        </w:rPr>
        <w:lastRenderedPageBreak/>
        <w:t>SECTION IV: EVIDENCE OF MEETING THE STANDARDS</w:t>
      </w:r>
    </w:p>
    <w:p w14:paraId="69BC8699" w14:textId="77777777" w:rsidR="0007349E" w:rsidRPr="00466610" w:rsidRDefault="0007349E" w:rsidP="00466610">
      <w:pPr>
        <w:spacing w:after="0" w:line="240" w:lineRule="auto"/>
        <w:ind w:left="360"/>
        <w:rPr>
          <w:rFonts w:ascii="Arial Narrow" w:hAnsi="Arial Narrow" w:cs="Times New Roman"/>
          <w:sz w:val="20"/>
          <w:szCs w:val="20"/>
        </w:rPr>
      </w:pPr>
      <w:r w:rsidRPr="00466610">
        <w:rPr>
          <w:rFonts w:ascii="Arial Narrow" w:hAnsi="Arial Narrow" w:cs="Times New Roman"/>
          <w:sz w:val="20"/>
          <w:szCs w:val="20"/>
        </w:rPr>
        <w:t xml:space="preserve">It is expected that your program makes use of multiple assessments to ensure that all standards are met. If the program is offered in more than one site or in more than one method (e.g. online as well as face-to-face) provide aggregated (program level) AND disaggregated (site or method specific) data. Complete tables </w:t>
      </w:r>
      <w:r w:rsidR="007E30FD" w:rsidRPr="007E30FD">
        <w:rPr>
          <w:rFonts w:ascii="Arial Narrow" w:hAnsi="Arial Narrow" w:cs="Times New Roman"/>
          <w:b/>
          <w:sz w:val="20"/>
          <w:szCs w:val="20"/>
        </w:rPr>
        <w:t>1.A-</w:t>
      </w:r>
      <w:proofErr w:type="gramStart"/>
      <w:r w:rsidR="007E30FD" w:rsidRPr="007E30FD">
        <w:rPr>
          <w:rFonts w:ascii="Arial Narrow" w:hAnsi="Arial Narrow" w:cs="Times New Roman"/>
          <w:b/>
          <w:sz w:val="20"/>
          <w:szCs w:val="20"/>
        </w:rPr>
        <w:t>1.D</w:t>
      </w:r>
      <w:proofErr w:type="gramEnd"/>
      <w:r w:rsidRPr="00466610">
        <w:rPr>
          <w:rFonts w:ascii="Arial Narrow" w:hAnsi="Arial Narrow" w:cs="Times New Roman"/>
          <w:sz w:val="20"/>
          <w:szCs w:val="20"/>
        </w:rPr>
        <w:t xml:space="preserve"> described below in 4a and provide information requested related to the two-four additiona</w:t>
      </w:r>
      <w:r w:rsidR="007E30FD">
        <w:rPr>
          <w:rFonts w:ascii="Arial Narrow" w:hAnsi="Arial Narrow" w:cs="Times New Roman"/>
          <w:sz w:val="20"/>
          <w:szCs w:val="20"/>
        </w:rPr>
        <w:t xml:space="preserve">l assessments you selected in </w:t>
      </w:r>
      <w:r w:rsidR="007E30FD" w:rsidRPr="007E30FD">
        <w:rPr>
          <w:rFonts w:ascii="Arial Narrow" w:hAnsi="Arial Narrow" w:cs="Times New Roman"/>
          <w:b/>
          <w:sz w:val="20"/>
          <w:szCs w:val="20"/>
        </w:rPr>
        <w:t>2</w:t>
      </w:r>
      <w:r w:rsidRPr="00466610">
        <w:rPr>
          <w:rFonts w:ascii="Arial Narrow" w:hAnsi="Arial Narrow" w:cs="Times New Roman"/>
          <w:sz w:val="20"/>
          <w:szCs w:val="20"/>
        </w:rPr>
        <w:t>.</w:t>
      </w:r>
    </w:p>
    <w:p w14:paraId="00848C81" w14:textId="77777777" w:rsidR="0007349E" w:rsidRPr="007E30FD" w:rsidRDefault="007E30FD" w:rsidP="007E30FD">
      <w:pPr>
        <w:rPr>
          <w:rFonts w:ascii="Arial Narrow" w:eastAsia="Times New Roman" w:hAnsi="Arial Narrow" w:cs="Times New Roman"/>
          <w:b/>
          <w:sz w:val="24"/>
          <w:szCs w:val="24"/>
        </w:rPr>
      </w:pPr>
      <w:r>
        <w:rPr>
          <w:rFonts w:ascii="Arial Narrow" w:hAnsi="Arial Narrow" w:cs="Times New Roman"/>
          <w:b/>
          <w:sz w:val="24"/>
          <w:szCs w:val="24"/>
        </w:rPr>
        <w:t>1.</w:t>
      </w:r>
      <w:r>
        <w:rPr>
          <w:rFonts w:ascii="Arial Narrow" w:hAnsi="Arial Narrow" w:cs="Times New Roman"/>
          <w:b/>
          <w:sz w:val="24"/>
          <w:szCs w:val="24"/>
        </w:rPr>
        <w:tab/>
        <w:t>Required Assessments</w:t>
      </w:r>
    </w:p>
    <w:p w14:paraId="780EDA12" w14:textId="77777777" w:rsidR="0007349E" w:rsidRPr="007E30FD" w:rsidRDefault="007E30FD" w:rsidP="007E30FD">
      <w:pPr>
        <w:rPr>
          <w:rFonts w:ascii="Arial Narrow" w:eastAsia="Times New Roman" w:hAnsi="Arial Narrow" w:cs="Times New Roman"/>
          <w:b/>
          <w:sz w:val="24"/>
          <w:szCs w:val="24"/>
        </w:rPr>
      </w:pPr>
      <w:r w:rsidRPr="007E30FD">
        <w:rPr>
          <w:rFonts w:ascii="Arial Narrow" w:eastAsia="Times New Roman" w:hAnsi="Arial Narrow" w:cs="Times New Roman"/>
          <w:b/>
          <w:sz w:val="24"/>
          <w:szCs w:val="24"/>
        </w:rPr>
        <w:t>1. A</w:t>
      </w:r>
      <w:r w:rsidRPr="007E30FD">
        <w:rPr>
          <w:rFonts w:ascii="Arial Narrow" w:eastAsia="Times New Roman" w:hAnsi="Arial Narrow" w:cs="Times New Roman"/>
          <w:b/>
          <w:sz w:val="24"/>
          <w:szCs w:val="24"/>
        </w:rPr>
        <w:tab/>
      </w:r>
      <w:r w:rsidR="0007349E" w:rsidRPr="007E30FD">
        <w:rPr>
          <w:rFonts w:ascii="Arial Narrow" w:hAnsi="Arial Narrow" w:cs="Times New Roman"/>
          <w:b/>
          <w:sz w:val="24"/>
          <w:szCs w:val="24"/>
        </w:rPr>
        <w:t xml:space="preserve">Praxis II: Content Test: Complete Table </w:t>
      </w:r>
      <w:r w:rsidRPr="007E30FD">
        <w:rPr>
          <w:rFonts w:ascii="Arial Narrow" w:hAnsi="Arial Narrow" w:cs="Times New Roman"/>
          <w:b/>
          <w:sz w:val="24"/>
          <w:szCs w:val="24"/>
        </w:rPr>
        <w:t>1.A</w:t>
      </w:r>
      <w:r w:rsidR="0007349E" w:rsidRPr="007E30FD">
        <w:rPr>
          <w:rFonts w:ascii="Arial Narrow" w:hAnsi="Arial Narrow" w:cs="Times New Roman"/>
          <w:b/>
          <w:sz w:val="24"/>
          <w:szCs w:val="24"/>
        </w:rPr>
        <w:t xml:space="preserve"> reporting at least 3 years of data</w:t>
      </w:r>
    </w:p>
    <w:tbl>
      <w:tblPr>
        <w:tblStyle w:val="TableGrid"/>
        <w:tblW w:w="0" w:type="auto"/>
        <w:tblInd w:w="360" w:type="dxa"/>
        <w:tblLook w:val="04A0" w:firstRow="1" w:lastRow="0" w:firstColumn="1" w:lastColumn="0" w:noHBand="0" w:noVBand="1"/>
      </w:tblPr>
      <w:tblGrid>
        <w:gridCol w:w="1804"/>
        <w:gridCol w:w="1797"/>
        <w:gridCol w:w="1783"/>
        <w:gridCol w:w="1806"/>
        <w:gridCol w:w="1800"/>
      </w:tblGrid>
      <w:tr w:rsidR="0007349E" w:rsidRPr="00557087" w14:paraId="245470C7" w14:textId="77777777" w:rsidTr="00C42F37">
        <w:tc>
          <w:tcPr>
            <w:tcW w:w="9216" w:type="dxa"/>
            <w:gridSpan w:val="5"/>
          </w:tcPr>
          <w:p w14:paraId="6CD0E0FE" w14:textId="77777777" w:rsidR="0007349E" w:rsidRPr="00557087" w:rsidRDefault="0007349E" w:rsidP="00C42F37">
            <w:pPr>
              <w:spacing w:before="240"/>
              <w:jc w:val="center"/>
              <w:rPr>
                <w:rFonts w:ascii="Arial Narrow" w:hAnsi="Arial Narrow" w:cs="Times New Roman"/>
                <w:sz w:val="24"/>
                <w:szCs w:val="24"/>
              </w:rPr>
            </w:pPr>
            <w:r w:rsidRPr="00557087">
              <w:rPr>
                <w:rFonts w:ascii="Arial Narrow" w:hAnsi="Arial Narrow" w:cs="Times New Roman"/>
                <w:sz w:val="24"/>
                <w:szCs w:val="24"/>
              </w:rPr>
              <w:t>[Enter Data Collection Start and End Dates Here]</w:t>
            </w:r>
          </w:p>
        </w:tc>
      </w:tr>
      <w:tr w:rsidR="0007349E" w:rsidRPr="00557087" w14:paraId="2F9067AF" w14:textId="77777777" w:rsidTr="00C42F37">
        <w:tc>
          <w:tcPr>
            <w:tcW w:w="1849" w:type="dxa"/>
          </w:tcPr>
          <w:p w14:paraId="5677498C" w14:textId="77777777" w:rsidR="0007349E" w:rsidRPr="00557087" w:rsidRDefault="0007349E" w:rsidP="00C42F37">
            <w:pPr>
              <w:spacing w:before="240"/>
              <w:rPr>
                <w:rFonts w:ascii="Arial Narrow" w:hAnsi="Arial Narrow" w:cs="Times New Roman"/>
                <w:sz w:val="24"/>
                <w:szCs w:val="24"/>
              </w:rPr>
            </w:pPr>
            <w:r w:rsidRPr="00557087">
              <w:rPr>
                <w:rFonts w:ascii="Arial Narrow" w:hAnsi="Arial Narrow" w:cs="Times New Roman"/>
                <w:sz w:val="24"/>
                <w:szCs w:val="24"/>
              </w:rPr>
              <w:t>Content Area Test Name and Number</w:t>
            </w:r>
          </w:p>
        </w:tc>
        <w:tc>
          <w:tcPr>
            <w:tcW w:w="1841" w:type="dxa"/>
          </w:tcPr>
          <w:p w14:paraId="394D7619" w14:textId="77777777" w:rsidR="0007349E" w:rsidRPr="00557087" w:rsidRDefault="0007349E" w:rsidP="00C42F37">
            <w:pPr>
              <w:spacing w:before="240"/>
              <w:rPr>
                <w:rFonts w:ascii="Arial Narrow" w:hAnsi="Arial Narrow" w:cs="Times New Roman"/>
                <w:sz w:val="24"/>
                <w:szCs w:val="24"/>
              </w:rPr>
            </w:pPr>
            <w:r w:rsidRPr="00557087">
              <w:rPr>
                <w:rFonts w:ascii="Arial Narrow" w:hAnsi="Arial Narrow" w:cs="Times New Roman"/>
                <w:sz w:val="24"/>
                <w:szCs w:val="24"/>
              </w:rPr>
              <w:t>ND Passing Score</w:t>
            </w:r>
          </w:p>
        </w:tc>
        <w:tc>
          <w:tcPr>
            <w:tcW w:w="1832" w:type="dxa"/>
          </w:tcPr>
          <w:p w14:paraId="6BB868AF" w14:textId="77777777" w:rsidR="0007349E" w:rsidRPr="00557087" w:rsidRDefault="0007349E" w:rsidP="00C42F37">
            <w:pPr>
              <w:spacing w:before="240"/>
              <w:rPr>
                <w:rFonts w:ascii="Arial Narrow" w:hAnsi="Arial Narrow" w:cs="Times New Roman"/>
                <w:sz w:val="24"/>
                <w:szCs w:val="24"/>
              </w:rPr>
            </w:pPr>
            <w:r w:rsidRPr="00557087">
              <w:rPr>
                <w:rFonts w:ascii="Arial Narrow" w:hAnsi="Arial Narrow" w:cs="Times New Roman"/>
                <w:sz w:val="24"/>
                <w:szCs w:val="24"/>
              </w:rPr>
              <w:t>Total # of Test Takers</w:t>
            </w:r>
          </w:p>
        </w:tc>
        <w:tc>
          <w:tcPr>
            <w:tcW w:w="1849" w:type="dxa"/>
          </w:tcPr>
          <w:p w14:paraId="1C94E5FB" w14:textId="77777777" w:rsidR="0007349E" w:rsidRPr="00557087" w:rsidRDefault="0007349E" w:rsidP="00C42F37">
            <w:pPr>
              <w:spacing w:before="240"/>
              <w:rPr>
                <w:rFonts w:ascii="Arial Narrow" w:hAnsi="Arial Narrow" w:cs="Times New Roman"/>
                <w:sz w:val="24"/>
                <w:szCs w:val="24"/>
              </w:rPr>
            </w:pPr>
            <w:r w:rsidRPr="00557087">
              <w:rPr>
                <w:rFonts w:ascii="Arial Narrow" w:hAnsi="Arial Narrow" w:cs="Times New Roman"/>
                <w:sz w:val="24"/>
                <w:szCs w:val="24"/>
              </w:rPr>
              <w:t>Average Score</w:t>
            </w:r>
          </w:p>
        </w:tc>
        <w:tc>
          <w:tcPr>
            <w:tcW w:w="1845" w:type="dxa"/>
          </w:tcPr>
          <w:p w14:paraId="174790F3" w14:textId="77777777" w:rsidR="0007349E" w:rsidRPr="00557087" w:rsidRDefault="0007349E" w:rsidP="00C42F37">
            <w:pPr>
              <w:spacing w:before="240"/>
              <w:rPr>
                <w:rFonts w:ascii="Arial Narrow" w:hAnsi="Arial Narrow" w:cs="Times New Roman"/>
                <w:sz w:val="24"/>
                <w:szCs w:val="24"/>
              </w:rPr>
            </w:pPr>
            <w:r w:rsidRPr="00557087">
              <w:rPr>
                <w:rFonts w:ascii="Arial Narrow" w:hAnsi="Arial Narrow" w:cs="Times New Roman"/>
                <w:sz w:val="24"/>
                <w:szCs w:val="24"/>
              </w:rPr>
              <w:t>Percent Passing</w:t>
            </w:r>
          </w:p>
        </w:tc>
      </w:tr>
      <w:tr w:rsidR="0007349E" w:rsidRPr="00557087" w14:paraId="09CEC396" w14:textId="77777777" w:rsidTr="00C42F37">
        <w:tc>
          <w:tcPr>
            <w:tcW w:w="1849" w:type="dxa"/>
          </w:tcPr>
          <w:p w14:paraId="51E68142" w14:textId="77777777" w:rsidR="0007349E" w:rsidRPr="00557087" w:rsidRDefault="0007349E" w:rsidP="00C42F37">
            <w:pPr>
              <w:spacing w:before="240"/>
              <w:rPr>
                <w:rFonts w:ascii="Arial Narrow" w:hAnsi="Arial Narrow" w:cs="Times New Roman"/>
                <w:sz w:val="24"/>
                <w:szCs w:val="24"/>
              </w:rPr>
            </w:pPr>
          </w:p>
        </w:tc>
        <w:tc>
          <w:tcPr>
            <w:tcW w:w="1841" w:type="dxa"/>
          </w:tcPr>
          <w:p w14:paraId="12F9B545" w14:textId="77777777" w:rsidR="0007349E" w:rsidRPr="00557087" w:rsidRDefault="0007349E" w:rsidP="00C42F37">
            <w:pPr>
              <w:spacing w:before="240"/>
              <w:rPr>
                <w:rFonts w:ascii="Arial Narrow" w:hAnsi="Arial Narrow" w:cs="Times New Roman"/>
                <w:sz w:val="24"/>
                <w:szCs w:val="24"/>
              </w:rPr>
            </w:pPr>
          </w:p>
        </w:tc>
        <w:tc>
          <w:tcPr>
            <w:tcW w:w="1832" w:type="dxa"/>
          </w:tcPr>
          <w:p w14:paraId="10ABC7F3" w14:textId="77777777" w:rsidR="0007349E" w:rsidRPr="00557087" w:rsidRDefault="0007349E" w:rsidP="00C42F37">
            <w:pPr>
              <w:spacing w:before="240"/>
              <w:rPr>
                <w:rFonts w:ascii="Arial Narrow" w:hAnsi="Arial Narrow" w:cs="Times New Roman"/>
                <w:sz w:val="24"/>
                <w:szCs w:val="24"/>
              </w:rPr>
            </w:pPr>
          </w:p>
        </w:tc>
        <w:tc>
          <w:tcPr>
            <w:tcW w:w="1849" w:type="dxa"/>
          </w:tcPr>
          <w:p w14:paraId="29226B61" w14:textId="77777777" w:rsidR="0007349E" w:rsidRPr="00557087" w:rsidRDefault="0007349E" w:rsidP="00C42F37">
            <w:pPr>
              <w:spacing w:before="240"/>
              <w:rPr>
                <w:rFonts w:ascii="Arial Narrow" w:hAnsi="Arial Narrow" w:cs="Times New Roman"/>
                <w:sz w:val="24"/>
                <w:szCs w:val="24"/>
              </w:rPr>
            </w:pPr>
          </w:p>
        </w:tc>
        <w:tc>
          <w:tcPr>
            <w:tcW w:w="1845" w:type="dxa"/>
          </w:tcPr>
          <w:p w14:paraId="287E2143" w14:textId="77777777" w:rsidR="0007349E" w:rsidRPr="00557087" w:rsidRDefault="0007349E" w:rsidP="00C42F37">
            <w:pPr>
              <w:spacing w:before="240"/>
              <w:rPr>
                <w:rFonts w:ascii="Arial Narrow" w:hAnsi="Arial Narrow" w:cs="Times New Roman"/>
                <w:sz w:val="24"/>
                <w:szCs w:val="24"/>
              </w:rPr>
            </w:pPr>
          </w:p>
        </w:tc>
      </w:tr>
    </w:tbl>
    <w:p w14:paraId="5C320677" w14:textId="77777777" w:rsidR="0007349E" w:rsidRPr="00557087" w:rsidRDefault="0007349E" w:rsidP="0007349E">
      <w:pPr>
        <w:pStyle w:val="ListParagraph"/>
        <w:ind w:left="2160"/>
        <w:rPr>
          <w:rFonts w:ascii="Arial Narrow" w:eastAsia="Times New Roman" w:hAnsi="Arial Narrow" w:cs="Times New Roman"/>
          <w:sz w:val="24"/>
          <w:szCs w:val="24"/>
        </w:rPr>
      </w:pPr>
    </w:p>
    <w:p w14:paraId="062EED2F" w14:textId="77777777" w:rsidR="0007349E" w:rsidRPr="007E30FD" w:rsidRDefault="007E30FD" w:rsidP="007E30FD">
      <w:pPr>
        <w:ind w:left="720" w:hanging="720"/>
        <w:rPr>
          <w:rFonts w:ascii="Arial Narrow" w:eastAsia="Times New Roman" w:hAnsi="Arial Narrow" w:cs="Times New Roman"/>
          <w:b/>
          <w:sz w:val="24"/>
          <w:szCs w:val="24"/>
        </w:rPr>
      </w:pPr>
      <w:proofErr w:type="gramStart"/>
      <w:r w:rsidRPr="007E30FD">
        <w:rPr>
          <w:rFonts w:ascii="Arial Narrow" w:hAnsi="Arial Narrow" w:cs="Times New Roman"/>
          <w:b/>
          <w:sz w:val="24"/>
          <w:szCs w:val="24"/>
        </w:rPr>
        <w:t>1 .B</w:t>
      </w:r>
      <w:proofErr w:type="gramEnd"/>
      <w:r w:rsidRPr="007E30FD">
        <w:rPr>
          <w:rFonts w:ascii="Arial Narrow" w:hAnsi="Arial Narrow" w:cs="Times New Roman"/>
          <w:b/>
          <w:sz w:val="24"/>
          <w:szCs w:val="24"/>
        </w:rPr>
        <w:tab/>
      </w:r>
      <w:r w:rsidR="0007349E" w:rsidRPr="007E30FD">
        <w:rPr>
          <w:rFonts w:ascii="Arial Narrow" w:hAnsi="Arial Narrow" w:cs="Times New Roman"/>
          <w:b/>
          <w:sz w:val="24"/>
          <w:szCs w:val="24"/>
        </w:rPr>
        <w:t xml:space="preserve">Praxis II: PLT (Principles of Learning and Teaching): </w:t>
      </w:r>
      <w:r w:rsidRPr="007E30FD">
        <w:rPr>
          <w:rFonts w:ascii="Arial Narrow" w:hAnsi="Arial Narrow" w:cs="Times New Roman"/>
          <w:b/>
          <w:sz w:val="24"/>
          <w:szCs w:val="24"/>
        </w:rPr>
        <w:t xml:space="preserve">Complete Table 1.B </w:t>
      </w:r>
      <w:r w:rsidR="0007349E" w:rsidRPr="007E30FD">
        <w:rPr>
          <w:rFonts w:ascii="Arial Narrow" w:hAnsi="Arial Narrow" w:cs="Times New Roman"/>
          <w:b/>
          <w:sz w:val="24"/>
          <w:szCs w:val="24"/>
        </w:rPr>
        <w:t>reporting at least 3 years</w:t>
      </w:r>
      <w:r w:rsidR="008D0D2C" w:rsidRPr="007E30FD">
        <w:rPr>
          <w:rFonts w:ascii="Arial Narrow" w:hAnsi="Arial Narrow" w:cs="Times New Roman"/>
          <w:b/>
          <w:sz w:val="24"/>
          <w:szCs w:val="24"/>
        </w:rPr>
        <w:t xml:space="preserve"> of data</w:t>
      </w:r>
    </w:p>
    <w:tbl>
      <w:tblPr>
        <w:tblStyle w:val="TableGrid"/>
        <w:tblW w:w="0" w:type="auto"/>
        <w:tblInd w:w="360" w:type="dxa"/>
        <w:tblLook w:val="04A0" w:firstRow="1" w:lastRow="0" w:firstColumn="1" w:lastColumn="0" w:noHBand="0" w:noVBand="1"/>
      </w:tblPr>
      <w:tblGrid>
        <w:gridCol w:w="1804"/>
        <w:gridCol w:w="1797"/>
        <w:gridCol w:w="1783"/>
        <w:gridCol w:w="1806"/>
        <w:gridCol w:w="1800"/>
      </w:tblGrid>
      <w:tr w:rsidR="0007349E" w:rsidRPr="00557087" w14:paraId="31675880" w14:textId="77777777" w:rsidTr="00C42F37">
        <w:tc>
          <w:tcPr>
            <w:tcW w:w="9216" w:type="dxa"/>
            <w:gridSpan w:val="5"/>
          </w:tcPr>
          <w:p w14:paraId="514DD168" w14:textId="77777777" w:rsidR="0007349E" w:rsidRPr="00557087" w:rsidRDefault="0007349E" w:rsidP="00C42F37">
            <w:pPr>
              <w:spacing w:before="240"/>
              <w:jc w:val="center"/>
              <w:rPr>
                <w:rFonts w:ascii="Arial Narrow" w:hAnsi="Arial Narrow" w:cs="Times New Roman"/>
                <w:sz w:val="24"/>
                <w:szCs w:val="24"/>
              </w:rPr>
            </w:pPr>
            <w:r w:rsidRPr="00557087">
              <w:rPr>
                <w:rFonts w:ascii="Arial Narrow" w:hAnsi="Arial Narrow" w:cs="Times New Roman"/>
                <w:sz w:val="24"/>
                <w:szCs w:val="24"/>
              </w:rPr>
              <w:t>[Enter Data Collection Start and End Dates Here]</w:t>
            </w:r>
          </w:p>
        </w:tc>
      </w:tr>
      <w:tr w:rsidR="0007349E" w:rsidRPr="00557087" w14:paraId="4998652B" w14:textId="77777777" w:rsidTr="00C42F37">
        <w:tc>
          <w:tcPr>
            <w:tcW w:w="1849" w:type="dxa"/>
          </w:tcPr>
          <w:p w14:paraId="64BAF88B" w14:textId="77777777" w:rsidR="0007349E" w:rsidRPr="00557087" w:rsidRDefault="0007349E" w:rsidP="00C42F37">
            <w:pPr>
              <w:spacing w:before="240"/>
              <w:rPr>
                <w:rFonts w:ascii="Arial Narrow" w:hAnsi="Arial Narrow" w:cs="Times New Roman"/>
                <w:sz w:val="24"/>
                <w:szCs w:val="24"/>
              </w:rPr>
            </w:pPr>
            <w:r w:rsidRPr="00557087">
              <w:rPr>
                <w:rFonts w:ascii="Arial Narrow" w:hAnsi="Arial Narrow" w:cs="Times New Roman"/>
                <w:sz w:val="24"/>
                <w:szCs w:val="24"/>
              </w:rPr>
              <w:t>Content Area Test Name and Number</w:t>
            </w:r>
          </w:p>
        </w:tc>
        <w:tc>
          <w:tcPr>
            <w:tcW w:w="1841" w:type="dxa"/>
          </w:tcPr>
          <w:p w14:paraId="73DDE8B9" w14:textId="77777777" w:rsidR="0007349E" w:rsidRPr="00557087" w:rsidRDefault="0007349E" w:rsidP="00C42F37">
            <w:pPr>
              <w:spacing w:before="240"/>
              <w:rPr>
                <w:rFonts w:ascii="Arial Narrow" w:hAnsi="Arial Narrow" w:cs="Times New Roman"/>
                <w:sz w:val="24"/>
                <w:szCs w:val="24"/>
              </w:rPr>
            </w:pPr>
            <w:r w:rsidRPr="00557087">
              <w:rPr>
                <w:rFonts w:ascii="Arial Narrow" w:hAnsi="Arial Narrow" w:cs="Times New Roman"/>
                <w:sz w:val="24"/>
                <w:szCs w:val="24"/>
              </w:rPr>
              <w:t>ND Passing Score</w:t>
            </w:r>
          </w:p>
        </w:tc>
        <w:tc>
          <w:tcPr>
            <w:tcW w:w="1832" w:type="dxa"/>
          </w:tcPr>
          <w:p w14:paraId="2336078E" w14:textId="77777777" w:rsidR="0007349E" w:rsidRPr="00557087" w:rsidRDefault="0007349E" w:rsidP="00C42F37">
            <w:pPr>
              <w:spacing w:before="240"/>
              <w:rPr>
                <w:rFonts w:ascii="Arial Narrow" w:hAnsi="Arial Narrow" w:cs="Times New Roman"/>
                <w:sz w:val="24"/>
                <w:szCs w:val="24"/>
              </w:rPr>
            </w:pPr>
            <w:r w:rsidRPr="00557087">
              <w:rPr>
                <w:rFonts w:ascii="Arial Narrow" w:hAnsi="Arial Narrow" w:cs="Times New Roman"/>
                <w:sz w:val="24"/>
                <w:szCs w:val="24"/>
              </w:rPr>
              <w:t>Total # of Test Takers</w:t>
            </w:r>
          </w:p>
        </w:tc>
        <w:tc>
          <w:tcPr>
            <w:tcW w:w="1849" w:type="dxa"/>
          </w:tcPr>
          <w:p w14:paraId="6ACCA049" w14:textId="77777777" w:rsidR="0007349E" w:rsidRPr="00557087" w:rsidRDefault="0007349E" w:rsidP="00C42F37">
            <w:pPr>
              <w:spacing w:before="240"/>
              <w:rPr>
                <w:rFonts w:ascii="Arial Narrow" w:hAnsi="Arial Narrow" w:cs="Times New Roman"/>
                <w:sz w:val="24"/>
                <w:szCs w:val="24"/>
              </w:rPr>
            </w:pPr>
            <w:r w:rsidRPr="00557087">
              <w:rPr>
                <w:rFonts w:ascii="Arial Narrow" w:hAnsi="Arial Narrow" w:cs="Times New Roman"/>
                <w:sz w:val="24"/>
                <w:szCs w:val="24"/>
              </w:rPr>
              <w:t>Average Score</w:t>
            </w:r>
          </w:p>
        </w:tc>
        <w:tc>
          <w:tcPr>
            <w:tcW w:w="1845" w:type="dxa"/>
          </w:tcPr>
          <w:p w14:paraId="472DF838" w14:textId="77777777" w:rsidR="0007349E" w:rsidRPr="00557087" w:rsidRDefault="0007349E" w:rsidP="00C42F37">
            <w:pPr>
              <w:spacing w:before="240"/>
              <w:rPr>
                <w:rFonts w:ascii="Arial Narrow" w:hAnsi="Arial Narrow" w:cs="Times New Roman"/>
                <w:sz w:val="24"/>
                <w:szCs w:val="24"/>
              </w:rPr>
            </w:pPr>
            <w:r w:rsidRPr="00557087">
              <w:rPr>
                <w:rFonts w:ascii="Arial Narrow" w:hAnsi="Arial Narrow" w:cs="Times New Roman"/>
                <w:sz w:val="24"/>
                <w:szCs w:val="24"/>
              </w:rPr>
              <w:t>Percent Passing</w:t>
            </w:r>
          </w:p>
        </w:tc>
      </w:tr>
      <w:tr w:rsidR="0007349E" w:rsidRPr="00557087" w14:paraId="75ED7BD1" w14:textId="77777777" w:rsidTr="00C42F37">
        <w:tc>
          <w:tcPr>
            <w:tcW w:w="1849" w:type="dxa"/>
          </w:tcPr>
          <w:p w14:paraId="766E00E1" w14:textId="77777777" w:rsidR="0007349E" w:rsidRPr="00557087" w:rsidRDefault="0007349E" w:rsidP="00C42F37">
            <w:pPr>
              <w:spacing w:before="240"/>
              <w:rPr>
                <w:rFonts w:ascii="Arial Narrow" w:hAnsi="Arial Narrow" w:cs="Times New Roman"/>
                <w:sz w:val="24"/>
                <w:szCs w:val="24"/>
              </w:rPr>
            </w:pPr>
          </w:p>
        </w:tc>
        <w:tc>
          <w:tcPr>
            <w:tcW w:w="1841" w:type="dxa"/>
          </w:tcPr>
          <w:p w14:paraId="7524A4E8" w14:textId="77777777" w:rsidR="0007349E" w:rsidRPr="00557087" w:rsidRDefault="0007349E" w:rsidP="00C42F37">
            <w:pPr>
              <w:spacing w:before="240"/>
              <w:rPr>
                <w:rFonts w:ascii="Arial Narrow" w:hAnsi="Arial Narrow" w:cs="Times New Roman"/>
                <w:sz w:val="24"/>
                <w:szCs w:val="24"/>
              </w:rPr>
            </w:pPr>
          </w:p>
        </w:tc>
        <w:tc>
          <w:tcPr>
            <w:tcW w:w="1832" w:type="dxa"/>
          </w:tcPr>
          <w:p w14:paraId="19D74B26" w14:textId="77777777" w:rsidR="0007349E" w:rsidRPr="00557087" w:rsidRDefault="0007349E" w:rsidP="00C42F37">
            <w:pPr>
              <w:spacing w:before="240"/>
              <w:rPr>
                <w:rFonts w:ascii="Arial Narrow" w:hAnsi="Arial Narrow" w:cs="Times New Roman"/>
                <w:sz w:val="24"/>
                <w:szCs w:val="24"/>
              </w:rPr>
            </w:pPr>
          </w:p>
        </w:tc>
        <w:tc>
          <w:tcPr>
            <w:tcW w:w="1849" w:type="dxa"/>
          </w:tcPr>
          <w:p w14:paraId="736AB5D0" w14:textId="77777777" w:rsidR="0007349E" w:rsidRPr="00557087" w:rsidRDefault="0007349E" w:rsidP="00C42F37">
            <w:pPr>
              <w:spacing w:before="240"/>
              <w:rPr>
                <w:rFonts w:ascii="Arial Narrow" w:hAnsi="Arial Narrow" w:cs="Times New Roman"/>
                <w:sz w:val="24"/>
                <w:szCs w:val="24"/>
              </w:rPr>
            </w:pPr>
          </w:p>
        </w:tc>
        <w:tc>
          <w:tcPr>
            <w:tcW w:w="1845" w:type="dxa"/>
          </w:tcPr>
          <w:p w14:paraId="5FCDD190" w14:textId="77777777" w:rsidR="0007349E" w:rsidRPr="00557087" w:rsidRDefault="0007349E" w:rsidP="00C42F37">
            <w:pPr>
              <w:spacing w:before="240"/>
              <w:rPr>
                <w:rFonts w:ascii="Arial Narrow" w:hAnsi="Arial Narrow" w:cs="Times New Roman"/>
                <w:sz w:val="24"/>
                <w:szCs w:val="24"/>
              </w:rPr>
            </w:pPr>
          </w:p>
        </w:tc>
      </w:tr>
    </w:tbl>
    <w:p w14:paraId="32B40074" w14:textId="77777777" w:rsidR="0007349E" w:rsidRPr="00557087" w:rsidRDefault="0007349E" w:rsidP="0007349E">
      <w:pPr>
        <w:pStyle w:val="ListParagraph"/>
        <w:ind w:left="2160"/>
        <w:rPr>
          <w:rFonts w:ascii="Arial Narrow" w:eastAsia="Times New Roman" w:hAnsi="Arial Narrow" w:cs="Times New Roman"/>
          <w:sz w:val="24"/>
          <w:szCs w:val="24"/>
        </w:rPr>
      </w:pPr>
    </w:p>
    <w:p w14:paraId="3E8241F9" w14:textId="77777777" w:rsidR="00CB2FF4" w:rsidRPr="007E30FD" w:rsidRDefault="007E30FD" w:rsidP="007E30FD">
      <w:pPr>
        <w:ind w:left="720" w:hanging="720"/>
        <w:rPr>
          <w:rFonts w:ascii="Arial Narrow" w:eastAsia="Times New Roman" w:hAnsi="Arial Narrow" w:cs="Times New Roman"/>
          <w:b/>
          <w:sz w:val="24"/>
          <w:szCs w:val="24"/>
        </w:rPr>
      </w:pPr>
      <w:r w:rsidRPr="007E30FD">
        <w:rPr>
          <w:rFonts w:ascii="Arial Narrow" w:hAnsi="Arial Narrow" w:cs="Times New Roman"/>
          <w:b/>
          <w:sz w:val="24"/>
          <w:szCs w:val="24"/>
        </w:rPr>
        <w:t>1 .C</w:t>
      </w:r>
      <w:r w:rsidRPr="007E30FD">
        <w:rPr>
          <w:rFonts w:ascii="Arial Narrow" w:hAnsi="Arial Narrow" w:cs="Times New Roman"/>
          <w:b/>
          <w:sz w:val="24"/>
          <w:szCs w:val="24"/>
        </w:rPr>
        <w:tab/>
      </w:r>
      <w:r w:rsidR="00CB2FF4" w:rsidRPr="007E30FD">
        <w:rPr>
          <w:rFonts w:ascii="Arial Narrow" w:hAnsi="Arial Narrow" w:cs="Times New Roman"/>
          <w:b/>
          <w:sz w:val="24"/>
          <w:szCs w:val="24"/>
        </w:rPr>
        <w:t xml:space="preserve">Cumulative GPA at the point of completion: Complete Table </w:t>
      </w:r>
      <w:r w:rsidRPr="007E30FD">
        <w:rPr>
          <w:rFonts w:ascii="Arial Narrow" w:hAnsi="Arial Narrow" w:cs="Times New Roman"/>
          <w:b/>
          <w:sz w:val="24"/>
          <w:szCs w:val="24"/>
        </w:rPr>
        <w:t xml:space="preserve">1.C </w:t>
      </w:r>
      <w:r w:rsidR="00CB2FF4" w:rsidRPr="007E30FD">
        <w:rPr>
          <w:rFonts w:ascii="Arial Narrow" w:hAnsi="Arial Narrow" w:cs="Times New Roman"/>
          <w:b/>
          <w:sz w:val="24"/>
          <w:szCs w:val="24"/>
        </w:rPr>
        <w:t>reporting at least 3 years of data (Courses included in the calculation must be required for all candidates.)</w:t>
      </w:r>
    </w:p>
    <w:tbl>
      <w:tblPr>
        <w:tblStyle w:val="TableGrid"/>
        <w:tblW w:w="5000" w:type="pct"/>
        <w:tblLook w:val="04A0" w:firstRow="1" w:lastRow="0" w:firstColumn="1" w:lastColumn="0" w:noHBand="0" w:noVBand="1"/>
      </w:tblPr>
      <w:tblGrid>
        <w:gridCol w:w="2200"/>
        <w:gridCol w:w="2199"/>
        <w:gridCol w:w="2483"/>
        <w:gridCol w:w="2468"/>
      </w:tblGrid>
      <w:tr w:rsidR="00CB2FF4" w:rsidRPr="00557087" w14:paraId="7F88B8E3" w14:textId="77777777" w:rsidTr="001349D6">
        <w:tc>
          <w:tcPr>
            <w:tcW w:w="1176" w:type="pct"/>
          </w:tcPr>
          <w:p w14:paraId="2629D383" w14:textId="77777777" w:rsidR="00CB2FF4" w:rsidRPr="00557087" w:rsidRDefault="00CB2FF4" w:rsidP="001349D6">
            <w:pPr>
              <w:spacing w:before="240"/>
              <w:jc w:val="center"/>
              <w:rPr>
                <w:rFonts w:ascii="Arial Narrow" w:hAnsi="Arial Narrow" w:cs="Times New Roman"/>
                <w:sz w:val="24"/>
                <w:szCs w:val="24"/>
              </w:rPr>
            </w:pPr>
            <w:r w:rsidRPr="00557087">
              <w:rPr>
                <w:rFonts w:ascii="Arial Narrow" w:hAnsi="Arial Narrow" w:cs="Times New Roman"/>
                <w:sz w:val="24"/>
                <w:szCs w:val="24"/>
              </w:rPr>
              <w:t>Year</w:t>
            </w:r>
          </w:p>
        </w:tc>
        <w:tc>
          <w:tcPr>
            <w:tcW w:w="1176" w:type="pct"/>
          </w:tcPr>
          <w:p w14:paraId="2DA40B34" w14:textId="77777777" w:rsidR="00CB2FF4" w:rsidRPr="00557087" w:rsidRDefault="00CB2FF4" w:rsidP="001349D6">
            <w:pPr>
              <w:spacing w:before="240"/>
              <w:jc w:val="center"/>
              <w:rPr>
                <w:rFonts w:ascii="Arial Narrow" w:hAnsi="Arial Narrow" w:cs="Times New Roman"/>
                <w:sz w:val="24"/>
                <w:szCs w:val="24"/>
              </w:rPr>
            </w:pPr>
            <w:r w:rsidRPr="00557087">
              <w:rPr>
                <w:rFonts w:ascii="Arial Narrow" w:hAnsi="Arial Narrow" w:cs="Times New Roman"/>
                <w:sz w:val="24"/>
                <w:szCs w:val="24"/>
              </w:rPr>
              <w:t>N (number of candidates)</w:t>
            </w:r>
          </w:p>
        </w:tc>
        <w:tc>
          <w:tcPr>
            <w:tcW w:w="1328" w:type="pct"/>
          </w:tcPr>
          <w:p w14:paraId="094E8FBA" w14:textId="77777777" w:rsidR="00CB2FF4" w:rsidRPr="00557087" w:rsidRDefault="00CB2FF4" w:rsidP="001349D6">
            <w:pPr>
              <w:spacing w:before="240"/>
              <w:jc w:val="center"/>
              <w:rPr>
                <w:rFonts w:ascii="Arial Narrow" w:hAnsi="Arial Narrow" w:cs="Times New Roman"/>
                <w:sz w:val="24"/>
                <w:szCs w:val="24"/>
              </w:rPr>
            </w:pPr>
            <w:r w:rsidRPr="00557087">
              <w:rPr>
                <w:rFonts w:ascii="Arial Narrow" w:hAnsi="Arial Narrow" w:cs="Times New Roman"/>
                <w:sz w:val="24"/>
                <w:szCs w:val="24"/>
              </w:rPr>
              <w:t>Overall Average GPA</w:t>
            </w:r>
          </w:p>
        </w:tc>
        <w:tc>
          <w:tcPr>
            <w:tcW w:w="1320" w:type="pct"/>
          </w:tcPr>
          <w:p w14:paraId="25EC9123" w14:textId="77777777" w:rsidR="00CB2FF4" w:rsidRPr="00557087" w:rsidRDefault="00CB2FF4" w:rsidP="001349D6">
            <w:pPr>
              <w:spacing w:before="240"/>
              <w:jc w:val="center"/>
              <w:rPr>
                <w:rFonts w:ascii="Arial Narrow" w:hAnsi="Arial Narrow" w:cs="Times New Roman"/>
                <w:sz w:val="24"/>
                <w:szCs w:val="24"/>
              </w:rPr>
            </w:pPr>
            <w:r w:rsidRPr="00557087">
              <w:rPr>
                <w:rFonts w:ascii="Arial Narrow" w:hAnsi="Arial Narrow" w:cs="Times New Roman"/>
                <w:sz w:val="24"/>
                <w:szCs w:val="24"/>
              </w:rPr>
              <w:t>Range of GPA</w:t>
            </w:r>
          </w:p>
        </w:tc>
      </w:tr>
      <w:tr w:rsidR="00CB2FF4" w:rsidRPr="00557087" w14:paraId="6C5D468D" w14:textId="77777777" w:rsidTr="001349D6">
        <w:tc>
          <w:tcPr>
            <w:tcW w:w="1176" w:type="pct"/>
          </w:tcPr>
          <w:p w14:paraId="3B29E01D" w14:textId="77777777" w:rsidR="00CB2FF4" w:rsidRPr="00557087" w:rsidRDefault="00CB2FF4" w:rsidP="001349D6">
            <w:pPr>
              <w:spacing w:before="240"/>
              <w:rPr>
                <w:rFonts w:ascii="Arial Narrow" w:hAnsi="Arial Narrow" w:cs="Times New Roman"/>
                <w:sz w:val="24"/>
                <w:szCs w:val="24"/>
              </w:rPr>
            </w:pPr>
          </w:p>
        </w:tc>
        <w:tc>
          <w:tcPr>
            <w:tcW w:w="1176" w:type="pct"/>
          </w:tcPr>
          <w:p w14:paraId="508797EB" w14:textId="77777777" w:rsidR="00CB2FF4" w:rsidRPr="00557087" w:rsidRDefault="00CB2FF4" w:rsidP="001349D6">
            <w:pPr>
              <w:spacing w:before="240"/>
              <w:ind w:firstLine="720"/>
              <w:rPr>
                <w:rFonts w:ascii="Arial Narrow" w:hAnsi="Arial Narrow" w:cs="Times New Roman"/>
                <w:sz w:val="24"/>
                <w:szCs w:val="24"/>
              </w:rPr>
            </w:pPr>
          </w:p>
        </w:tc>
        <w:tc>
          <w:tcPr>
            <w:tcW w:w="1328" w:type="pct"/>
          </w:tcPr>
          <w:p w14:paraId="7CDBF4F9" w14:textId="77777777" w:rsidR="00CB2FF4" w:rsidRPr="00557087" w:rsidRDefault="00CB2FF4" w:rsidP="001349D6">
            <w:pPr>
              <w:spacing w:before="240"/>
              <w:rPr>
                <w:rFonts w:ascii="Arial Narrow" w:hAnsi="Arial Narrow" w:cs="Times New Roman"/>
                <w:sz w:val="24"/>
                <w:szCs w:val="24"/>
              </w:rPr>
            </w:pPr>
          </w:p>
        </w:tc>
        <w:tc>
          <w:tcPr>
            <w:tcW w:w="1320" w:type="pct"/>
          </w:tcPr>
          <w:p w14:paraId="1D51F629" w14:textId="77777777" w:rsidR="00CB2FF4" w:rsidRPr="00557087" w:rsidRDefault="00CB2FF4" w:rsidP="001349D6">
            <w:pPr>
              <w:spacing w:before="240"/>
              <w:rPr>
                <w:rFonts w:ascii="Arial Narrow" w:hAnsi="Arial Narrow" w:cs="Times New Roman"/>
                <w:sz w:val="24"/>
                <w:szCs w:val="24"/>
              </w:rPr>
            </w:pPr>
          </w:p>
        </w:tc>
      </w:tr>
      <w:tr w:rsidR="00CB2FF4" w:rsidRPr="00557087" w14:paraId="54082326" w14:textId="77777777" w:rsidTr="001349D6">
        <w:tc>
          <w:tcPr>
            <w:tcW w:w="1176" w:type="pct"/>
          </w:tcPr>
          <w:p w14:paraId="51689040" w14:textId="77777777" w:rsidR="00CB2FF4" w:rsidRPr="00557087" w:rsidRDefault="00CB2FF4" w:rsidP="001349D6">
            <w:pPr>
              <w:spacing w:before="240"/>
              <w:rPr>
                <w:rFonts w:ascii="Arial Narrow" w:hAnsi="Arial Narrow" w:cs="Times New Roman"/>
                <w:sz w:val="24"/>
                <w:szCs w:val="24"/>
              </w:rPr>
            </w:pPr>
          </w:p>
        </w:tc>
        <w:tc>
          <w:tcPr>
            <w:tcW w:w="1176" w:type="pct"/>
          </w:tcPr>
          <w:p w14:paraId="3372B8FF" w14:textId="77777777" w:rsidR="00CB2FF4" w:rsidRPr="00557087" w:rsidRDefault="00CB2FF4" w:rsidP="001349D6">
            <w:pPr>
              <w:spacing w:before="240"/>
              <w:rPr>
                <w:rFonts w:ascii="Arial Narrow" w:hAnsi="Arial Narrow" w:cs="Times New Roman"/>
                <w:sz w:val="24"/>
                <w:szCs w:val="24"/>
              </w:rPr>
            </w:pPr>
          </w:p>
        </w:tc>
        <w:tc>
          <w:tcPr>
            <w:tcW w:w="1328" w:type="pct"/>
          </w:tcPr>
          <w:p w14:paraId="532FEEFE" w14:textId="77777777" w:rsidR="00CB2FF4" w:rsidRPr="00557087" w:rsidRDefault="00CB2FF4" w:rsidP="001349D6">
            <w:pPr>
              <w:spacing w:before="240"/>
              <w:rPr>
                <w:rFonts w:ascii="Arial Narrow" w:hAnsi="Arial Narrow" w:cs="Times New Roman"/>
                <w:sz w:val="24"/>
                <w:szCs w:val="24"/>
              </w:rPr>
            </w:pPr>
          </w:p>
        </w:tc>
        <w:tc>
          <w:tcPr>
            <w:tcW w:w="1320" w:type="pct"/>
          </w:tcPr>
          <w:p w14:paraId="70F076BD" w14:textId="77777777" w:rsidR="00CB2FF4" w:rsidRPr="00557087" w:rsidRDefault="00CB2FF4" w:rsidP="001349D6">
            <w:pPr>
              <w:spacing w:before="240"/>
              <w:rPr>
                <w:rFonts w:ascii="Arial Narrow" w:hAnsi="Arial Narrow" w:cs="Times New Roman"/>
                <w:sz w:val="24"/>
                <w:szCs w:val="24"/>
              </w:rPr>
            </w:pPr>
          </w:p>
        </w:tc>
      </w:tr>
      <w:tr w:rsidR="00CB2FF4" w:rsidRPr="00557087" w14:paraId="3EEFA9B9" w14:textId="77777777" w:rsidTr="001349D6">
        <w:tc>
          <w:tcPr>
            <w:tcW w:w="1176" w:type="pct"/>
          </w:tcPr>
          <w:p w14:paraId="5739579F" w14:textId="77777777" w:rsidR="00CB2FF4" w:rsidRPr="00557087" w:rsidRDefault="00CB2FF4" w:rsidP="001349D6">
            <w:pPr>
              <w:spacing w:before="240"/>
              <w:rPr>
                <w:rFonts w:ascii="Arial Narrow" w:hAnsi="Arial Narrow" w:cs="Times New Roman"/>
                <w:sz w:val="24"/>
                <w:szCs w:val="24"/>
              </w:rPr>
            </w:pPr>
          </w:p>
        </w:tc>
        <w:tc>
          <w:tcPr>
            <w:tcW w:w="1176" w:type="pct"/>
          </w:tcPr>
          <w:p w14:paraId="4DE36167" w14:textId="77777777" w:rsidR="00CB2FF4" w:rsidRPr="00557087" w:rsidRDefault="00CB2FF4" w:rsidP="001349D6">
            <w:pPr>
              <w:spacing w:before="240"/>
              <w:rPr>
                <w:rFonts w:ascii="Arial Narrow" w:hAnsi="Arial Narrow" w:cs="Times New Roman"/>
                <w:sz w:val="24"/>
                <w:szCs w:val="24"/>
              </w:rPr>
            </w:pPr>
          </w:p>
        </w:tc>
        <w:tc>
          <w:tcPr>
            <w:tcW w:w="1328" w:type="pct"/>
          </w:tcPr>
          <w:p w14:paraId="271C82D0" w14:textId="77777777" w:rsidR="00CB2FF4" w:rsidRPr="00557087" w:rsidRDefault="00CB2FF4" w:rsidP="001349D6">
            <w:pPr>
              <w:spacing w:before="240"/>
              <w:rPr>
                <w:rFonts w:ascii="Arial Narrow" w:hAnsi="Arial Narrow" w:cs="Times New Roman"/>
                <w:sz w:val="24"/>
                <w:szCs w:val="24"/>
              </w:rPr>
            </w:pPr>
          </w:p>
        </w:tc>
        <w:tc>
          <w:tcPr>
            <w:tcW w:w="1320" w:type="pct"/>
          </w:tcPr>
          <w:p w14:paraId="0BD3299A" w14:textId="77777777" w:rsidR="00CB2FF4" w:rsidRPr="00557087" w:rsidRDefault="00CB2FF4" w:rsidP="001349D6">
            <w:pPr>
              <w:spacing w:before="240"/>
              <w:rPr>
                <w:rFonts w:ascii="Arial Narrow" w:hAnsi="Arial Narrow" w:cs="Times New Roman"/>
                <w:sz w:val="24"/>
                <w:szCs w:val="24"/>
              </w:rPr>
            </w:pPr>
          </w:p>
        </w:tc>
      </w:tr>
    </w:tbl>
    <w:p w14:paraId="0B4F0191" w14:textId="77777777" w:rsidR="0007349E" w:rsidRPr="00466610" w:rsidRDefault="007E30FD" w:rsidP="007E30FD">
      <w:pPr>
        <w:ind w:left="720" w:hanging="720"/>
        <w:rPr>
          <w:rFonts w:ascii="Arial Narrow" w:eastAsia="Times New Roman" w:hAnsi="Arial Narrow" w:cs="Times New Roman"/>
          <w:b/>
          <w:sz w:val="24"/>
          <w:szCs w:val="24"/>
        </w:rPr>
      </w:pPr>
      <w:r>
        <w:rPr>
          <w:rFonts w:ascii="Arial Narrow" w:hAnsi="Arial Narrow" w:cs="Times New Roman"/>
          <w:b/>
          <w:sz w:val="24"/>
          <w:szCs w:val="24"/>
        </w:rPr>
        <w:lastRenderedPageBreak/>
        <w:t>1. D</w:t>
      </w:r>
      <w:r>
        <w:rPr>
          <w:rFonts w:ascii="Arial Narrow" w:hAnsi="Arial Narrow" w:cs="Times New Roman"/>
          <w:b/>
          <w:sz w:val="24"/>
          <w:szCs w:val="24"/>
        </w:rPr>
        <w:tab/>
      </w:r>
      <w:r w:rsidR="0007349E" w:rsidRPr="00466610">
        <w:rPr>
          <w:rFonts w:ascii="Arial Narrow" w:hAnsi="Arial Narrow" w:cs="Times New Roman"/>
          <w:b/>
          <w:sz w:val="24"/>
          <w:szCs w:val="24"/>
        </w:rPr>
        <w:t xml:space="preserve">Student Teaching Performance (Clinical Experience) Evaluation (please report data only </w:t>
      </w:r>
      <w:proofErr w:type="gramStart"/>
      <w:r w:rsidR="0007349E" w:rsidRPr="00466610">
        <w:rPr>
          <w:rFonts w:ascii="Arial Narrow" w:hAnsi="Arial Narrow" w:cs="Times New Roman"/>
          <w:b/>
          <w:sz w:val="24"/>
          <w:szCs w:val="24"/>
        </w:rPr>
        <w:t>in the area of</w:t>
      </w:r>
      <w:proofErr w:type="gramEnd"/>
      <w:r w:rsidR="0007349E" w:rsidRPr="00466610">
        <w:rPr>
          <w:rFonts w:ascii="Arial Narrow" w:hAnsi="Arial Narrow" w:cs="Times New Roman"/>
          <w:b/>
          <w:sz w:val="24"/>
          <w:szCs w:val="24"/>
        </w:rPr>
        <w:t xml:space="preserve"> content knowledge). </w:t>
      </w:r>
    </w:p>
    <w:p w14:paraId="70FBC59B" w14:textId="77777777" w:rsidR="0007349E" w:rsidRPr="00557087" w:rsidRDefault="007E30FD" w:rsidP="00CB2FF4">
      <w:pPr>
        <w:pStyle w:val="ListParagraph"/>
        <w:numPr>
          <w:ilvl w:val="3"/>
          <w:numId w:val="7"/>
        </w:numPr>
        <w:rPr>
          <w:rFonts w:ascii="Arial Narrow" w:eastAsia="Times New Roman" w:hAnsi="Arial Narrow" w:cs="Times New Roman"/>
          <w:sz w:val="24"/>
          <w:szCs w:val="24"/>
        </w:rPr>
      </w:pPr>
      <w:r>
        <w:rPr>
          <w:rFonts w:ascii="Arial Narrow" w:hAnsi="Arial Narrow" w:cs="Times New Roman"/>
          <w:sz w:val="24"/>
          <w:szCs w:val="24"/>
        </w:rPr>
        <w:t>Build Table 1.D</w:t>
      </w:r>
      <w:r w:rsidR="0007349E" w:rsidRPr="00557087">
        <w:rPr>
          <w:rFonts w:ascii="Arial Narrow" w:hAnsi="Arial Narrow" w:cs="Times New Roman"/>
          <w:sz w:val="24"/>
          <w:szCs w:val="24"/>
        </w:rPr>
        <w:t xml:space="preserve"> that includes the following:</w:t>
      </w:r>
    </w:p>
    <w:p w14:paraId="05D8B26A" w14:textId="77777777" w:rsidR="0007349E" w:rsidRPr="00557087" w:rsidRDefault="0007349E" w:rsidP="00CB2FF4">
      <w:pPr>
        <w:pStyle w:val="ListParagraph"/>
        <w:numPr>
          <w:ilvl w:val="4"/>
          <w:numId w:val="7"/>
        </w:numPr>
        <w:rPr>
          <w:rFonts w:ascii="Arial Narrow" w:eastAsia="Times New Roman" w:hAnsi="Arial Narrow" w:cs="Times New Roman"/>
          <w:sz w:val="24"/>
          <w:szCs w:val="24"/>
        </w:rPr>
      </w:pPr>
      <w:r w:rsidRPr="00557087">
        <w:rPr>
          <w:rFonts w:ascii="Arial Narrow" w:hAnsi="Arial Narrow" w:cs="Times New Roman"/>
          <w:sz w:val="24"/>
          <w:szCs w:val="24"/>
        </w:rPr>
        <w:t>The N (number of candidates)</w:t>
      </w:r>
    </w:p>
    <w:p w14:paraId="65413D95" w14:textId="77777777" w:rsidR="0007349E" w:rsidRPr="00557087" w:rsidRDefault="0007349E" w:rsidP="00CB2FF4">
      <w:pPr>
        <w:pStyle w:val="ListParagraph"/>
        <w:numPr>
          <w:ilvl w:val="4"/>
          <w:numId w:val="7"/>
        </w:numPr>
        <w:rPr>
          <w:rFonts w:ascii="Arial Narrow" w:eastAsia="Times New Roman" w:hAnsi="Arial Narrow" w:cs="Times New Roman"/>
          <w:sz w:val="24"/>
          <w:szCs w:val="24"/>
        </w:rPr>
      </w:pPr>
      <w:r w:rsidRPr="00557087">
        <w:rPr>
          <w:rFonts w:ascii="Arial Narrow" w:hAnsi="Arial Narrow" w:cs="Times New Roman"/>
          <w:sz w:val="24"/>
          <w:szCs w:val="24"/>
        </w:rPr>
        <w:t xml:space="preserve">Proficiency scale (e.g. Beginning, progressing, proficient, exceeds proficient) </w:t>
      </w:r>
    </w:p>
    <w:p w14:paraId="12E47C5C" w14:textId="77777777" w:rsidR="0007349E" w:rsidRPr="00557087" w:rsidRDefault="0007349E" w:rsidP="00CB2FF4">
      <w:pPr>
        <w:pStyle w:val="ListParagraph"/>
        <w:numPr>
          <w:ilvl w:val="4"/>
          <w:numId w:val="7"/>
        </w:numPr>
        <w:rPr>
          <w:rFonts w:ascii="Arial Narrow" w:eastAsia="Times New Roman" w:hAnsi="Arial Narrow" w:cs="Times New Roman"/>
          <w:sz w:val="24"/>
          <w:szCs w:val="24"/>
        </w:rPr>
      </w:pPr>
      <w:r w:rsidRPr="00557087">
        <w:rPr>
          <w:rFonts w:ascii="Arial Narrow" w:hAnsi="Arial Narrow" w:cs="Times New Roman"/>
          <w:sz w:val="24"/>
          <w:szCs w:val="24"/>
        </w:rPr>
        <w:t>Performance results at each proficiency level (at least 3 years of data)</w:t>
      </w:r>
    </w:p>
    <w:p w14:paraId="6283993B" w14:textId="77777777" w:rsidR="0007349E" w:rsidRPr="00557087" w:rsidRDefault="0007349E" w:rsidP="00CB2FF4">
      <w:pPr>
        <w:pStyle w:val="ListParagraph"/>
        <w:numPr>
          <w:ilvl w:val="3"/>
          <w:numId w:val="7"/>
        </w:numPr>
        <w:rPr>
          <w:rFonts w:ascii="Arial Narrow" w:eastAsia="Times New Roman" w:hAnsi="Arial Narrow" w:cs="Times New Roman"/>
          <w:sz w:val="24"/>
          <w:szCs w:val="24"/>
        </w:rPr>
      </w:pPr>
      <w:r w:rsidRPr="00557087">
        <w:rPr>
          <w:rFonts w:ascii="Arial Narrow" w:hAnsi="Arial Narrow" w:cs="Times New Roman"/>
          <w:sz w:val="24"/>
          <w:szCs w:val="24"/>
        </w:rPr>
        <w:t>Attach an electronic copy of the performance instrument</w:t>
      </w:r>
    </w:p>
    <w:p w14:paraId="6D9A5508" w14:textId="77777777" w:rsidR="0007349E" w:rsidRPr="00557087" w:rsidRDefault="0007349E" w:rsidP="0007349E">
      <w:pPr>
        <w:pStyle w:val="ListParagraph"/>
        <w:ind w:left="2880"/>
        <w:rPr>
          <w:rFonts w:ascii="Arial Narrow" w:eastAsia="Times New Roman" w:hAnsi="Arial Narrow" w:cs="Times New Roman"/>
          <w:sz w:val="24"/>
          <w:szCs w:val="24"/>
        </w:rPr>
      </w:pPr>
    </w:p>
    <w:p w14:paraId="54BD03A0" w14:textId="77777777" w:rsidR="0007349E" w:rsidRPr="007E30FD" w:rsidRDefault="007E30FD" w:rsidP="007E30FD">
      <w:pPr>
        <w:ind w:left="720" w:hanging="720"/>
        <w:rPr>
          <w:rFonts w:ascii="Arial Narrow" w:eastAsia="Times New Roman" w:hAnsi="Arial Narrow" w:cs="Times New Roman"/>
          <w:b/>
          <w:sz w:val="24"/>
          <w:szCs w:val="24"/>
        </w:rPr>
      </w:pPr>
      <w:r>
        <w:rPr>
          <w:rFonts w:ascii="Arial Narrow" w:hAnsi="Arial Narrow" w:cs="Times New Roman"/>
          <w:b/>
          <w:sz w:val="24"/>
          <w:szCs w:val="24"/>
        </w:rPr>
        <w:t>2.</w:t>
      </w:r>
      <w:r>
        <w:rPr>
          <w:rFonts w:ascii="Arial Narrow" w:hAnsi="Arial Narrow" w:cs="Times New Roman"/>
          <w:b/>
          <w:sz w:val="24"/>
          <w:szCs w:val="24"/>
        </w:rPr>
        <w:tab/>
      </w:r>
      <w:r w:rsidR="0007349E" w:rsidRPr="007E30FD">
        <w:rPr>
          <w:rFonts w:ascii="Arial Narrow" w:hAnsi="Arial Narrow" w:cs="Times New Roman"/>
          <w:b/>
          <w:sz w:val="24"/>
          <w:szCs w:val="24"/>
        </w:rPr>
        <w:t xml:space="preserve">Additionally, </w:t>
      </w:r>
      <w:r w:rsidR="00FB0E11" w:rsidRPr="007E30FD">
        <w:rPr>
          <w:rFonts w:ascii="Arial Narrow" w:hAnsi="Arial Narrow" w:cs="Times New Roman"/>
          <w:b/>
          <w:sz w:val="24"/>
          <w:szCs w:val="24"/>
        </w:rPr>
        <w:t>select from among the following assessment</w:t>
      </w:r>
      <w:r w:rsidR="003D387D">
        <w:rPr>
          <w:rFonts w:ascii="Arial Narrow" w:hAnsi="Arial Narrow" w:cs="Times New Roman"/>
          <w:b/>
          <w:sz w:val="24"/>
          <w:szCs w:val="24"/>
        </w:rPr>
        <w:t>s</w:t>
      </w:r>
      <w:r w:rsidR="00FB0E11" w:rsidRPr="007E30FD">
        <w:rPr>
          <w:rFonts w:ascii="Arial Narrow" w:hAnsi="Arial Narrow" w:cs="Times New Roman"/>
          <w:b/>
          <w:sz w:val="24"/>
          <w:szCs w:val="24"/>
        </w:rPr>
        <w:t xml:space="preserve"> for a total of 6-8</w:t>
      </w:r>
      <w:r w:rsidR="0007349E" w:rsidRPr="007E30FD">
        <w:rPr>
          <w:rFonts w:ascii="Arial Narrow" w:hAnsi="Arial Narrow" w:cs="Times New Roman"/>
          <w:b/>
          <w:sz w:val="24"/>
          <w:szCs w:val="24"/>
        </w:rPr>
        <w:t xml:space="preserve">. </w:t>
      </w:r>
      <w:r w:rsidR="003D387D">
        <w:rPr>
          <w:rFonts w:ascii="Arial Narrow" w:hAnsi="Arial Narrow" w:cs="Times New Roman"/>
          <w:b/>
          <w:sz w:val="24"/>
          <w:szCs w:val="24"/>
        </w:rPr>
        <w:t>P</w:t>
      </w:r>
      <w:r w:rsidR="0007349E" w:rsidRPr="007E30FD">
        <w:rPr>
          <w:rFonts w:ascii="Arial Narrow" w:hAnsi="Arial Narrow" w:cs="Times New Roman"/>
          <w:b/>
          <w:sz w:val="24"/>
          <w:szCs w:val="24"/>
        </w:rPr>
        <w:t>rovide a description of the assessment, a data table showing three years of results, an electronic copy of the assessment instrument (test, project, paper, etc.) and</w:t>
      </w:r>
      <w:r w:rsidR="003D387D">
        <w:rPr>
          <w:rFonts w:ascii="Arial Narrow" w:hAnsi="Arial Narrow" w:cs="Times New Roman"/>
          <w:b/>
          <w:sz w:val="24"/>
          <w:szCs w:val="24"/>
        </w:rPr>
        <w:t>,</w:t>
      </w:r>
      <w:r w:rsidR="0007349E" w:rsidRPr="007E30FD">
        <w:rPr>
          <w:rFonts w:ascii="Arial Narrow" w:hAnsi="Arial Narrow" w:cs="Times New Roman"/>
          <w:b/>
          <w:sz w:val="24"/>
          <w:szCs w:val="24"/>
        </w:rPr>
        <w:t xml:space="preserve"> where appropriate</w:t>
      </w:r>
      <w:r w:rsidR="003D387D">
        <w:rPr>
          <w:rFonts w:ascii="Arial Narrow" w:hAnsi="Arial Narrow" w:cs="Times New Roman"/>
          <w:b/>
          <w:sz w:val="24"/>
          <w:szCs w:val="24"/>
        </w:rPr>
        <w:t>,</w:t>
      </w:r>
      <w:r w:rsidR="0007349E" w:rsidRPr="007E30FD">
        <w:rPr>
          <w:rFonts w:ascii="Arial Narrow" w:hAnsi="Arial Narrow" w:cs="Times New Roman"/>
          <w:b/>
          <w:sz w:val="24"/>
          <w:szCs w:val="24"/>
        </w:rPr>
        <w:t xml:space="preserve"> the rubric or scoring guide</w:t>
      </w:r>
      <w:r w:rsidR="003D387D">
        <w:rPr>
          <w:rFonts w:ascii="Arial Narrow" w:hAnsi="Arial Narrow" w:cs="Times New Roman"/>
          <w:b/>
          <w:sz w:val="24"/>
          <w:szCs w:val="24"/>
        </w:rPr>
        <w:t>.</w:t>
      </w:r>
    </w:p>
    <w:p w14:paraId="7240E45E" w14:textId="77777777" w:rsidR="0007349E" w:rsidRPr="00557087" w:rsidRDefault="0007349E" w:rsidP="007E30FD">
      <w:pPr>
        <w:pStyle w:val="ListParagraph"/>
        <w:numPr>
          <w:ilvl w:val="2"/>
          <w:numId w:val="10"/>
        </w:numPr>
        <w:spacing w:after="0" w:line="240" w:lineRule="auto"/>
        <w:rPr>
          <w:rFonts w:ascii="Arial Narrow" w:hAnsi="Arial Narrow" w:cs="Times New Roman"/>
          <w:sz w:val="24"/>
          <w:szCs w:val="24"/>
        </w:rPr>
      </w:pPr>
      <w:r w:rsidRPr="00557087">
        <w:rPr>
          <w:rFonts w:ascii="Arial Narrow" w:hAnsi="Arial Narrow" w:cs="Times New Roman"/>
          <w:sz w:val="24"/>
          <w:szCs w:val="24"/>
        </w:rPr>
        <w:t>Pre-student Teaching Practicum Evaluations</w:t>
      </w:r>
    </w:p>
    <w:p w14:paraId="3E85E2C9" w14:textId="77777777" w:rsidR="0007349E" w:rsidRPr="00557087" w:rsidRDefault="0007349E" w:rsidP="007E30FD">
      <w:pPr>
        <w:pStyle w:val="ListParagraph"/>
        <w:numPr>
          <w:ilvl w:val="2"/>
          <w:numId w:val="10"/>
        </w:numPr>
        <w:spacing w:after="0" w:line="240" w:lineRule="auto"/>
        <w:rPr>
          <w:rFonts w:ascii="Arial Narrow" w:hAnsi="Arial Narrow" w:cs="Times New Roman"/>
          <w:sz w:val="24"/>
          <w:szCs w:val="24"/>
        </w:rPr>
      </w:pPr>
      <w:r w:rsidRPr="00557087">
        <w:rPr>
          <w:rFonts w:ascii="Arial Narrow" w:hAnsi="Arial Narrow" w:cs="Times New Roman"/>
          <w:sz w:val="24"/>
          <w:szCs w:val="24"/>
        </w:rPr>
        <w:t>Key Performance Tasks</w:t>
      </w:r>
    </w:p>
    <w:p w14:paraId="3159FD95" w14:textId="77777777" w:rsidR="0007349E" w:rsidRPr="00557087" w:rsidRDefault="0007349E" w:rsidP="007E30FD">
      <w:pPr>
        <w:pStyle w:val="ListParagraph"/>
        <w:numPr>
          <w:ilvl w:val="2"/>
          <w:numId w:val="10"/>
        </w:numPr>
        <w:spacing w:after="0" w:line="240" w:lineRule="auto"/>
        <w:rPr>
          <w:rFonts w:ascii="Arial Narrow" w:hAnsi="Arial Narrow" w:cs="Times New Roman"/>
          <w:sz w:val="24"/>
          <w:szCs w:val="24"/>
        </w:rPr>
      </w:pPr>
      <w:r w:rsidRPr="00557087">
        <w:rPr>
          <w:rFonts w:ascii="Arial Narrow" w:hAnsi="Arial Narrow" w:cs="Times New Roman"/>
          <w:sz w:val="24"/>
          <w:szCs w:val="24"/>
        </w:rPr>
        <w:t>Capstone Project (portfolio, teacher work sample, etc.)</w:t>
      </w:r>
    </w:p>
    <w:p w14:paraId="6461F852" w14:textId="77777777" w:rsidR="0007349E" w:rsidRPr="00557087" w:rsidRDefault="0007349E" w:rsidP="007E30FD">
      <w:pPr>
        <w:pStyle w:val="ListParagraph"/>
        <w:numPr>
          <w:ilvl w:val="2"/>
          <w:numId w:val="10"/>
        </w:numPr>
        <w:spacing w:after="0" w:line="240" w:lineRule="auto"/>
        <w:rPr>
          <w:rFonts w:ascii="Arial Narrow" w:hAnsi="Arial Narrow" w:cs="Times New Roman"/>
          <w:sz w:val="24"/>
          <w:szCs w:val="24"/>
        </w:rPr>
      </w:pPr>
      <w:r w:rsidRPr="00557087">
        <w:rPr>
          <w:rFonts w:ascii="Arial Narrow" w:hAnsi="Arial Narrow" w:cs="Times New Roman"/>
          <w:sz w:val="24"/>
          <w:szCs w:val="24"/>
        </w:rPr>
        <w:t>Employer survey results related to content knowledge</w:t>
      </w:r>
    </w:p>
    <w:p w14:paraId="1D804EAA" w14:textId="77777777" w:rsidR="0007349E" w:rsidRPr="00557087" w:rsidRDefault="0007349E" w:rsidP="007E30FD">
      <w:pPr>
        <w:pStyle w:val="ListParagraph"/>
        <w:numPr>
          <w:ilvl w:val="2"/>
          <w:numId w:val="10"/>
        </w:numPr>
        <w:spacing w:after="0" w:line="240" w:lineRule="auto"/>
        <w:rPr>
          <w:rFonts w:ascii="Arial Narrow" w:hAnsi="Arial Narrow" w:cs="Times New Roman"/>
          <w:sz w:val="24"/>
          <w:szCs w:val="24"/>
        </w:rPr>
      </w:pPr>
      <w:r w:rsidRPr="00557087">
        <w:rPr>
          <w:rFonts w:ascii="Arial Narrow" w:hAnsi="Arial Narrow" w:cs="Times New Roman"/>
          <w:sz w:val="24"/>
          <w:szCs w:val="24"/>
        </w:rPr>
        <w:t>Graduate survey results related to content knowledge</w:t>
      </w:r>
    </w:p>
    <w:p w14:paraId="5E56804F" w14:textId="77777777" w:rsidR="0007349E" w:rsidRPr="00557087" w:rsidRDefault="0007349E" w:rsidP="007E30FD">
      <w:pPr>
        <w:pStyle w:val="ListParagraph"/>
        <w:numPr>
          <w:ilvl w:val="2"/>
          <w:numId w:val="10"/>
        </w:numPr>
        <w:spacing w:after="0" w:line="240" w:lineRule="auto"/>
        <w:rPr>
          <w:rFonts w:ascii="Arial Narrow" w:eastAsia="Times New Roman" w:hAnsi="Arial Narrow" w:cs="Times New Roman"/>
          <w:sz w:val="24"/>
          <w:szCs w:val="24"/>
          <w:u w:val="single"/>
        </w:rPr>
      </w:pPr>
      <w:r w:rsidRPr="00557087">
        <w:rPr>
          <w:rFonts w:ascii="Arial Narrow" w:hAnsi="Arial Narrow" w:cs="Times New Roman"/>
          <w:sz w:val="24"/>
          <w:szCs w:val="24"/>
        </w:rPr>
        <w:t>Additional assessment of choice</w:t>
      </w:r>
    </w:p>
    <w:p w14:paraId="37854B83" w14:textId="77777777" w:rsidR="0007349E" w:rsidRPr="00557087" w:rsidRDefault="0007349E" w:rsidP="0007349E">
      <w:pPr>
        <w:pStyle w:val="ListParagraph"/>
        <w:spacing w:after="0" w:line="240" w:lineRule="auto"/>
        <w:ind w:left="1440"/>
        <w:rPr>
          <w:rFonts w:ascii="Arial Narrow" w:eastAsia="Times New Roman" w:hAnsi="Arial Narrow" w:cs="Times New Roman"/>
          <w:b/>
          <w:sz w:val="24"/>
          <w:szCs w:val="24"/>
          <w:u w:val="single"/>
        </w:rPr>
      </w:pPr>
    </w:p>
    <w:p w14:paraId="0FAEC140" w14:textId="77777777" w:rsidR="0007349E" w:rsidRPr="007E30FD" w:rsidRDefault="007E30FD" w:rsidP="007E30FD">
      <w:pPr>
        <w:rPr>
          <w:rFonts w:ascii="Arial Narrow" w:eastAsia="Times New Roman" w:hAnsi="Arial Narrow" w:cs="Times New Roman"/>
          <w:b/>
          <w:sz w:val="24"/>
          <w:szCs w:val="24"/>
        </w:rPr>
      </w:pPr>
      <w:r>
        <w:rPr>
          <w:rFonts w:ascii="Arial Narrow" w:hAnsi="Arial Narrow" w:cs="Times New Roman"/>
          <w:b/>
          <w:sz w:val="24"/>
          <w:szCs w:val="24"/>
        </w:rPr>
        <w:t>3.</w:t>
      </w:r>
      <w:r>
        <w:rPr>
          <w:rFonts w:ascii="Arial Narrow" w:hAnsi="Arial Narrow" w:cs="Times New Roman"/>
          <w:b/>
          <w:sz w:val="24"/>
          <w:szCs w:val="24"/>
        </w:rPr>
        <w:tab/>
      </w:r>
      <w:r w:rsidR="0007349E" w:rsidRPr="007E30FD">
        <w:rPr>
          <w:rFonts w:ascii="Arial Narrow" w:hAnsi="Arial Narrow" w:cs="Times New Roman"/>
          <w:b/>
          <w:sz w:val="24"/>
          <w:szCs w:val="24"/>
        </w:rPr>
        <w:t>Respond to the following questions</w:t>
      </w:r>
      <w:r w:rsidR="0007349E" w:rsidRPr="007E30FD">
        <w:rPr>
          <w:rFonts w:ascii="Arial Narrow" w:hAnsi="Arial Narrow" w:cs="Times New Roman"/>
          <w:sz w:val="24"/>
          <w:szCs w:val="24"/>
        </w:rPr>
        <w:t>:</w:t>
      </w:r>
    </w:p>
    <w:p w14:paraId="3E3873DD" w14:textId="77777777" w:rsidR="0007349E" w:rsidRPr="00557087" w:rsidRDefault="0007349E" w:rsidP="007E30FD">
      <w:pPr>
        <w:pStyle w:val="ListParagraph"/>
        <w:numPr>
          <w:ilvl w:val="2"/>
          <w:numId w:val="11"/>
        </w:numPr>
        <w:rPr>
          <w:rFonts w:ascii="Arial Narrow" w:eastAsia="Times New Roman" w:hAnsi="Arial Narrow" w:cs="Times New Roman"/>
          <w:sz w:val="24"/>
          <w:szCs w:val="24"/>
        </w:rPr>
      </w:pPr>
      <w:r w:rsidRPr="00557087">
        <w:rPr>
          <w:rFonts w:ascii="Arial Narrow" w:hAnsi="Arial Narrow" w:cs="Times New Roman"/>
          <w:sz w:val="24"/>
          <w:szCs w:val="24"/>
        </w:rPr>
        <w:t>Analysis of findings: Describe how the data provided above demonstrate that candidates in</w:t>
      </w:r>
      <w:r w:rsidR="00E40A52">
        <w:rPr>
          <w:rFonts w:ascii="Arial Narrow" w:hAnsi="Arial Narrow" w:cs="Times New Roman"/>
          <w:sz w:val="24"/>
          <w:szCs w:val="24"/>
        </w:rPr>
        <w:t xml:space="preserve"> the program meet the standards.</w:t>
      </w:r>
    </w:p>
    <w:p w14:paraId="16C1C74B" w14:textId="77777777" w:rsidR="0007349E" w:rsidRPr="00557087" w:rsidRDefault="0007349E" w:rsidP="007E30FD">
      <w:pPr>
        <w:pStyle w:val="ListParagraph"/>
        <w:numPr>
          <w:ilvl w:val="2"/>
          <w:numId w:val="11"/>
        </w:numPr>
        <w:rPr>
          <w:rFonts w:ascii="Arial Narrow" w:hAnsi="Arial Narrow"/>
          <w:sz w:val="24"/>
          <w:szCs w:val="24"/>
        </w:rPr>
      </w:pPr>
      <w:r w:rsidRPr="00557087">
        <w:rPr>
          <w:rFonts w:ascii="Arial Narrow" w:hAnsi="Arial Narrow" w:cs="Times New Roman"/>
          <w:sz w:val="24"/>
          <w:szCs w:val="24"/>
        </w:rPr>
        <w:t xml:space="preserve">Response to findings: What changes have you made in your program </w:t>
      </w:r>
      <w:proofErr w:type="gramStart"/>
      <w:r w:rsidRPr="00557087">
        <w:rPr>
          <w:rFonts w:ascii="Arial Narrow" w:hAnsi="Arial Narrow" w:cs="Times New Roman"/>
          <w:sz w:val="24"/>
          <w:szCs w:val="24"/>
        </w:rPr>
        <w:t>as a r</w:t>
      </w:r>
      <w:r w:rsidR="007E30FD">
        <w:rPr>
          <w:rFonts w:ascii="Arial Narrow" w:hAnsi="Arial Narrow" w:cs="Times New Roman"/>
          <w:sz w:val="24"/>
          <w:szCs w:val="24"/>
        </w:rPr>
        <w:t>esult of</w:t>
      </w:r>
      <w:proofErr w:type="gramEnd"/>
      <w:r w:rsidR="007E30FD">
        <w:rPr>
          <w:rFonts w:ascii="Arial Narrow" w:hAnsi="Arial Narrow" w:cs="Times New Roman"/>
          <w:sz w:val="24"/>
          <w:szCs w:val="24"/>
        </w:rPr>
        <w:t xml:space="preserve"> data analysis? Provide</w:t>
      </w:r>
      <w:r w:rsidRPr="00557087">
        <w:rPr>
          <w:rFonts w:ascii="Arial Narrow" w:hAnsi="Arial Narrow" w:cs="Times New Roman"/>
          <w:sz w:val="24"/>
          <w:szCs w:val="24"/>
        </w:rPr>
        <w:t xml:space="preserve"> a rationale for your decision.</w:t>
      </w:r>
    </w:p>
    <w:p w14:paraId="23075234" w14:textId="77777777" w:rsidR="0007349E" w:rsidRPr="00557087" w:rsidRDefault="0007349E" w:rsidP="0007349E">
      <w:pPr>
        <w:rPr>
          <w:rFonts w:ascii="Arial Narrow" w:hAnsi="Arial Narrow"/>
          <w:sz w:val="24"/>
          <w:szCs w:val="24"/>
        </w:rPr>
      </w:pPr>
    </w:p>
    <w:p w14:paraId="6AE95314" w14:textId="77777777" w:rsidR="00DA5631" w:rsidRPr="00557087" w:rsidRDefault="00DA5631">
      <w:pPr>
        <w:rPr>
          <w:rFonts w:ascii="Arial Narrow" w:hAnsi="Arial Narrow"/>
          <w:sz w:val="24"/>
          <w:szCs w:val="24"/>
        </w:rPr>
      </w:pPr>
    </w:p>
    <w:sectPr w:rsidR="00DA5631" w:rsidRPr="00557087" w:rsidSect="00874188">
      <w:pgSz w:w="12240" w:h="15840"/>
      <w:pgMar w:top="1440" w:right="1440" w:bottom="1440" w:left="144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5AF61" w14:textId="77777777" w:rsidR="00874188" w:rsidRDefault="00874188" w:rsidP="0007349E">
      <w:pPr>
        <w:spacing w:after="0" w:line="240" w:lineRule="auto"/>
      </w:pPr>
      <w:r>
        <w:separator/>
      </w:r>
    </w:p>
  </w:endnote>
  <w:endnote w:type="continuationSeparator" w:id="0">
    <w:p w14:paraId="38A43979" w14:textId="77777777" w:rsidR="00874188" w:rsidRDefault="00874188" w:rsidP="00073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8CBDF" w14:textId="77777777" w:rsidR="00BE3C71" w:rsidRDefault="00BE3C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940157"/>
      <w:docPartObj>
        <w:docPartGallery w:val="Page Numbers (Bottom of Page)"/>
        <w:docPartUnique/>
      </w:docPartObj>
    </w:sdtPr>
    <w:sdtEndPr>
      <w:rPr>
        <w:noProof/>
      </w:rPr>
    </w:sdtEndPr>
    <w:sdtContent>
      <w:p w14:paraId="011F4B25" w14:textId="77777777" w:rsidR="00DA5631" w:rsidRDefault="006C2AA1">
        <w:pPr>
          <w:pStyle w:val="Footer"/>
          <w:jc w:val="center"/>
        </w:pPr>
        <w:r>
          <w:fldChar w:fldCharType="begin"/>
        </w:r>
        <w:r>
          <w:instrText xml:space="preserve"> PAGE   \* MERGEFORMAT </w:instrText>
        </w:r>
        <w:r>
          <w:fldChar w:fldCharType="separate"/>
        </w:r>
        <w:r w:rsidR="003A61A2">
          <w:rPr>
            <w:noProof/>
          </w:rPr>
          <w:t>1</w:t>
        </w:r>
        <w:r>
          <w:rPr>
            <w:noProof/>
          </w:rPr>
          <w:fldChar w:fldCharType="end"/>
        </w:r>
      </w:p>
    </w:sdtContent>
  </w:sdt>
  <w:p w14:paraId="28927022" w14:textId="77777777" w:rsidR="00DA5631" w:rsidRDefault="00DA56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C9378" w14:textId="77777777" w:rsidR="00BE3C71" w:rsidRDefault="00BE3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3F0CB" w14:textId="77777777" w:rsidR="00874188" w:rsidRDefault="00874188" w:rsidP="0007349E">
      <w:pPr>
        <w:spacing w:after="0" w:line="240" w:lineRule="auto"/>
      </w:pPr>
      <w:r>
        <w:separator/>
      </w:r>
    </w:p>
  </w:footnote>
  <w:footnote w:type="continuationSeparator" w:id="0">
    <w:p w14:paraId="3007A6C6" w14:textId="77777777" w:rsidR="00874188" w:rsidRDefault="00874188" w:rsidP="00073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5B2D0" w14:textId="77777777" w:rsidR="00BE3C71" w:rsidRDefault="00BE3C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241BF" w14:textId="77777777" w:rsidR="001F3ADE" w:rsidRDefault="00466610" w:rsidP="001F3ADE">
    <w:pPr>
      <w:rPr>
        <w:rFonts w:ascii="Arial" w:hAnsi="Arial" w:cs="Arial"/>
        <w:sz w:val="30"/>
      </w:rPr>
    </w:pPr>
    <w:r>
      <w:rPr>
        <w:rFonts w:ascii="Arial" w:hAnsi="Arial" w:cs="Arial"/>
        <w:noProof/>
        <w:sz w:val="30"/>
      </w:rPr>
      <w:drawing>
        <wp:anchor distT="0" distB="0" distL="114300" distR="114300" simplePos="0" relativeHeight="251660800" behindDoc="0" locked="0" layoutInCell="1" allowOverlap="1" wp14:anchorId="02F9E009" wp14:editId="47145AE0">
          <wp:simplePos x="0" y="0"/>
          <wp:positionH relativeFrom="column">
            <wp:posOffset>-457200</wp:posOffset>
          </wp:positionH>
          <wp:positionV relativeFrom="paragraph">
            <wp:posOffset>297180</wp:posOffset>
          </wp:positionV>
          <wp:extent cx="1092454" cy="9067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1092454" cy="906780"/>
                  </a:xfrm>
                  <a:prstGeom prst="rect">
                    <a:avLst/>
                  </a:prstGeom>
                </pic:spPr>
              </pic:pic>
            </a:graphicData>
          </a:graphic>
          <wp14:sizeRelH relativeFrom="page">
            <wp14:pctWidth>0</wp14:pctWidth>
          </wp14:sizeRelH>
          <wp14:sizeRelV relativeFrom="page">
            <wp14:pctHeight>0</wp14:pctHeight>
          </wp14:sizeRelV>
        </wp:anchor>
      </w:drawing>
    </w:r>
  </w:p>
  <w:p w14:paraId="2D50E5D3" w14:textId="77777777" w:rsidR="00DA5631" w:rsidRPr="00557087" w:rsidRDefault="006C2AA1" w:rsidP="00557087">
    <w:pPr>
      <w:spacing w:line="240" w:lineRule="auto"/>
      <w:ind w:left="720" w:firstLine="720"/>
      <w:contextualSpacing/>
      <w:rPr>
        <w:rFonts w:ascii="Arial Narrow" w:hAnsi="Arial Narrow" w:cs="Times New Roman"/>
        <w:b/>
        <w:sz w:val="28"/>
        <w:szCs w:val="28"/>
      </w:rPr>
    </w:pPr>
    <w:r w:rsidRPr="00557087">
      <w:rPr>
        <w:rFonts w:ascii="Arial Narrow" w:hAnsi="Arial Narrow" w:cs="Times New Roman"/>
        <w:b/>
        <w:sz w:val="28"/>
        <w:szCs w:val="28"/>
      </w:rPr>
      <w:t xml:space="preserve">North Dakota </w:t>
    </w:r>
    <w:r w:rsidRPr="00557087">
      <w:rPr>
        <w:rFonts w:ascii="Arial Narrow" w:hAnsi="Arial Narrow" w:cs="Times New Roman"/>
        <w:b/>
        <w:bCs/>
        <w:sz w:val="28"/>
        <w:szCs w:val="28"/>
      </w:rPr>
      <w:t>Education Standards and Practices Board</w:t>
    </w:r>
  </w:p>
  <w:p w14:paraId="138D944A" w14:textId="77777777" w:rsidR="00DA5631" w:rsidRPr="00557087" w:rsidRDefault="006C2AA1" w:rsidP="00557087">
    <w:pPr>
      <w:spacing w:line="240" w:lineRule="auto"/>
      <w:ind w:left="720" w:firstLine="720"/>
      <w:contextualSpacing/>
      <w:rPr>
        <w:rFonts w:ascii="Arial Narrow" w:hAnsi="Arial Narrow" w:cs="Times New Roman"/>
        <w:b/>
        <w:sz w:val="28"/>
        <w:szCs w:val="28"/>
      </w:rPr>
    </w:pPr>
    <w:r w:rsidRPr="00557087">
      <w:rPr>
        <w:rFonts w:ascii="Arial Narrow" w:hAnsi="Arial Narrow" w:cs="Times New Roman"/>
        <w:b/>
        <w:sz w:val="28"/>
        <w:szCs w:val="28"/>
      </w:rPr>
      <w:t xml:space="preserve">Initial Program Report </w:t>
    </w:r>
  </w:p>
  <w:p w14:paraId="397E9D0C" w14:textId="77777777" w:rsidR="00DA5631" w:rsidRPr="00557087" w:rsidRDefault="006C2AA1" w:rsidP="00557087">
    <w:pPr>
      <w:spacing w:line="240" w:lineRule="auto"/>
      <w:ind w:left="720" w:firstLine="720"/>
      <w:contextualSpacing/>
      <w:rPr>
        <w:rFonts w:ascii="Arial Narrow" w:hAnsi="Arial Narrow" w:cs="Times New Roman"/>
        <w:b/>
        <w:sz w:val="28"/>
        <w:szCs w:val="28"/>
      </w:rPr>
    </w:pPr>
    <w:r w:rsidRPr="00557087">
      <w:rPr>
        <w:rFonts w:ascii="Arial Narrow" w:hAnsi="Arial Narrow" w:cs="Times New Roman"/>
        <w:b/>
        <w:sz w:val="28"/>
        <w:szCs w:val="28"/>
      </w:rPr>
      <w:t xml:space="preserve">Preparation of </w:t>
    </w:r>
    <w:r w:rsidR="0007349E" w:rsidRPr="00557087">
      <w:rPr>
        <w:rFonts w:ascii="Arial Narrow" w:hAnsi="Arial Narrow" w:cs="Times New Roman"/>
        <w:b/>
        <w:sz w:val="28"/>
        <w:szCs w:val="28"/>
        <w:u w:val="single"/>
      </w:rPr>
      <w:t>Early Child</w:t>
    </w:r>
    <w:r w:rsidR="00C85645" w:rsidRPr="00557087">
      <w:rPr>
        <w:rFonts w:ascii="Arial Narrow" w:hAnsi="Arial Narrow" w:cs="Times New Roman"/>
        <w:b/>
        <w:sz w:val="28"/>
        <w:szCs w:val="28"/>
        <w:u w:val="single"/>
      </w:rPr>
      <w:t>h</w:t>
    </w:r>
    <w:r w:rsidR="0007349E" w:rsidRPr="00557087">
      <w:rPr>
        <w:rFonts w:ascii="Arial Narrow" w:hAnsi="Arial Narrow" w:cs="Times New Roman"/>
        <w:b/>
        <w:sz w:val="28"/>
        <w:szCs w:val="28"/>
        <w:u w:val="single"/>
      </w:rPr>
      <w:t>ood</w:t>
    </w:r>
    <w:r w:rsidR="00557087" w:rsidRPr="00557087">
      <w:rPr>
        <w:rFonts w:ascii="Arial Narrow" w:hAnsi="Arial Narrow" w:cs="Times New Roman"/>
        <w:b/>
        <w:sz w:val="28"/>
        <w:szCs w:val="28"/>
        <w:u w:val="single"/>
      </w:rPr>
      <w:t xml:space="preserve"> Education</w:t>
    </w:r>
    <w:r w:rsidRPr="00557087">
      <w:rPr>
        <w:rFonts w:ascii="Arial Narrow" w:hAnsi="Arial Narrow" w:cs="Times New Roman"/>
        <w:b/>
        <w:sz w:val="28"/>
        <w:szCs w:val="28"/>
      </w:rPr>
      <w:t xml:space="preserve"> Teachers</w:t>
    </w:r>
  </w:p>
  <w:p w14:paraId="495B97BF" w14:textId="3BF6425F" w:rsidR="00DA5631" w:rsidRPr="00656B28" w:rsidRDefault="00656B28" w:rsidP="00FA1747">
    <w:pPr>
      <w:rPr>
        <w:rFonts w:cs="Times New Roman"/>
        <w:b/>
        <w:sz w:val="28"/>
        <w:szCs w:val="28"/>
      </w:rPr>
    </w:pPr>
    <w:r w:rsidRPr="00656B28">
      <w:rPr>
        <w:rFonts w:cs="Times New Roman"/>
        <w:b/>
        <w:sz w:val="28"/>
        <w:szCs w:val="28"/>
      </w:rPr>
      <w:t xml:space="preserve">                   </w:t>
    </w:r>
    <w:r>
      <w:rPr>
        <w:rFonts w:cs="Times New Roman"/>
        <w:b/>
        <w:sz w:val="28"/>
        <w:szCs w:val="28"/>
      </w:rPr>
      <w:t xml:space="preserve">  </w:t>
    </w:r>
    <w:r w:rsidRPr="00656B28">
      <w:rPr>
        <w:rFonts w:cs="Times New Roman"/>
        <w:b/>
        <w:sz w:val="28"/>
        <w:szCs w:val="28"/>
      </w:rPr>
      <w:t xml:space="preserve"> (05-17)</w:t>
    </w:r>
    <w:r w:rsidR="00297D74">
      <w:rPr>
        <w:rFonts w:cs="Times New Roman"/>
        <w:b/>
        <w:sz w:val="28"/>
        <w:szCs w:val="28"/>
      </w:rPr>
      <w:t xml:space="preserve"> (6-23)</w:t>
    </w:r>
    <w:r w:rsidR="00BE3C71">
      <w:rPr>
        <w:rFonts w:cs="Times New Roman"/>
        <w:b/>
        <w:sz w:val="28"/>
        <w:szCs w:val="28"/>
      </w:rPr>
      <w:t xml:space="preserve"> (2-15-24)</w:t>
    </w:r>
    <w:r w:rsidR="000E2264">
      <w:rPr>
        <w:rFonts w:cs="Times New Roman"/>
        <w:b/>
        <w:sz w:val="28"/>
        <w:szCs w:val="28"/>
      </w:rPr>
      <w:t xml:space="preserve"> (1</w:t>
    </w:r>
    <w:r w:rsidR="00BA46F0">
      <w:rPr>
        <w:rFonts w:cs="Times New Roman"/>
        <w:b/>
        <w:sz w:val="28"/>
        <w:szCs w:val="28"/>
      </w:rPr>
      <w:t>-24-2024)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6F8C" w14:textId="77777777" w:rsidR="00BE3C71" w:rsidRDefault="00BE3C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9FE"/>
    <w:multiLevelType w:val="hybridMultilevel"/>
    <w:tmpl w:val="20188022"/>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A170D162">
      <w:start w:val="1"/>
      <w:numFmt w:val="lowerRoman"/>
      <w:lvlText w:val="%3."/>
      <w:lvlJc w:val="right"/>
      <w:pPr>
        <w:ind w:left="2160" w:hanging="18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57465"/>
    <w:multiLevelType w:val="hybridMultilevel"/>
    <w:tmpl w:val="11CC3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691652"/>
    <w:multiLevelType w:val="hybridMultilevel"/>
    <w:tmpl w:val="EA66CA22"/>
    <w:lvl w:ilvl="0" w:tplc="04090019">
      <w:start w:val="1"/>
      <w:numFmt w:val="lowerLetter"/>
      <w:lvlText w:val="%1."/>
      <w:lvlJc w:val="left"/>
      <w:pPr>
        <w:ind w:left="189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2F45396E"/>
    <w:multiLevelType w:val="hybridMultilevel"/>
    <w:tmpl w:val="BC7ED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13014A"/>
    <w:multiLevelType w:val="hybridMultilevel"/>
    <w:tmpl w:val="42E01D96"/>
    <w:lvl w:ilvl="0" w:tplc="9D46F530">
      <w:start w:val="3"/>
      <w:numFmt w:val="lowerRoman"/>
      <w:lvlText w:val="%1."/>
      <w:lvlJc w:val="right"/>
      <w:pPr>
        <w:ind w:left="1980" w:hanging="180"/>
      </w:pPr>
      <w:rPr>
        <w:rFonts w:hint="default"/>
        <w:b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D141C0"/>
    <w:multiLevelType w:val="hybridMultilevel"/>
    <w:tmpl w:val="4BB48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34E2B9D"/>
    <w:multiLevelType w:val="hybridMultilevel"/>
    <w:tmpl w:val="1E84ED3E"/>
    <w:lvl w:ilvl="0" w:tplc="1E282CBC">
      <w:start w:val="1"/>
      <w:numFmt w:val="bullet"/>
      <w:pStyle w:val="table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412EB1"/>
    <w:multiLevelType w:val="hybridMultilevel"/>
    <w:tmpl w:val="13420B54"/>
    <w:lvl w:ilvl="0" w:tplc="9D46F530">
      <w:start w:val="3"/>
      <w:numFmt w:val="lowerRoman"/>
      <w:lvlText w:val="%1."/>
      <w:lvlJc w:val="right"/>
      <w:pPr>
        <w:ind w:left="1980" w:hanging="180"/>
      </w:pPr>
      <w:rPr>
        <w:rFonts w:hint="default"/>
        <w:b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A34792"/>
    <w:multiLevelType w:val="hybridMultilevel"/>
    <w:tmpl w:val="BEFE9390"/>
    <w:lvl w:ilvl="0" w:tplc="FFFFFFFF">
      <w:start w:val="1"/>
      <w:numFmt w:val="decimal"/>
      <w:lvlText w:val="%1."/>
      <w:lvlJc w:val="left"/>
      <w:pPr>
        <w:tabs>
          <w:tab w:val="num" w:pos="7020"/>
        </w:tabs>
        <w:ind w:left="7020" w:hanging="360"/>
      </w:pPr>
      <w:rPr>
        <w:rFonts w:hint="default"/>
      </w:rPr>
    </w:lvl>
    <w:lvl w:ilvl="1" w:tplc="FFFFFFFF">
      <w:start w:val="1"/>
      <w:numFmt w:val="lowerLetter"/>
      <w:lvlText w:val="%2."/>
      <w:lvlJc w:val="left"/>
      <w:pPr>
        <w:tabs>
          <w:tab w:val="num" w:pos="7740"/>
        </w:tabs>
        <w:ind w:left="7740" w:hanging="360"/>
      </w:pPr>
      <w:rPr>
        <w:rFonts w:hint="default"/>
      </w:rPr>
    </w:lvl>
    <w:lvl w:ilvl="2" w:tplc="FFFFFFFF">
      <w:start w:val="1"/>
      <w:numFmt w:val="lowerRoman"/>
      <w:lvlText w:val="%3."/>
      <w:lvlJc w:val="right"/>
      <w:pPr>
        <w:tabs>
          <w:tab w:val="num" w:pos="8460"/>
        </w:tabs>
        <w:ind w:left="8460" w:hanging="180"/>
      </w:pPr>
    </w:lvl>
    <w:lvl w:ilvl="3" w:tplc="FFFFFFFF" w:tentative="1">
      <w:start w:val="1"/>
      <w:numFmt w:val="decimal"/>
      <w:lvlText w:val="%4."/>
      <w:lvlJc w:val="left"/>
      <w:pPr>
        <w:tabs>
          <w:tab w:val="num" w:pos="9180"/>
        </w:tabs>
        <w:ind w:left="9180" w:hanging="360"/>
      </w:pPr>
    </w:lvl>
    <w:lvl w:ilvl="4" w:tplc="FFFFFFFF" w:tentative="1">
      <w:start w:val="1"/>
      <w:numFmt w:val="lowerLetter"/>
      <w:lvlText w:val="%5."/>
      <w:lvlJc w:val="left"/>
      <w:pPr>
        <w:tabs>
          <w:tab w:val="num" w:pos="9900"/>
        </w:tabs>
        <w:ind w:left="9900" w:hanging="360"/>
      </w:pPr>
    </w:lvl>
    <w:lvl w:ilvl="5" w:tplc="FFFFFFFF" w:tentative="1">
      <w:start w:val="1"/>
      <w:numFmt w:val="lowerRoman"/>
      <w:lvlText w:val="%6."/>
      <w:lvlJc w:val="right"/>
      <w:pPr>
        <w:tabs>
          <w:tab w:val="num" w:pos="10620"/>
        </w:tabs>
        <w:ind w:left="10620" w:hanging="180"/>
      </w:pPr>
    </w:lvl>
    <w:lvl w:ilvl="6" w:tplc="FFFFFFFF" w:tentative="1">
      <w:start w:val="1"/>
      <w:numFmt w:val="decimal"/>
      <w:lvlText w:val="%7."/>
      <w:lvlJc w:val="left"/>
      <w:pPr>
        <w:tabs>
          <w:tab w:val="num" w:pos="11340"/>
        </w:tabs>
        <w:ind w:left="11340" w:hanging="360"/>
      </w:pPr>
    </w:lvl>
    <w:lvl w:ilvl="7" w:tplc="FFFFFFFF" w:tentative="1">
      <w:start w:val="1"/>
      <w:numFmt w:val="lowerLetter"/>
      <w:lvlText w:val="%8."/>
      <w:lvlJc w:val="left"/>
      <w:pPr>
        <w:tabs>
          <w:tab w:val="num" w:pos="12060"/>
        </w:tabs>
        <w:ind w:left="12060" w:hanging="360"/>
      </w:pPr>
    </w:lvl>
    <w:lvl w:ilvl="8" w:tplc="FFFFFFFF" w:tentative="1">
      <w:start w:val="1"/>
      <w:numFmt w:val="lowerRoman"/>
      <w:lvlText w:val="%9."/>
      <w:lvlJc w:val="right"/>
      <w:pPr>
        <w:tabs>
          <w:tab w:val="num" w:pos="12780"/>
        </w:tabs>
        <w:ind w:left="12780" w:hanging="180"/>
      </w:pPr>
    </w:lvl>
  </w:abstractNum>
  <w:abstractNum w:abstractNumId="9" w15:restartNumberingAfterBreak="0">
    <w:nsid w:val="735B42BA"/>
    <w:multiLevelType w:val="hybridMultilevel"/>
    <w:tmpl w:val="53F8C954"/>
    <w:lvl w:ilvl="0" w:tplc="9D46F530">
      <w:start w:val="3"/>
      <w:numFmt w:val="lowerRoman"/>
      <w:lvlText w:val="%1."/>
      <w:lvlJc w:val="right"/>
      <w:pPr>
        <w:ind w:left="1980" w:hanging="18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DD29C7"/>
    <w:multiLevelType w:val="hybridMultilevel"/>
    <w:tmpl w:val="D29E79E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A113064"/>
    <w:multiLevelType w:val="hybridMultilevel"/>
    <w:tmpl w:val="A2E25840"/>
    <w:lvl w:ilvl="0" w:tplc="0409000F">
      <w:start w:val="1"/>
      <w:numFmt w:val="decimal"/>
      <w:lvlText w:val="%1."/>
      <w:lvlJc w:val="left"/>
      <w:pPr>
        <w:ind w:left="720" w:hanging="360"/>
      </w:pPr>
      <w:rPr>
        <w:rFonts w:hint="default"/>
      </w:rPr>
    </w:lvl>
    <w:lvl w:ilvl="1" w:tplc="D792AA24">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1597895">
    <w:abstractNumId w:val="3"/>
  </w:num>
  <w:num w:numId="2" w16cid:durableId="292950237">
    <w:abstractNumId w:val="11"/>
  </w:num>
  <w:num w:numId="3" w16cid:durableId="1445810602">
    <w:abstractNumId w:val="0"/>
  </w:num>
  <w:num w:numId="4" w16cid:durableId="1373270022">
    <w:abstractNumId w:val="8"/>
  </w:num>
  <w:num w:numId="5" w16cid:durableId="12255246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8390502">
    <w:abstractNumId w:val="2"/>
  </w:num>
  <w:num w:numId="7" w16cid:durableId="663706338">
    <w:abstractNumId w:val="9"/>
  </w:num>
  <w:num w:numId="8" w16cid:durableId="1421370766">
    <w:abstractNumId w:val="5"/>
  </w:num>
  <w:num w:numId="9" w16cid:durableId="2129548143">
    <w:abstractNumId w:val="1"/>
  </w:num>
  <w:num w:numId="10" w16cid:durableId="1485511747">
    <w:abstractNumId w:val="4"/>
  </w:num>
  <w:num w:numId="11" w16cid:durableId="996567840">
    <w:abstractNumId w:val="7"/>
  </w:num>
  <w:num w:numId="12" w16cid:durableId="912934202">
    <w:abstractNumId w:val="10"/>
  </w:num>
  <w:num w:numId="13" w16cid:durableId="6946209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49E"/>
    <w:rsid w:val="00035E12"/>
    <w:rsid w:val="0007349E"/>
    <w:rsid w:val="00080287"/>
    <w:rsid w:val="000E2264"/>
    <w:rsid w:val="001258FE"/>
    <w:rsid w:val="0013556B"/>
    <w:rsid w:val="00143AA1"/>
    <w:rsid w:val="00154C45"/>
    <w:rsid w:val="001F3ADE"/>
    <w:rsid w:val="00242AE2"/>
    <w:rsid w:val="00264354"/>
    <w:rsid w:val="002659E8"/>
    <w:rsid w:val="00297D74"/>
    <w:rsid w:val="002E1FE7"/>
    <w:rsid w:val="002E5F64"/>
    <w:rsid w:val="003060DD"/>
    <w:rsid w:val="003705A4"/>
    <w:rsid w:val="003850A0"/>
    <w:rsid w:val="003868AC"/>
    <w:rsid w:val="003A487E"/>
    <w:rsid w:val="003A61A2"/>
    <w:rsid w:val="003D1E9B"/>
    <w:rsid w:val="003D387D"/>
    <w:rsid w:val="003F2763"/>
    <w:rsid w:val="004101B1"/>
    <w:rsid w:val="00427B23"/>
    <w:rsid w:val="00446515"/>
    <w:rsid w:val="00451A53"/>
    <w:rsid w:val="00466610"/>
    <w:rsid w:val="00475A2C"/>
    <w:rsid w:val="004D3F8E"/>
    <w:rsid w:val="004E0A56"/>
    <w:rsid w:val="004E56E8"/>
    <w:rsid w:val="00500B5A"/>
    <w:rsid w:val="00557087"/>
    <w:rsid w:val="005C33FD"/>
    <w:rsid w:val="005E7924"/>
    <w:rsid w:val="00612A1B"/>
    <w:rsid w:val="00656B28"/>
    <w:rsid w:val="00656B5C"/>
    <w:rsid w:val="00672864"/>
    <w:rsid w:val="0069568C"/>
    <w:rsid w:val="006B7157"/>
    <w:rsid w:val="006C2AA1"/>
    <w:rsid w:val="006C50F3"/>
    <w:rsid w:val="00780734"/>
    <w:rsid w:val="007A22E9"/>
    <w:rsid w:val="007E30FD"/>
    <w:rsid w:val="00800F82"/>
    <w:rsid w:val="008178B8"/>
    <w:rsid w:val="00846335"/>
    <w:rsid w:val="00874188"/>
    <w:rsid w:val="008D0D2C"/>
    <w:rsid w:val="00902B9D"/>
    <w:rsid w:val="009143EA"/>
    <w:rsid w:val="00917121"/>
    <w:rsid w:val="00967145"/>
    <w:rsid w:val="009872D3"/>
    <w:rsid w:val="009C25E1"/>
    <w:rsid w:val="009C446E"/>
    <w:rsid w:val="009F459D"/>
    <w:rsid w:val="00A01A89"/>
    <w:rsid w:val="00A250FF"/>
    <w:rsid w:val="00AB34A1"/>
    <w:rsid w:val="00AF2D8D"/>
    <w:rsid w:val="00B10DE3"/>
    <w:rsid w:val="00B33974"/>
    <w:rsid w:val="00B71755"/>
    <w:rsid w:val="00B825D3"/>
    <w:rsid w:val="00BA1F56"/>
    <w:rsid w:val="00BA46F0"/>
    <w:rsid w:val="00BE3C71"/>
    <w:rsid w:val="00BF7B71"/>
    <w:rsid w:val="00C164D8"/>
    <w:rsid w:val="00C22E19"/>
    <w:rsid w:val="00C53DF9"/>
    <w:rsid w:val="00C85645"/>
    <w:rsid w:val="00CB2FF4"/>
    <w:rsid w:val="00D627DE"/>
    <w:rsid w:val="00DA5631"/>
    <w:rsid w:val="00DA5E03"/>
    <w:rsid w:val="00DD6D11"/>
    <w:rsid w:val="00E326A2"/>
    <w:rsid w:val="00E40A52"/>
    <w:rsid w:val="00E76795"/>
    <w:rsid w:val="00EE0923"/>
    <w:rsid w:val="00F57AAF"/>
    <w:rsid w:val="00F80B42"/>
    <w:rsid w:val="00FB0E11"/>
    <w:rsid w:val="00FF4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E61E1"/>
  <w15:docId w15:val="{2E74FAA1-5554-4D44-9C50-10EA9DC50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4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7349E"/>
    <w:pPr>
      <w:ind w:left="720"/>
      <w:contextualSpacing/>
    </w:pPr>
  </w:style>
  <w:style w:type="table" w:styleId="TableGrid">
    <w:name w:val="Table Grid"/>
    <w:basedOn w:val="TableNormal"/>
    <w:uiPriority w:val="59"/>
    <w:rsid w:val="0007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07349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07349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73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49E"/>
  </w:style>
  <w:style w:type="paragraph" w:styleId="Header">
    <w:name w:val="header"/>
    <w:basedOn w:val="Normal"/>
    <w:link w:val="HeaderChar"/>
    <w:uiPriority w:val="99"/>
    <w:unhideWhenUsed/>
    <w:rsid w:val="00073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49E"/>
  </w:style>
  <w:style w:type="paragraph" w:styleId="BalloonText">
    <w:name w:val="Balloon Text"/>
    <w:basedOn w:val="Normal"/>
    <w:link w:val="BalloonTextChar"/>
    <w:uiPriority w:val="99"/>
    <w:semiHidden/>
    <w:unhideWhenUsed/>
    <w:rsid w:val="005570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087"/>
    <w:rPr>
      <w:rFonts w:ascii="Tahoma" w:hAnsi="Tahoma" w:cs="Tahoma"/>
      <w:sz w:val="16"/>
      <w:szCs w:val="16"/>
    </w:rPr>
  </w:style>
  <w:style w:type="paragraph" w:customStyle="1" w:styleId="tablebullets">
    <w:name w:val="table bullets"/>
    <w:basedOn w:val="ListParagraph"/>
    <w:link w:val="tablebulletsChar"/>
    <w:qFormat/>
    <w:rsid w:val="00B825D3"/>
    <w:pPr>
      <w:numPr>
        <w:numId w:val="13"/>
      </w:numPr>
      <w:autoSpaceDE w:val="0"/>
      <w:autoSpaceDN w:val="0"/>
      <w:adjustRightInd w:val="0"/>
      <w:spacing w:after="0" w:line="240" w:lineRule="auto"/>
      <w:ind w:left="245" w:hanging="187"/>
    </w:pPr>
    <w:rPr>
      <w:b/>
      <w:bCs/>
    </w:rPr>
  </w:style>
  <w:style w:type="character" w:customStyle="1" w:styleId="ListParagraphChar">
    <w:name w:val="List Paragraph Char"/>
    <w:basedOn w:val="DefaultParagraphFont"/>
    <w:link w:val="ListParagraph"/>
    <w:uiPriority w:val="34"/>
    <w:rsid w:val="00B825D3"/>
  </w:style>
  <w:style w:type="character" w:customStyle="1" w:styleId="tablebulletsChar">
    <w:name w:val="table bullets Char"/>
    <w:basedOn w:val="ListParagraphChar"/>
    <w:link w:val="tablebullets"/>
    <w:rsid w:val="00B825D3"/>
    <w:rPr>
      <w:b/>
      <w:bCs/>
    </w:rPr>
  </w:style>
  <w:style w:type="paragraph" w:styleId="NoSpacing">
    <w:name w:val="No Spacing"/>
    <w:uiPriority w:val="1"/>
    <w:qFormat/>
    <w:rsid w:val="00BE3C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8600">
      <w:bodyDiv w:val="1"/>
      <w:marLeft w:val="0"/>
      <w:marRight w:val="0"/>
      <w:marTop w:val="0"/>
      <w:marBottom w:val="0"/>
      <w:divBdr>
        <w:top w:val="none" w:sz="0" w:space="0" w:color="auto"/>
        <w:left w:val="none" w:sz="0" w:space="0" w:color="auto"/>
        <w:bottom w:val="none" w:sz="0" w:space="0" w:color="auto"/>
        <w:right w:val="none" w:sz="0" w:space="0" w:color="auto"/>
      </w:divBdr>
    </w:div>
    <w:div w:id="476997514">
      <w:bodyDiv w:val="1"/>
      <w:marLeft w:val="0"/>
      <w:marRight w:val="0"/>
      <w:marTop w:val="0"/>
      <w:marBottom w:val="0"/>
      <w:divBdr>
        <w:top w:val="none" w:sz="0" w:space="0" w:color="auto"/>
        <w:left w:val="none" w:sz="0" w:space="0" w:color="auto"/>
        <w:bottom w:val="none" w:sz="0" w:space="0" w:color="auto"/>
        <w:right w:val="none" w:sz="0" w:space="0" w:color="auto"/>
      </w:divBdr>
    </w:div>
    <w:div w:id="876699325">
      <w:bodyDiv w:val="1"/>
      <w:marLeft w:val="0"/>
      <w:marRight w:val="0"/>
      <w:marTop w:val="0"/>
      <w:marBottom w:val="0"/>
      <w:divBdr>
        <w:top w:val="none" w:sz="0" w:space="0" w:color="auto"/>
        <w:left w:val="none" w:sz="0" w:space="0" w:color="auto"/>
        <w:bottom w:val="none" w:sz="0" w:space="0" w:color="auto"/>
        <w:right w:val="none" w:sz="0" w:space="0" w:color="auto"/>
      </w:divBdr>
      <w:divsChild>
        <w:div w:id="1116413037">
          <w:marLeft w:val="0"/>
          <w:marRight w:val="0"/>
          <w:marTop w:val="0"/>
          <w:marBottom w:val="0"/>
          <w:divBdr>
            <w:top w:val="none" w:sz="0" w:space="0" w:color="auto"/>
            <w:left w:val="none" w:sz="0" w:space="0" w:color="auto"/>
            <w:bottom w:val="none" w:sz="0" w:space="0" w:color="auto"/>
            <w:right w:val="none" w:sz="0" w:space="0" w:color="auto"/>
          </w:divBdr>
          <w:divsChild>
            <w:div w:id="1269776036">
              <w:marLeft w:val="0"/>
              <w:marRight w:val="0"/>
              <w:marTop w:val="0"/>
              <w:marBottom w:val="0"/>
              <w:divBdr>
                <w:top w:val="none" w:sz="0" w:space="0" w:color="auto"/>
                <w:left w:val="none" w:sz="0" w:space="0" w:color="auto"/>
                <w:bottom w:val="none" w:sz="0" w:space="0" w:color="auto"/>
                <w:right w:val="none" w:sz="0" w:space="0" w:color="auto"/>
              </w:divBdr>
              <w:divsChild>
                <w:div w:id="1884318779">
                  <w:marLeft w:val="0"/>
                  <w:marRight w:val="0"/>
                  <w:marTop w:val="0"/>
                  <w:marBottom w:val="0"/>
                  <w:divBdr>
                    <w:top w:val="none" w:sz="0" w:space="0" w:color="auto"/>
                    <w:left w:val="none" w:sz="0" w:space="0" w:color="auto"/>
                    <w:bottom w:val="none" w:sz="0" w:space="0" w:color="auto"/>
                    <w:right w:val="none" w:sz="0" w:space="0" w:color="auto"/>
                  </w:divBdr>
                  <w:divsChild>
                    <w:div w:id="116721934">
                      <w:marLeft w:val="0"/>
                      <w:marRight w:val="0"/>
                      <w:marTop w:val="0"/>
                      <w:marBottom w:val="0"/>
                      <w:divBdr>
                        <w:top w:val="none" w:sz="0" w:space="0" w:color="auto"/>
                        <w:left w:val="none" w:sz="0" w:space="0" w:color="auto"/>
                        <w:bottom w:val="none" w:sz="0" w:space="0" w:color="auto"/>
                        <w:right w:val="none" w:sz="0" w:space="0" w:color="auto"/>
                      </w:divBdr>
                      <w:divsChild>
                        <w:div w:id="1879009531">
                          <w:marLeft w:val="0"/>
                          <w:marRight w:val="0"/>
                          <w:marTop w:val="0"/>
                          <w:marBottom w:val="0"/>
                          <w:divBdr>
                            <w:top w:val="none" w:sz="0" w:space="0" w:color="auto"/>
                            <w:left w:val="none" w:sz="0" w:space="0" w:color="auto"/>
                            <w:bottom w:val="none" w:sz="0" w:space="0" w:color="auto"/>
                            <w:right w:val="none" w:sz="0" w:space="0" w:color="auto"/>
                          </w:divBdr>
                          <w:divsChild>
                            <w:div w:id="1267807399">
                              <w:marLeft w:val="0"/>
                              <w:marRight w:val="0"/>
                              <w:marTop w:val="0"/>
                              <w:marBottom w:val="0"/>
                              <w:divBdr>
                                <w:top w:val="none" w:sz="0" w:space="0" w:color="auto"/>
                                <w:left w:val="none" w:sz="0" w:space="0" w:color="auto"/>
                                <w:bottom w:val="none" w:sz="0" w:space="0" w:color="auto"/>
                                <w:right w:val="none" w:sz="0" w:space="0" w:color="auto"/>
                              </w:divBdr>
                              <w:divsChild>
                                <w:div w:id="206722813">
                                  <w:marLeft w:val="0"/>
                                  <w:marRight w:val="0"/>
                                  <w:marTop w:val="0"/>
                                  <w:marBottom w:val="0"/>
                                  <w:divBdr>
                                    <w:top w:val="none" w:sz="0" w:space="0" w:color="auto"/>
                                    <w:left w:val="none" w:sz="0" w:space="0" w:color="auto"/>
                                    <w:bottom w:val="none" w:sz="0" w:space="0" w:color="auto"/>
                                    <w:right w:val="none" w:sz="0" w:space="0" w:color="auto"/>
                                  </w:divBdr>
                                  <w:divsChild>
                                    <w:div w:id="808278419">
                                      <w:marLeft w:val="0"/>
                                      <w:marRight w:val="0"/>
                                      <w:marTop w:val="0"/>
                                      <w:marBottom w:val="0"/>
                                      <w:divBdr>
                                        <w:top w:val="none" w:sz="0" w:space="0" w:color="auto"/>
                                        <w:left w:val="none" w:sz="0" w:space="0" w:color="auto"/>
                                        <w:bottom w:val="none" w:sz="0" w:space="0" w:color="auto"/>
                                        <w:right w:val="none" w:sz="0" w:space="0" w:color="auto"/>
                                      </w:divBdr>
                                      <w:divsChild>
                                        <w:div w:id="1063598976">
                                          <w:marLeft w:val="0"/>
                                          <w:marRight w:val="0"/>
                                          <w:marTop w:val="1440"/>
                                          <w:marBottom w:val="0"/>
                                          <w:divBdr>
                                            <w:top w:val="none" w:sz="0" w:space="0" w:color="auto"/>
                                            <w:left w:val="none" w:sz="0" w:space="0" w:color="auto"/>
                                            <w:bottom w:val="none" w:sz="0" w:space="0" w:color="auto"/>
                                            <w:right w:val="none" w:sz="0" w:space="0" w:color="auto"/>
                                          </w:divBdr>
                                          <w:divsChild>
                                            <w:div w:id="74491117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1762814">
          <w:marLeft w:val="0"/>
          <w:marRight w:val="0"/>
          <w:marTop w:val="0"/>
          <w:marBottom w:val="0"/>
          <w:divBdr>
            <w:top w:val="none" w:sz="0" w:space="0" w:color="auto"/>
            <w:left w:val="none" w:sz="0" w:space="0" w:color="auto"/>
            <w:bottom w:val="none" w:sz="0" w:space="0" w:color="auto"/>
            <w:right w:val="none" w:sz="0" w:space="0" w:color="auto"/>
          </w:divBdr>
          <w:divsChild>
            <w:div w:id="2137328318">
              <w:marLeft w:val="0"/>
              <w:marRight w:val="0"/>
              <w:marTop w:val="0"/>
              <w:marBottom w:val="0"/>
              <w:divBdr>
                <w:top w:val="none" w:sz="0" w:space="0" w:color="auto"/>
                <w:left w:val="none" w:sz="0" w:space="0" w:color="auto"/>
                <w:bottom w:val="none" w:sz="0" w:space="0" w:color="auto"/>
                <w:right w:val="none" w:sz="0" w:space="0" w:color="auto"/>
              </w:divBdr>
              <w:divsChild>
                <w:div w:id="1148472088">
                  <w:marLeft w:val="0"/>
                  <w:marRight w:val="0"/>
                  <w:marTop w:val="0"/>
                  <w:marBottom w:val="0"/>
                  <w:divBdr>
                    <w:top w:val="none" w:sz="0" w:space="0" w:color="auto"/>
                    <w:left w:val="none" w:sz="0" w:space="0" w:color="auto"/>
                    <w:bottom w:val="none" w:sz="0" w:space="0" w:color="auto"/>
                    <w:right w:val="none" w:sz="0" w:space="0" w:color="auto"/>
                  </w:divBdr>
                  <w:divsChild>
                    <w:div w:id="1838302218">
                      <w:marLeft w:val="0"/>
                      <w:marRight w:val="0"/>
                      <w:marTop w:val="0"/>
                      <w:marBottom w:val="0"/>
                      <w:divBdr>
                        <w:top w:val="none" w:sz="0" w:space="0" w:color="auto"/>
                        <w:left w:val="none" w:sz="0" w:space="0" w:color="auto"/>
                        <w:bottom w:val="none" w:sz="0" w:space="0" w:color="auto"/>
                        <w:right w:val="none" w:sz="0" w:space="0" w:color="auto"/>
                      </w:divBdr>
                      <w:divsChild>
                        <w:div w:id="1305506177">
                          <w:marLeft w:val="0"/>
                          <w:marRight w:val="0"/>
                          <w:marTop w:val="0"/>
                          <w:marBottom w:val="0"/>
                          <w:divBdr>
                            <w:top w:val="none" w:sz="0" w:space="0" w:color="auto"/>
                            <w:left w:val="none" w:sz="0" w:space="0" w:color="auto"/>
                            <w:bottom w:val="none" w:sz="0" w:space="0" w:color="auto"/>
                            <w:right w:val="none" w:sz="0" w:space="0" w:color="auto"/>
                          </w:divBdr>
                          <w:divsChild>
                            <w:div w:id="1395590745">
                              <w:marLeft w:val="0"/>
                              <w:marRight w:val="0"/>
                              <w:marTop w:val="0"/>
                              <w:marBottom w:val="0"/>
                              <w:divBdr>
                                <w:top w:val="none" w:sz="0" w:space="0" w:color="auto"/>
                                <w:left w:val="none" w:sz="0" w:space="0" w:color="auto"/>
                                <w:bottom w:val="none" w:sz="0" w:space="0" w:color="auto"/>
                                <w:right w:val="none" w:sz="0" w:space="0" w:color="auto"/>
                              </w:divBdr>
                              <w:divsChild>
                                <w:div w:id="1956713392">
                                  <w:marLeft w:val="0"/>
                                  <w:marRight w:val="0"/>
                                  <w:marTop w:val="0"/>
                                  <w:marBottom w:val="0"/>
                                  <w:divBdr>
                                    <w:top w:val="none" w:sz="0" w:space="0" w:color="auto"/>
                                    <w:left w:val="none" w:sz="0" w:space="0" w:color="auto"/>
                                    <w:bottom w:val="none" w:sz="0" w:space="0" w:color="auto"/>
                                    <w:right w:val="none" w:sz="0" w:space="0" w:color="auto"/>
                                  </w:divBdr>
                                  <w:divsChild>
                                    <w:div w:id="482699448">
                                      <w:marLeft w:val="0"/>
                                      <w:marRight w:val="0"/>
                                      <w:marTop w:val="0"/>
                                      <w:marBottom w:val="0"/>
                                      <w:divBdr>
                                        <w:top w:val="none" w:sz="0" w:space="0" w:color="auto"/>
                                        <w:left w:val="none" w:sz="0" w:space="0" w:color="auto"/>
                                        <w:bottom w:val="single" w:sz="36" w:space="0" w:color="008993"/>
                                        <w:right w:val="none" w:sz="0" w:space="0" w:color="auto"/>
                                      </w:divBdr>
                                      <w:divsChild>
                                        <w:div w:id="292953714">
                                          <w:marLeft w:val="0"/>
                                          <w:marRight w:val="0"/>
                                          <w:marTop w:val="0"/>
                                          <w:marBottom w:val="0"/>
                                          <w:divBdr>
                                            <w:top w:val="none" w:sz="0" w:space="0" w:color="auto"/>
                                            <w:left w:val="none" w:sz="0" w:space="0" w:color="auto"/>
                                            <w:bottom w:val="none" w:sz="0" w:space="0" w:color="auto"/>
                                            <w:right w:val="none" w:sz="0" w:space="0" w:color="auto"/>
                                          </w:divBdr>
                                          <w:divsChild>
                                            <w:div w:id="908803984">
                                              <w:marLeft w:val="0"/>
                                              <w:marRight w:val="0"/>
                                              <w:marTop w:val="0"/>
                                              <w:marBottom w:val="0"/>
                                              <w:divBdr>
                                                <w:top w:val="none" w:sz="0" w:space="0" w:color="auto"/>
                                                <w:left w:val="none" w:sz="0" w:space="0" w:color="auto"/>
                                                <w:bottom w:val="none" w:sz="0" w:space="0" w:color="auto"/>
                                                <w:right w:val="none" w:sz="0" w:space="0" w:color="auto"/>
                                              </w:divBdr>
                                              <w:divsChild>
                                                <w:div w:id="1456019444">
                                                  <w:marLeft w:val="0"/>
                                                  <w:marRight w:val="0"/>
                                                  <w:marTop w:val="0"/>
                                                  <w:marBottom w:val="0"/>
                                                  <w:divBdr>
                                                    <w:top w:val="none" w:sz="0" w:space="0" w:color="auto"/>
                                                    <w:left w:val="none" w:sz="0" w:space="0" w:color="auto"/>
                                                    <w:bottom w:val="none" w:sz="0" w:space="0" w:color="auto"/>
                                                    <w:right w:val="none" w:sz="0" w:space="0" w:color="auto"/>
                                                  </w:divBdr>
                                                  <w:divsChild>
                                                    <w:div w:id="450705644">
                                                      <w:marLeft w:val="0"/>
                                                      <w:marRight w:val="0"/>
                                                      <w:marTop w:val="0"/>
                                                      <w:marBottom w:val="0"/>
                                                      <w:divBdr>
                                                        <w:top w:val="none" w:sz="0" w:space="0" w:color="auto"/>
                                                        <w:left w:val="none" w:sz="0" w:space="0" w:color="auto"/>
                                                        <w:bottom w:val="none" w:sz="0" w:space="0" w:color="auto"/>
                                                        <w:right w:val="none" w:sz="0" w:space="0" w:color="auto"/>
                                                      </w:divBdr>
                                                    </w:div>
                                                  </w:divsChild>
                                                </w:div>
                                                <w:div w:id="217473245">
                                                  <w:marLeft w:val="0"/>
                                                  <w:marRight w:val="0"/>
                                                  <w:marTop w:val="0"/>
                                                  <w:marBottom w:val="0"/>
                                                  <w:divBdr>
                                                    <w:top w:val="none" w:sz="0" w:space="0" w:color="auto"/>
                                                    <w:left w:val="none" w:sz="0" w:space="0" w:color="auto"/>
                                                    <w:bottom w:val="none" w:sz="0" w:space="0" w:color="auto"/>
                                                    <w:right w:val="none" w:sz="0" w:space="0" w:color="auto"/>
                                                  </w:divBdr>
                                                  <w:divsChild>
                                                    <w:div w:id="145825618">
                                                      <w:marLeft w:val="0"/>
                                                      <w:marRight w:val="0"/>
                                                      <w:marTop w:val="0"/>
                                                      <w:marBottom w:val="0"/>
                                                      <w:divBdr>
                                                        <w:top w:val="none" w:sz="0" w:space="0" w:color="auto"/>
                                                        <w:left w:val="none" w:sz="0" w:space="0" w:color="auto"/>
                                                        <w:bottom w:val="none" w:sz="0" w:space="0" w:color="auto"/>
                                                        <w:right w:val="none" w:sz="0" w:space="0" w:color="auto"/>
                                                      </w:divBdr>
                                                      <w:divsChild>
                                                        <w:div w:id="582450482">
                                                          <w:marLeft w:val="0"/>
                                                          <w:marRight w:val="0"/>
                                                          <w:marTop w:val="0"/>
                                                          <w:marBottom w:val="0"/>
                                                          <w:divBdr>
                                                            <w:top w:val="none" w:sz="0" w:space="0" w:color="auto"/>
                                                            <w:left w:val="none" w:sz="0" w:space="0" w:color="auto"/>
                                                            <w:bottom w:val="none" w:sz="0" w:space="0" w:color="auto"/>
                                                            <w:right w:val="none" w:sz="0" w:space="0" w:color="auto"/>
                                                          </w:divBdr>
                                                          <w:divsChild>
                                                            <w:div w:id="22461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15166">
                              <w:marLeft w:val="0"/>
                              <w:marRight w:val="0"/>
                              <w:marTop w:val="0"/>
                              <w:marBottom w:val="360"/>
                              <w:divBdr>
                                <w:top w:val="none" w:sz="0" w:space="0" w:color="auto"/>
                                <w:left w:val="none" w:sz="0" w:space="0" w:color="auto"/>
                                <w:bottom w:val="none" w:sz="0" w:space="0" w:color="auto"/>
                                <w:right w:val="none" w:sz="0" w:space="0" w:color="auto"/>
                              </w:divBdr>
                            </w:div>
                          </w:divsChild>
                        </w:div>
                        <w:div w:id="795804441">
                          <w:marLeft w:val="0"/>
                          <w:marRight w:val="0"/>
                          <w:marTop w:val="0"/>
                          <w:marBottom w:val="0"/>
                          <w:divBdr>
                            <w:top w:val="none" w:sz="0" w:space="0" w:color="auto"/>
                            <w:left w:val="none" w:sz="0" w:space="0" w:color="auto"/>
                            <w:bottom w:val="none" w:sz="0" w:space="0" w:color="auto"/>
                            <w:right w:val="none" w:sz="0" w:space="0" w:color="auto"/>
                          </w:divBdr>
                          <w:divsChild>
                            <w:div w:id="1947694022">
                              <w:marLeft w:val="0"/>
                              <w:marRight w:val="0"/>
                              <w:marTop w:val="0"/>
                              <w:marBottom w:val="0"/>
                              <w:divBdr>
                                <w:top w:val="none" w:sz="0" w:space="0" w:color="auto"/>
                                <w:left w:val="none" w:sz="0" w:space="0" w:color="auto"/>
                                <w:bottom w:val="none" w:sz="0" w:space="0" w:color="auto"/>
                                <w:right w:val="none" w:sz="0" w:space="0" w:color="auto"/>
                              </w:divBdr>
                              <w:divsChild>
                                <w:div w:id="103157681">
                                  <w:marLeft w:val="0"/>
                                  <w:marRight w:val="0"/>
                                  <w:marTop w:val="0"/>
                                  <w:marBottom w:val="0"/>
                                  <w:divBdr>
                                    <w:top w:val="none" w:sz="0" w:space="0" w:color="auto"/>
                                    <w:left w:val="none" w:sz="0" w:space="0" w:color="auto"/>
                                    <w:bottom w:val="none" w:sz="0" w:space="0" w:color="auto"/>
                                    <w:right w:val="none" w:sz="0" w:space="0" w:color="auto"/>
                                  </w:divBdr>
                                  <w:divsChild>
                                    <w:div w:id="1068454414">
                                      <w:marLeft w:val="0"/>
                                      <w:marRight w:val="0"/>
                                      <w:marTop w:val="0"/>
                                      <w:marBottom w:val="0"/>
                                      <w:divBdr>
                                        <w:top w:val="none" w:sz="0" w:space="0" w:color="auto"/>
                                        <w:left w:val="none" w:sz="0" w:space="0" w:color="auto"/>
                                        <w:bottom w:val="none" w:sz="0" w:space="0" w:color="auto"/>
                                        <w:right w:val="none" w:sz="0" w:space="0" w:color="auto"/>
                                      </w:divBdr>
                                      <w:divsChild>
                                        <w:div w:id="303245179">
                                          <w:marLeft w:val="0"/>
                                          <w:marRight w:val="0"/>
                                          <w:marTop w:val="0"/>
                                          <w:marBottom w:val="0"/>
                                          <w:divBdr>
                                            <w:top w:val="none" w:sz="0" w:space="0" w:color="auto"/>
                                            <w:left w:val="none" w:sz="0" w:space="0" w:color="auto"/>
                                            <w:bottom w:val="none" w:sz="0" w:space="0" w:color="auto"/>
                                            <w:right w:val="none" w:sz="0" w:space="0" w:color="auto"/>
                                          </w:divBdr>
                                          <w:divsChild>
                                            <w:div w:id="1974482394">
                                              <w:marLeft w:val="0"/>
                                              <w:marRight w:val="0"/>
                                              <w:marTop w:val="0"/>
                                              <w:marBottom w:val="0"/>
                                              <w:divBdr>
                                                <w:top w:val="none" w:sz="0" w:space="0" w:color="auto"/>
                                                <w:left w:val="none" w:sz="0" w:space="0" w:color="auto"/>
                                                <w:bottom w:val="none" w:sz="0" w:space="0" w:color="auto"/>
                                                <w:right w:val="none" w:sz="0" w:space="0" w:color="auto"/>
                                              </w:divBdr>
                                              <w:divsChild>
                                                <w:div w:id="1985354517">
                                                  <w:marLeft w:val="0"/>
                                                  <w:marRight w:val="0"/>
                                                  <w:marTop w:val="0"/>
                                                  <w:marBottom w:val="0"/>
                                                  <w:divBdr>
                                                    <w:top w:val="none" w:sz="0" w:space="0" w:color="auto"/>
                                                    <w:left w:val="none" w:sz="0" w:space="0" w:color="auto"/>
                                                    <w:bottom w:val="none" w:sz="0" w:space="0" w:color="auto"/>
                                                    <w:right w:val="none" w:sz="0" w:space="0" w:color="auto"/>
                                                  </w:divBdr>
                                                  <w:divsChild>
                                                    <w:div w:id="128668188">
                                                      <w:marLeft w:val="0"/>
                                                      <w:marRight w:val="0"/>
                                                      <w:marTop w:val="0"/>
                                                      <w:marBottom w:val="0"/>
                                                      <w:divBdr>
                                                        <w:top w:val="none" w:sz="0" w:space="0" w:color="auto"/>
                                                        <w:left w:val="none" w:sz="0" w:space="0" w:color="auto"/>
                                                        <w:bottom w:val="none" w:sz="0" w:space="0" w:color="auto"/>
                                                        <w:right w:val="none" w:sz="0" w:space="0" w:color="auto"/>
                                                      </w:divBdr>
                                                      <w:divsChild>
                                                        <w:div w:id="598832059">
                                                          <w:marLeft w:val="0"/>
                                                          <w:marRight w:val="0"/>
                                                          <w:marTop w:val="0"/>
                                                          <w:marBottom w:val="0"/>
                                                          <w:divBdr>
                                                            <w:top w:val="none" w:sz="0" w:space="0" w:color="auto"/>
                                                            <w:left w:val="none" w:sz="0" w:space="0" w:color="auto"/>
                                                            <w:bottom w:val="none" w:sz="0" w:space="0" w:color="auto"/>
                                                            <w:right w:val="none" w:sz="0" w:space="0" w:color="auto"/>
                                                          </w:divBdr>
                                                          <w:divsChild>
                                                            <w:div w:id="20594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13160">
                                                      <w:marLeft w:val="0"/>
                                                      <w:marRight w:val="0"/>
                                                      <w:marTop w:val="0"/>
                                                      <w:marBottom w:val="0"/>
                                                      <w:divBdr>
                                                        <w:top w:val="none" w:sz="0" w:space="0" w:color="auto"/>
                                                        <w:left w:val="none" w:sz="0" w:space="0" w:color="auto"/>
                                                        <w:bottom w:val="none" w:sz="0" w:space="0" w:color="auto"/>
                                                        <w:right w:val="none" w:sz="0" w:space="0" w:color="auto"/>
                                                      </w:divBdr>
                                                      <w:divsChild>
                                                        <w:div w:id="217135378">
                                                          <w:marLeft w:val="0"/>
                                                          <w:marRight w:val="0"/>
                                                          <w:marTop w:val="0"/>
                                                          <w:marBottom w:val="0"/>
                                                          <w:divBdr>
                                                            <w:top w:val="none" w:sz="0" w:space="0" w:color="auto"/>
                                                            <w:left w:val="none" w:sz="0" w:space="0" w:color="auto"/>
                                                            <w:bottom w:val="none" w:sz="0" w:space="0" w:color="auto"/>
                                                            <w:right w:val="none" w:sz="0" w:space="0" w:color="auto"/>
                                                          </w:divBdr>
                                                          <w:divsChild>
                                                            <w:div w:id="56853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1863">
                                                      <w:marLeft w:val="0"/>
                                                      <w:marRight w:val="0"/>
                                                      <w:marTop w:val="0"/>
                                                      <w:marBottom w:val="0"/>
                                                      <w:divBdr>
                                                        <w:top w:val="none" w:sz="0" w:space="0" w:color="auto"/>
                                                        <w:left w:val="none" w:sz="0" w:space="0" w:color="auto"/>
                                                        <w:bottom w:val="none" w:sz="0" w:space="0" w:color="auto"/>
                                                        <w:right w:val="none" w:sz="0" w:space="0" w:color="auto"/>
                                                      </w:divBdr>
                                                      <w:divsChild>
                                                        <w:div w:id="411968549">
                                                          <w:marLeft w:val="0"/>
                                                          <w:marRight w:val="0"/>
                                                          <w:marTop w:val="0"/>
                                                          <w:marBottom w:val="0"/>
                                                          <w:divBdr>
                                                            <w:top w:val="none" w:sz="0" w:space="0" w:color="auto"/>
                                                            <w:left w:val="none" w:sz="0" w:space="0" w:color="auto"/>
                                                            <w:bottom w:val="none" w:sz="0" w:space="0" w:color="auto"/>
                                                            <w:right w:val="none" w:sz="0" w:space="0" w:color="auto"/>
                                                          </w:divBdr>
                                                          <w:divsChild>
                                                            <w:div w:id="2017732031">
                                                              <w:marLeft w:val="0"/>
                                                              <w:marRight w:val="0"/>
                                                              <w:marTop w:val="0"/>
                                                              <w:marBottom w:val="0"/>
                                                              <w:divBdr>
                                                                <w:top w:val="none" w:sz="0" w:space="0" w:color="auto"/>
                                                                <w:left w:val="none" w:sz="0" w:space="0" w:color="auto"/>
                                                                <w:bottom w:val="none" w:sz="0" w:space="0" w:color="auto"/>
                                                                <w:right w:val="none" w:sz="0" w:space="0" w:color="auto"/>
                                                              </w:divBdr>
                                                              <w:divsChild>
                                                                <w:div w:id="34548665">
                                                                  <w:marLeft w:val="0"/>
                                                                  <w:marRight w:val="0"/>
                                                                  <w:marTop w:val="0"/>
                                                                  <w:marBottom w:val="0"/>
                                                                  <w:divBdr>
                                                                    <w:top w:val="none" w:sz="0" w:space="0" w:color="auto"/>
                                                                    <w:left w:val="none" w:sz="0" w:space="0" w:color="auto"/>
                                                                    <w:bottom w:val="none" w:sz="0" w:space="0" w:color="auto"/>
                                                                    <w:right w:val="none" w:sz="0" w:space="0" w:color="auto"/>
                                                                  </w:divBdr>
                                                                  <w:divsChild>
                                                                    <w:div w:id="227421801">
                                                                      <w:marLeft w:val="0"/>
                                                                      <w:marRight w:val="0"/>
                                                                      <w:marTop w:val="0"/>
                                                                      <w:marBottom w:val="0"/>
                                                                      <w:divBdr>
                                                                        <w:top w:val="none" w:sz="0" w:space="0" w:color="auto"/>
                                                                        <w:left w:val="none" w:sz="0" w:space="0" w:color="auto"/>
                                                                        <w:bottom w:val="none" w:sz="0" w:space="0" w:color="auto"/>
                                                                        <w:right w:val="none" w:sz="0" w:space="0" w:color="auto"/>
                                                                      </w:divBdr>
                                                                      <w:divsChild>
                                                                        <w:div w:id="1246575737">
                                                                          <w:marLeft w:val="0"/>
                                                                          <w:marRight w:val="0"/>
                                                                          <w:marTop w:val="0"/>
                                                                          <w:marBottom w:val="0"/>
                                                                          <w:divBdr>
                                                                            <w:top w:val="none" w:sz="0" w:space="0" w:color="auto"/>
                                                                            <w:left w:val="none" w:sz="0" w:space="0" w:color="auto"/>
                                                                            <w:bottom w:val="single" w:sz="6" w:space="0" w:color="E8EDF0"/>
                                                                            <w:right w:val="none" w:sz="0" w:space="0" w:color="auto"/>
                                                                          </w:divBdr>
                                                                          <w:divsChild>
                                                                            <w:div w:id="1879849288">
                                                                              <w:marLeft w:val="0"/>
                                                                              <w:marRight w:val="0"/>
                                                                              <w:marTop w:val="0"/>
                                                                              <w:marBottom w:val="0"/>
                                                                              <w:divBdr>
                                                                                <w:top w:val="none" w:sz="0" w:space="0" w:color="auto"/>
                                                                                <w:left w:val="none" w:sz="0" w:space="0" w:color="auto"/>
                                                                                <w:bottom w:val="none" w:sz="0" w:space="0" w:color="auto"/>
                                                                                <w:right w:val="none" w:sz="0" w:space="0" w:color="auto"/>
                                                                              </w:divBdr>
                                                                              <w:divsChild>
                                                                                <w:div w:id="1948544291">
                                                                                  <w:marLeft w:val="0"/>
                                                                                  <w:marRight w:val="0"/>
                                                                                  <w:marTop w:val="0"/>
                                                                                  <w:marBottom w:val="0"/>
                                                                                  <w:divBdr>
                                                                                    <w:top w:val="none" w:sz="0" w:space="0" w:color="auto"/>
                                                                                    <w:left w:val="none" w:sz="0" w:space="0" w:color="auto"/>
                                                                                    <w:bottom w:val="none" w:sz="0" w:space="0" w:color="auto"/>
                                                                                    <w:right w:val="none" w:sz="0" w:space="0" w:color="auto"/>
                                                                                  </w:divBdr>
                                                                                  <w:divsChild>
                                                                                    <w:div w:id="121720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56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2475</Words>
  <Characters>14114</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Bigelow, Amy L.</cp:lastModifiedBy>
  <cp:revision>2</cp:revision>
  <cp:lastPrinted>2023-06-06T18:42:00Z</cp:lastPrinted>
  <dcterms:created xsi:type="dcterms:W3CDTF">2025-01-24T14:25:00Z</dcterms:created>
  <dcterms:modified xsi:type="dcterms:W3CDTF">2025-01-24T14:25:00Z</dcterms:modified>
</cp:coreProperties>
</file>