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8AFBD" w14:textId="06AB36FD" w:rsidR="00015723" w:rsidRDefault="00015723" w:rsidP="00015723">
      <w:pPr>
        <w:pStyle w:val="Default"/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PROCUREMENT POLICY FOR</w:t>
      </w:r>
      <w:r w:rsidR="00973E17">
        <w:rPr>
          <w:b/>
          <w:bCs/>
          <w:sz w:val="28"/>
          <w:szCs w:val="28"/>
        </w:rPr>
        <w:t xml:space="preserve"> </w:t>
      </w:r>
      <w:r w:rsidR="00263180">
        <w:rPr>
          <w:b/>
          <w:bCs/>
          <w:sz w:val="28"/>
          <w:szCs w:val="28"/>
        </w:rPr>
        <w:t xml:space="preserve">_________________Public Schools </w:t>
      </w:r>
      <w:r>
        <w:rPr>
          <w:b/>
          <w:bCs/>
          <w:sz w:val="28"/>
          <w:szCs w:val="28"/>
        </w:rPr>
        <w:t>F</w:t>
      </w:r>
      <w:r w:rsidR="001622F1">
        <w:rPr>
          <w:b/>
          <w:bCs/>
          <w:sz w:val="28"/>
          <w:szCs w:val="28"/>
        </w:rPr>
        <w:t>ood</w:t>
      </w:r>
      <w:r>
        <w:rPr>
          <w:b/>
          <w:bCs/>
          <w:sz w:val="28"/>
          <w:szCs w:val="28"/>
        </w:rPr>
        <w:t xml:space="preserve"> S</w:t>
      </w:r>
      <w:r w:rsidR="001622F1">
        <w:rPr>
          <w:b/>
          <w:bCs/>
          <w:sz w:val="28"/>
          <w:szCs w:val="28"/>
        </w:rPr>
        <w:t>ervice</w:t>
      </w:r>
      <w:r>
        <w:rPr>
          <w:b/>
          <w:bCs/>
          <w:sz w:val="28"/>
          <w:szCs w:val="28"/>
        </w:rPr>
        <w:t xml:space="preserve"> </w:t>
      </w:r>
    </w:p>
    <w:p w14:paraId="35AAC44C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</w:p>
    <w:p w14:paraId="73395AF8" w14:textId="5103407A" w:rsidR="00015723" w:rsidRDefault="00263180" w:rsidP="00015723">
      <w:pPr>
        <w:pStyle w:val="Default"/>
        <w:contextualSpacing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 Public Schools </w:t>
      </w:r>
      <w:r w:rsidR="00015723">
        <w:rPr>
          <w:b/>
          <w:bCs/>
          <w:sz w:val="23"/>
          <w:szCs w:val="23"/>
        </w:rPr>
        <w:t xml:space="preserve">will adhere to the following policy requirements for any procurement related to food service: </w:t>
      </w:r>
    </w:p>
    <w:p w14:paraId="7A63C13E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</w:p>
    <w:p w14:paraId="5FF9701E" w14:textId="77777777" w:rsidR="00015723" w:rsidRPr="00015723" w:rsidRDefault="00015723" w:rsidP="00015723">
      <w:pPr>
        <w:pStyle w:val="Default"/>
        <w:contextualSpacing/>
        <w:rPr>
          <w:caps/>
          <w:sz w:val="23"/>
          <w:szCs w:val="23"/>
        </w:rPr>
      </w:pPr>
      <w:r w:rsidRPr="00015723">
        <w:rPr>
          <w:b/>
          <w:bCs/>
          <w:caps/>
          <w:sz w:val="23"/>
          <w:szCs w:val="23"/>
        </w:rPr>
        <w:t xml:space="preserve">Purchases: </w:t>
      </w:r>
    </w:p>
    <w:p w14:paraId="7F4F0DD4" w14:textId="77777777" w:rsidR="00015723" w:rsidRDefault="00015723" w:rsidP="00015723">
      <w:pPr>
        <w:pStyle w:val="Default"/>
        <w:spacing w:after="23"/>
        <w:contextualSpacing/>
        <w:rPr>
          <w:sz w:val="23"/>
          <w:szCs w:val="23"/>
        </w:rPr>
      </w:pPr>
      <w:r>
        <w:rPr>
          <w:sz w:val="23"/>
          <w:szCs w:val="23"/>
        </w:rPr>
        <w:t>Purchases greater than $</w:t>
      </w:r>
      <w:r w:rsidR="00034D4A">
        <w:rPr>
          <w:sz w:val="23"/>
          <w:szCs w:val="23"/>
        </w:rPr>
        <w:t>5</w:t>
      </w:r>
      <w:r w:rsidR="00512B43">
        <w:rPr>
          <w:sz w:val="23"/>
          <w:szCs w:val="23"/>
        </w:rPr>
        <w:t>0</w:t>
      </w:r>
      <w:r>
        <w:rPr>
          <w:sz w:val="23"/>
          <w:szCs w:val="23"/>
        </w:rPr>
        <w:t xml:space="preserve">,000: </w:t>
      </w:r>
    </w:p>
    <w:p w14:paraId="16D2838A" w14:textId="76EE941B" w:rsidR="00015723" w:rsidRDefault="00015723" w:rsidP="00015723">
      <w:pPr>
        <w:pStyle w:val="Default"/>
        <w:contextualSpacing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If the aggregate amount exceeds</w:t>
      </w:r>
      <w:r w:rsidR="00034D4A">
        <w:rPr>
          <w:sz w:val="23"/>
          <w:szCs w:val="23"/>
        </w:rPr>
        <w:t xml:space="preserve"> fi</w:t>
      </w:r>
      <w:r w:rsidR="00512B43">
        <w:rPr>
          <w:sz w:val="23"/>
          <w:szCs w:val="23"/>
        </w:rPr>
        <w:t>fty</w:t>
      </w:r>
      <w:r>
        <w:rPr>
          <w:sz w:val="23"/>
          <w:szCs w:val="23"/>
        </w:rPr>
        <w:t xml:space="preserve"> thousand dollars ($</w:t>
      </w:r>
      <w:r w:rsidR="00034D4A">
        <w:rPr>
          <w:sz w:val="23"/>
          <w:szCs w:val="23"/>
        </w:rPr>
        <w:t>5</w:t>
      </w:r>
      <w:r w:rsidR="00512B43">
        <w:rPr>
          <w:sz w:val="23"/>
          <w:szCs w:val="23"/>
        </w:rPr>
        <w:t>0</w:t>
      </w:r>
      <w:r>
        <w:rPr>
          <w:sz w:val="23"/>
          <w:szCs w:val="23"/>
        </w:rPr>
        <w:t>,000.00)</w:t>
      </w:r>
      <w:r w:rsidR="00844BE6">
        <w:rPr>
          <w:sz w:val="23"/>
          <w:szCs w:val="23"/>
        </w:rPr>
        <w:t xml:space="preserve"> per school year</w:t>
      </w:r>
      <w:r>
        <w:rPr>
          <w:sz w:val="23"/>
          <w:szCs w:val="23"/>
        </w:rPr>
        <w:t xml:space="preserve">, it is considered a </w:t>
      </w:r>
      <w:r>
        <w:rPr>
          <w:b/>
          <w:bCs/>
          <w:sz w:val="23"/>
          <w:szCs w:val="23"/>
        </w:rPr>
        <w:t>formal purchase</w:t>
      </w:r>
      <w:r>
        <w:rPr>
          <w:sz w:val="23"/>
          <w:szCs w:val="23"/>
        </w:rPr>
        <w:t xml:space="preserve">. The contract must be awarded through a formal bid process and a call for bids or request for proposals shall be published at least once in a newspaper of general circulation in the district, as well as published in a newspaper generally circulated state-wide and posted on the district’s website. The call for bids or proposals may also be published in a regional newspaper. No contract shall be divided for the purpose of avoiding the formal procurement process. </w:t>
      </w:r>
      <w:r w:rsidR="00AA3895">
        <w:rPr>
          <w:sz w:val="23"/>
          <w:szCs w:val="23"/>
        </w:rPr>
        <w:t xml:space="preserve">The federal </w:t>
      </w:r>
      <w:r w:rsidR="0074345E">
        <w:rPr>
          <w:sz w:val="23"/>
          <w:szCs w:val="23"/>
        </w:rPr>
        <w:t>threshold is $</w:t>
      </w:r>
      <w:r w:rsidR="00146D6B">
        <w:rPr>
          <w:sz w:val="23"/>
          <w:szCs w:val="23"/>
        </w:rPr>
        <w:t>250,000</w:t>
      </w:r>
      <w:r w:rsidR="0074345E">
        <w:rPr>
          <w:sz w:val="23"/>
          <w:szCs w:val="23"/>
        </w:rPr>
        <w:t>; however, the ND public school threshold is $50,000</w:t>
      </w:r>
      <w:r w:rsidR="00146D6B">
        <w:rPr>
          <w:sz w:val="23"/>
          <w:szCs w:val="23"/>
        </w:rPr>
        <w:t>.</w:t>
      </w:r>
    </w:p>
    <w:p w14:paraId="250D12FC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</w:p>
    <w:p w14:paraId="019E1CD3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Purchases greater than $</w:t>
      </w:r>
      <w:r w:rsidR="002A3840">
        <w:rPr>
          <w:sz w:val="23"/>
          <w:szCs w:val="23"/>
        </w:rPr>
        <w:t>10,0</w:t>
      </w:r>
      <w:r>
        <w:rPr>
          <w:sz w:val="23"/>
          <w:szCs w:val="23"/>
        </w:rPr>
        <w:t>00 and less than $</w:t>
      </w:r>
      <w:r w:rsidR="00034D4A">
        <w:rPr>
          <w:sz w:val="23"/>
          <w:szCs w:val="23"/>
        </w:rPr>
        <w:t>5</w:t>
      </w:r>
      <w:r w:rsidR="00512B43">
        <w:rPr>
          <w:sz w:val="23"/>
          <w:szCs w:val="23"/>
        </w:rPr>
        <w:t>0</w:t>
      </w:r>
      <w:r>
        <w:rPr>
          <w:sz w:val="23"/>
          <w:szCs w:val="23"/>
        </w:rPr>
        <w:t xml:space="preserve">,000: </w:t>
      </w:r>
    </w:p>
    <w:p w14:paraId="29C484E0" w14:textId="77777777" w:rsidR="00015723" w:rsidRDefault="00015723" w:rsidP="00015723">
      <w:pPr>
        <w:pStyle w:val="Default"/>
        <w:spacing w:after="22"/>
        <w:contextualSpacing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Any purchase greater than </w:t>
      </w:r>
      <w:r w:rsidR="00034D4A">
        <w:rPr>
          <w:sz w:val="23"/>
          <w:szCs w:val="23"/>
        </w:rPr>
        <w:t>$</w:t>
      </w:r>
      <w:r w:rsidR="002A3840">
        <w:rPr>
          <w:sz w:val="23"/>
          <w:szCs w:val="23"/>
        </w:rPr>
        <w:t>10</w:t>
      </w:r>
      <w:r>
        <w:rPr>
          <w:sz w:val="23"/>
          <w:szCs w:val="23"/>
        </w:rPr>
        <w:t>,</w:t>
      </w:r>
      <w:r w:rsidR="002A3840">
        <w:rPr>
          <w:sz w:val="23"/>
          <w:szCs w:val="23"/>
        </w:rPr>
        <w:t>0</w:t>
      </w:r>
      <w:r>
        <w:rPr>
          <w:sz w:val="23"/>
          <w:szCs w:val="23"/>
        </w:rPr>
        <w:t>00.00 and less than $</w:t>
      </w:r>
      <w:r w:rsidR="00034D4A">
        <w:rPr>
          <w:sz w:val="23"/>
          <w:szCs w:val="23"/>
        </w:rPr>
        <w:t>5</w:t>
      </w:r>
      <w:r w:rsidR="00512B43">
        <w:rPr>
          <w:sz w:val="23"/>
          <w:szCs w:val="23"/>
        </w:rPr>
        <w:t>0</w:t>
      </w:r>
      <w:r>
        <w:rPr>
          <w:sz w:val="23"/>
          <w:szCs w:val="23"/>
        </w:rPr>
        <w:t xml:space="preserve">,000 is considered a </w:t>
      </w:r>
      <w:r>
        <w:rPr>
          <w:b/>
          <w:bCs/>
          <w:sz w:val="23"/>
          <w:szCs w:val="23"/>
        </w:rPr>
        <w:t xml:space="preserve">small purchase </w:t>
      </w:r>
      <w:r>
        <w:rPr>
          <w:sz w:val="23"/>
          <w:szCs w:val="23"/>
        </w:rPr>
        <w:t xml:space="preserve">and does not require a bid process; however, the small purchase shall be made on a competitive basis. </w:t>
      </w:r>
    </w:p>
    <w:p w14:paraId="732A3E05" w14:textId="5E2976CE" w:rsidR="00015723" w:rsidRDefault="00015723" w:rsidP="00015723">
      <w:pPr>
        <w:pStyle w:val="Default"/>
        <w:contextualSpacing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 w:rsidR="00263180">
        <w:rPr>
          <w:rFonts w:asciiTheme="minorHAnsi" w:hAnsiTheme="minorHAnsi" w:cstheme="minorHAnsi"/>
          <w:sz w:val="23"/>
          <w:szCs w:val="23"/>
        </w:rPr>
        <w:t>______________</w:t>
      </w:r>
      <w:r w:rsidR="004B5899" w:rsidRPr="004B5899">
        <w:rPr>
          <w:rFonts w:asciiTheme="minorHAnsi" w:hAnsiTheme="minorHAnsi" w:cstheme="minorHAnsi"/>
          <w:sz w:val="23"/>
          <w:szCs w:val="23"/>
        </w:rPr>
        <w:t xml:space="preserve"> Public Schools</w:t>
      </w:r>
      <w:r>
        <w:rPr>
          <w:sz w:val="23"/>
          <w:szCs w:val="23"/>
        </w:rPr>
        <w:t xml:space="preserve"> will obtain two or more </w:t>
      </w:r>
      <w:r>
        <w:rPr>
          <w:b/>
          <w:bCs/>
          <w:sz w:val="23"/>
          <w:szCs w:val="23"/>
        </w:rPr>
        <w:t xml:space="preserve">price quotes </w:t>
      </w:r>
      <w:r>
        <w:rPr>
          <w:sz w:val="23"/>
          <w:szCs w:val="23"/>
        </w:rPr>
        <w:t xml:space="preserve">when any purchase will cost more than </w:t>
      </w:r>
      <w:r w:rsidR="00034D4A">
        <w:rPr>
          <w:sz w:val="23"/>
          <w:szCs w:val="23"/>
        </w:rPr>
        <w:t>t</w:t>
      </w:r>
      <w:r w:rsidR="002A3840">
        <w:rPr>
          <w:sz w:val="23"/>
          <w:szCs w:val="23"/>
        </w:rPr>
        <w:t>en</w:t>
      </w:r>
      <w:r>
        <w:rPr>
          <w:sz w:val="23"/>
          <w:szCs w:val="23"/>
        </w:rPr>
        <w:t xml:space="preserve"> thousand and less than $</w:t>
      </w:r>
      <w:r w:rsidR="00034D4A">
        <w:rPr>
          <w:sz w:val="23"/>
          <w:szCs w:val="23"/>
        </w:rPr>
        <w:t>5</w:t>
      </w:r>
      <w:r w:rsidR="00512B43">
        <w:rPr>
          <w:sz w:val="23"/>
          <w:szCs w:val="23"/>
        </w:rPr>
        <w:t>0</w:t>
      </w:r>
      <w:r>
        <w:rPr>
          <w:sz w:val="23"/>
          <w:szCs w:val="23"/>
        </w:rPr>
        <w:t xml:space="preserve">,000. </w:t>
      </w:r>
    </w:p>
    <w:p w14:paraId="369A3772" w14:textId="77777777" w:rsidR="00844BE6" w:rsidRDefault="00844BE6" w:rsidP="00844BE6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Identical bid specifications will be provided to all potential vendors. Any Q&amp;As will be given to all vendors.</w:t>
      </w:r>
    </w:p>
    <w:p w14:paraId="554DE8C1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</w:p>
    <w:p w14:paraId="28E713E0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Purchases less than $</w:t>
      </w:r>
      <w:r w:rsidR="002A3840">
        <w:rPr>
          <w:sz w:val="23"/>
          <w:szCs w:val="23"/>
        </w:rPr>
        <w:t>10</w:t>
      </w:r>
      <w:r>
        <w:rPr>
          <w:sz w:val="23"/>
          <w:szCs w:val="23"/>
        </w:rPr>
        <w:t>,</w:t>
      </w:r>
      <w:r w:rsidR="002A3840">
        <w:rPr>
          <w:sz w:val="23"/>
          <w:szCs w:val="23"/>
        </w:rPr>
        <w:t>0</w:t>
      </w:r>
      <w:r>
        <w:rPr>
          <w:sz w:val="23"/>
          <w:szCs w:val="23"/>
        </w:rPr>
        <w:t xml:space="preserve">00: </w:t>
      </w:r>
    </w:p>
    <w:p w14:paraId="43F23119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Any purchase below </w:t>
      </w:r>
      <w:r w:rsidR="006974B4">
        <w:rPr>
          <w:sz w:val="23"/>
          <w:szCs w:val="23"/>
        </w:rPr>
        <w:t>$</w:t>
      </w:r>
      <w:r w:rsidR="002A3840">
        <w:rPr>
          <w:sz w:val="23"/>
          <w:szCs w:val="23"/>
        </w:rPr>
        <w:t>10</w:t>
      </w:r>
      <w:r>
        <w:rPr>
          <w:sz w:val="23"/>
          <w:szCs w:val="23"/>
        </w:rPr>
        <w:t>,</w:t>
      </w:r>
      <w:r w:rsidR="002A3840">
        <w:rPr>
          <w:sz w:val="23"/>
          <w:szCs w:val="23"/>
        </w:rPr>
        <w:t>0</w:t>
      </w:r>
      <w:r>
        <w:rPr>
          <w:sz w:val="23"/>
          <w:szCs w:val="23"/>
        </w:rPr>
        <w:t xml:space="preserve">00.00 is considered a </w:t>
      </w:r>
      <w:r>
        <w:rPr>
          <w:b/>
          <w:bCs/>
          <w:sz w:val="23"/>
          <w:szCs w:val="23"/>
        </w:rPr>
        <w:t>micro-purchase</w:t>
      </w:r>
      <w:r>
        <w:rPr>
          <w:sz w:val="23"/>
          <w:szCs w:val="23"/>
        </w:rPr>
        <w:t xml:space="preserve">. Micro-purchases may be awarded without soliciting competitive quotes if the price is considered reasonable. To the extent feasible, however, micro-purchases </w:t>
      </w:r>
      <w:r w:rsidR="00844BE6">
        <w:rPr>
          <w:sz w:val="23"/>
          <w:szCs w:val="23"/>
        </w:rPr>
        <w:t xml:space="preserve">must be distributed </w:t>
      </w:r>
      <w:r>
        <w:rPr>
          <w:sz w:val="23"/>
          <w:szCs w:val="23"/>
        </w:rPr>
        <w:t xml:space="preserve">equitably among qualified suppliers. </w:t>
      </w:r>
      <w:r w:rsidR="009100C9">
        <w:rPr>
          <w:sz w:val="23"/>
          <w:szCs w:val="23"/>
        </w:rPr>
        <w:t>If there is a major price difference between vendors, follow small purchase procedures.</w:t>
      </w:r>
    </w:p>
    <w:p w14:paraId="3D5252D1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</w:p>
    <w:p w14:paraId="1A3FE163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Bid Specifications: </w:t>
      </w:r>
    </w:p>
    <w:p w14:paraId="1FB6550E" w14:textId="6CEA29CF" w:rsidR="00015723" w:rsidRDefault="007072AE" w:rsidP="00015723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C</w:t>
      </w:r>
      <w:r w:rsidR="00015723">
        <w:rPr>
          <w:sz w:val="23"/>
          <w:szCs w:val="23"/>
        </w:rPr>
        <w:t xml:space="preserve">ontracts will not be awarded to any potential vendors who write any of the bid specifications, the solicitation documents, or any of the contract language. </w:t>
      </w:r>
    </w:p>
    <w:p w14:paraId="30E9B581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</w:p>
    <w:p w14:paraId="10E4F147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Identical bid specifications and/or request for proposals will be provided to all potential vendors. </w:t>
      </w:r>
    </w:p>
    <w:p w14:paraId="3A08FB59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</w:p>
    <w:p w14:paraId="059F54E9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Geographic Preference: </w:t>
      </w:r>
    </w:p>
    <w:p w14:paraId="4C891E60" w14:textId="4EBDE57A" w:rsidR="00015723" w:rsidRDefault="00015723" w:rsidP="00015723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No Geographic Preference (advantage based on location) is allowed with federal funds except for documented Farm to School (Farm to Plate) efforts. Therefore, as par</w:t>
      </w:r>
      <w:r w:rsidR="00E81A38">
        <w:rPr>
          <w:sz w:val="23"/>
          <w:szCs w:val="23"/>
        </w:rPr>
        <w:t xml:space="preserve">t of Farm to School </w:t>
      </w:r>
      <w:r w:rsidR="00263180">
        <w:rPr>
          <w:sz w:val="23"/>
          <w:szCs w:val="23"/>
        </w:rPr>
        <w:t>___________________</w:t>
      </w:r>
      <w:r w:rsidR="007072AE">
        <w:rPr>
          <w:sz w:val="23"/>
          <w:szCs w:val="23"/>
        </w:rPr>
        <w:t xml:space="preserve"> </w:t>
      </w:r>
      <w:r w:rsidR="00697959">
        <w:rPr>
          <w:sz w:val="23"/>
          <w:szCs w:val="23"/>
        </w:rPr>
        <w:t xml:space="preserve">Public Schools </w:t>
      </w:r>
      <w:r>
        <w:rPr>
          <w:sz w:val="23"/>
          <w:szCs w:val="23"/>
        </w:rPr>
        <w:t xml:space="preserve">may choose to apply a geographic preference when procuring unprocessed locally grown or locally raised agricultural products only. </w:t>
      </w:r>
    </w:p>
    <w:p w14:paraId="435F1766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</w:p>
    <w:p w14:paraId="32118BAF" w14:textId="77777777" w:rsidR="00015723" w:rsidRDefault="00015723" w:rsidP="00015723">
      <w:pPr>
        <w:pStyle w:val="Default"/>
        <w:contextualSpacing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Buy American: </w:t>
      </w:r>
    </w:p>
    <w:p w14:paraId="66287411" w14:textId="55775732" w:rsidR="00015723" w:rsidRDefault="00263180" w:rsidP="00015723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_____________________ Public Schools</w:t>
      </w:r>
      <w:r w:rsidR="00015723">
        <w:rPr>
          <w:sz w:val="23"/>
          <w:szCs w:val="23"/>
        </w:rPr>
        <w:t xml:space="preserve"> will adhere to “Buy American” for the food service program. </w:t>
      </w:r>
      <w:proofErr w:type="gramStart"/>
      <w:r w:rsidR="00015723">
        <w:rPr>
          <w:sz w:val="23"/>
          <w:szCs w:val="23"/>
        </w:rPr>
        <w:t>Therefore</w:t>
      </w:r>
      <w:proofErr w:type="gramEnd"/>
      <w:r w:rsidR="00015723">
        <w:rPr>
          <w:sz w:val="23"/>
          <w:szCs w:val="23"/>
        </w:rPr>
        <w:t xml:space="preserve"> Food Service is required to purchase, to the maximum extent possible, domestic products for use in meals served in our Child Nutrition Program. However, </w:t>
      </w:r>
      <w:r w:rsidR="00E12757">
        <w:rPr>
          <w:sz w:val="23"/>
          <w:szCs w:val="23"/>
        </w:rPr>
        <w:t>e</w:t>
      </w:r>
      <w:r w:rsidR="00015723">
        <w:rPr>
          <w:sz w:val="23"/>
          <w:szCs w:val="23"/>
        </w:rPr>
        <w:t xml:space="preserve">xceptions are allowed when: </w:t>
      </w:r>
    </w:p>
    <w:p w14:paraId="38F9928F" w14:textId="77777777" w:rsidR="00015723" w:rsidRDefault="00015723" w:rsidP="00015723">
      <w:pPr>
        <w:pStyle w:val="Default"/>
        <w:spacing w:after="22"/>
        <w:contextualSpacing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sz w:val="23"/>
          <w:szCs w:val="23"/>
        </w:rPr>
        <w:t xml:space="preserve">Food preferences can only be met with foreign goods </w:t>
      </w:r>
      <w:r w:rsidR="00E12757">
        <w:rPr>
          <w:sz w:val="23"/>
          <w:szCs w:val="23"/>
        </w:rPr>
        <w:t>such as Bananas</w:t>
      </w:r>
    </w:p>
    <w:p w14:paraId="59783E61" w14:textId="77777777" w:rsidR="00015723" w:rsidRDefault="00015723" w:rsidP="00015723">
      <w:pPr>
        <w:pStyle w:val="Default"/>
        <w:spacing w:after="22"/>
        <w:contextualSpacing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sz w:val="23"/>
          <w:szCs w:val="23"/>
        </w:rPr>
        <w:t xml:space="preserve">Insufficient quantity and/or quality is available in the USA </w:t>
      </w:r>
    </w:p>
    <w:p w14:paraId="5027C4CB" w14:textId="5E590F79" w:rsidR="00015723" w:rsidRDefault="00015723" w:rsidP="00015723">
      <w:pPr>
        <w:pStyle w:val="Default"/>
        <w:contextualSpacing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– </w:t>
      </w:r>
      <w:r>
        <w:rPr>
          <w:sz w:val="23"/>
          <w:szCs w:val="23"/>
        </w:rPr>
        <w:t xml:space="preserve">Domestic cost is </w:t>
      </w:r>
      <w:r>
        <w:rPr>
          <w:b/>
          <w:bCs/>
          <w:sz w:val="23"/>
          <w:szCs w:val="23"/>
        </w:rPr>
        <w:t xml:space="preserve">significantly </w:t>
      </w:r>
      <w:r>
        <w:rPr>
          <w:sz w:val="23"/>
          <w:szCs w:val="23"/>
        </w:rPr>
        <w:t xml:space="preserve">higher </w:t>
      </w:r>
    </w:p>
    <w:sectPr w:rsidR="00015723" w:rsidSect="00090717">
      <w:pgSz w:w="12240" w:h="15840" w:code="1"/>
      <w:pgMar w:top="1171" w:right="1617" w:bottom="670" w:left="125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D1F26"/>
    <w:multiLevelType w:val="hybridMultilevel"/>
    <w:tmpl w:val="3C8AE4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750796"/>
    <w:multiLevelType w:val="hybridMultilevel"/>
    <w:tmpl w:val="71288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7C4ABF"/>
    <w:multiLevelType w:val="hybridMultilevel"/>
    <w:tmpl w:val="96442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4241942">
    <w:abstractNumId w:val="0"/>
  </w:num>
  <w:num w:numId="2" w16cid:durableId="1048144097">
    <w:abstractNumId w:val="2"/>
  </w:num>
  <w:num w:numId="3" w16cid:durableId="101668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N7IwtTQzMgYyzJV0lIJTi4sz8/NACgxrAYLLlGQsAAAA"/>
  </w:docVars>
  <w:rsids>
    <w:rsidRoot w:val="00015723"/>
    <w:rsid w:val="000005E0"/>
    <w:rsid w:val="00001207"/>
    <w:rsid w:val="000024F8"/>
    <w:rsid w:val="000111AA"/>
    <w:rsid w:val="0001356B"/>
    <w:rsid w:val="00013BE4"/>
    <w:rsid w:val="00014F23"/>
    <w:rsid w:val="0001546A"/>
    <w:rsid w:val="00015723"/>
    <w:rsid w:val="0002178D"/>
    <w:rsid w:val="0002300A"/>
    <w:rsid w:val="00026565"/>
    <w:rsid w:val="00027017"/>
    <w:rsid w:val="00030122"/>
    <w:rsid w:val="000322F1"/>
    <w:rsid w:val="00032304"/>
    <w:rsid w:val="0003410C"/>
    <w:rsid w:val="00034D15"/>
    <w:rsid w:val="00034D4A"/>
    <w:rsid w:val="0003627B"/>
    <w:rsid w:val="000404F3"/>
    <w:rsid w:val="000430F9"/>
    <w:rsid w:val="00043AF9"/>
    <w:rsid w:val="00043C1A"/>
    <w:rsid w:val="00052924"/>
    <w:rsid w:val="00052B2A"/>
    <w:rsid w:val="00061B84"/>
    <w:rsid w:val="00063D3A"/>
    <w:rsid w:val="00066F7F"/>
    <w:rsid w:val="00071DC4"/>
    <w:rsid w:val="0007249C"/>
    <w:rsid w:val="00074EA1"/>
    <w:rsid w:val="00076390"/>
    <w:rsid w:val="00080705"/>
    <w:rsid w:val="000821CB"/>
    <w:rsid w:val="00083647"/>
    <w:rsid w:val="000868DE"/>
    <w:rsid w:val="00090717"/>
    <w:rsid w:val="00091E58"/>
    <w:rsid w:val="00094A48"/>
    <w:rsid w:val="000A2894"/>
    <w:rsid w:val="000A2F27"/>
    <w:rsid w:val="000A3003"/>
    <w:rsid w:val="000A4698"/>
    <w:rsid w:val="000A4C7A"/>
    <w:rsid w:val="000A5FFF"/>
    <w:rsid w:val="000A7FA6"/>
    <w:rsid w:val="000C5EF8"/>
    <w:rsid w:val="000C7DE5"/>
    <w:rsid w:val="000D1C77"/>
    <w:rsid w:val="000D2CD6"/>
    <w:rsid w:val="000D4200"/>
    <w:rsid w:val="000D6C55"/>
    <w:rsid w:val="000D7020"/>
    <w:rsid w:val="000D708D"/>
    <w:rsid w:val="000F0FE1"/>
    <w:rsid w:val="000F1C4A"/>
    <w:rsid w:val="000F230D"/>
    <w:rsid w:val="000F67B3"/>
    <w:rsid w:val="00100178"/>
    <w:rsid w:val="00100429"/>
    <w:rsid w:val="00100CD9"/>
    <w:rsid w:val="00100CED"/>
    <w:rsid w:val="0010178B"/>
    <w:rsid w:val="00103A5D"/>
    <w:rsid w:val="00104DF8"/>
    <w:rsid w:val="00104E1E"/>
    <w:rsid w:val="00107729"/>
    <w:rsid w:val="00107D68"/>
    <w:rsid w:val="001121CD"/>
    <w:rsid w:val="00112572"/>
    <w:rsid w:val="00112F46"/>
    <w:rsid w:val="00116723"/>
    <w:rsid w:val="001215CF"/>
    <w:rsid w:val="00124AAA"/>
    <w:rsid w:val="00126202"/>
    <w:rsid w:val="0013151F"/>
    <w:rsid w:val="00131886"/>
    <w:rsid w:val="00131E5D"/>
    <w:rsid w:val="001332A8"/>
    <w:rsid w:val="001350B7"/>
    <w:rsid w:val="0013753C"/>
    <w:rsid w:val="00137E50"/>
    <w:rsid w:val="001413B2"/>
    <w:rsid w:val="00142CAE"/>
    <w:rsid w:val="00146D6B"/>
    <w:rsid w:val="00151912"/>
    <w:rsid w:val="00151AE9"/>
    <w:rsid w:val="00152322"/>
    <w:rsid w:val="00157A39"/>
    <w:rsid w:val="00157BED"/>
    <w:rsid w:val="00161CDB"/>
    <w:rsid w:val="0016221E"/>
    <w:rsid w:val="001622F1"/>
    <w:rsid w:val="00170F38"/>
    <w:rsid w:val="001756EC"/>
    <w:rsid w:val="00176F00"/>
    <w:rsid w:val="00182822"/>
    <w:rsid w:val="00182B8A"/>
    <w:rsid w:val="00183A18"/>
    <w:rsid w:val="0018491F"/>
    <w:rsid w:val="00184E40"/>
    <w:rsid w:val="00190ADC"/>
    <w:rsid w:val="001912CB"/>
    <w:rsid w:val="00191737"/>
    <w:rsid w:val="001931E2"/>
    <w:rsid w:val="00196E60"/>
    <w:rsid w:val="001A14AB"/>
    <w:rsid w:val="001A6A42"/>
    <w:rsid w:val="001A7B5A"/>
    <w:rsid w:val="001B165C"/>
    <w:rsid w:val="001B338B"/>
    <w:rsid w:val="001C2D8E"/>
    <w:rsid w:val="001C3A50"/>
    <w:rsid w:val="001C440D"/>
    <w:rsid w:val="001C5FBE"/>
    <w:rsid w:val="001C6FD4"/>
    <w:rsid w:val="001D0504"/>
    <w:rsid w:val="001D1448"/>
    <w:rsid w:val="001E1A91"/>
    <w:rsid w:val="001E1EB6"/>
    <w:rsid w:val="001E3D57"/>
    <w:rsid w:val="001E46D4"/>
    <w:rsid w:val="001E5997"/>
    <w:rsid w:val="001E5C85"/>
    <w:rsid w:val="001E6679"/>
    <w:rsid w:val="001E6B4C"/>
    <w:rsid w:val="001E741D"/>
    <w:rsid w:val="001F0C1B"/>
    <w:rsid w:val="001F41DA"/>
    <w:rsid w:val="001F61AB"/>
    <w:rsid w:val="00206C64"/>
    <w:rsid w:val="00211167"/>
    <w:rsid w:val="00213251"/>
    <w:rsid w:val="00220FE2"/>
    <w:rsid w:val="00223B57"/>
    <w:rsid w:val="002302C8"/>
    <w:rsid w:val="00234A61"/>
    <w:rsid w:val="00235FF4"/>
    <w:rsid w:val="0023649C"/>
    <w:rsid w:val="00240CD9"/>
    <w:rsid w:val="00241235"/>
    <w:rsid w:val="00242AC7"/>
    <w:rsid w:val="0024425F"/>
    <w:rsid w:val="00251909"/>
    <w:rsid w:val="00252022"/>
    <w:rsid w:val="00252977"/>
    <w:rsid w:val="002607ED"/>
    <w:rsid w:val="00263180"/>
    <w:rsid w:val="00274F12"/>
    <w:rsid w:val="00276DC0"/>
    <w:rsid w:val="0028135A"/>
    <w:rsid w:val="00283E68"/>
    <w:rsid w:val="00287E34"/>
    <w:rsid w:val="00290540"/>
    <w:rsid w:val="00292F1C"/>
    <w:rsid w:val="00293824"/>
    <w:rsid w:val="002A062A"/>
    <w:rsid w:val="002A3840"/>
    <w:rsid w:val="002A4F27"/>
    <w:rsid w:val="002A6001"/>
    <w:rsid w:val="002A7C6A"/>
    <w:rsid w:val="002B087A"/>
    <w:rsid w:val="002B3E6A"/>
    <w:rsid w:val="002B43D4"/>
    <w:rsid w:val="002B6C13"/>
    <w:rsid w:val="002B792A"/>
    <w:rsid w:val="002C4368"/>
    <w:rsid w:val="002D3700"/>
    <w:rsid w:val="002E0BEB"/>
    <w:rsid w:val="002E344D"/>
    <w:rsid w:val="002E4D38"/>
    <w:rsid w:val="002E592D"/>
    <w:rsid w:val="002E5B93"/>
    <w:rsid w:val="002F163E"/>
    <w:rsid w:val="002F33E5"/>
    <w:rsid w:val="002F7944"/>
    <w:rsid w:val="003019E5"/>
    <w:rsid w:val="0030205D"/>
    <w:rsid w:val="00305B6D"/>
    <w:rsid w:val="00305CE8"/>
    <w:rsid w:val="0030614C"/>
    <w:rsid w:val="0030661B"/>
    <w:rsid w:val="00306C3A"/>
    <w:rsid w:val="00310DB1"/>
    <w:rsid w:val="00315061"/>
    <w:rsid w:val="00316E1F"/>
    <w:rsid w:val="00317DDF"/>
    <w:rsid w:val="0032019A"/>
    <w:rsid w:val="00324135"/>
    <w:rsid w:val="0032659D"/>
    <w:rsid w:val="00335D2F"/>
    <w:rsid w:val="00336587"/>
    <w:rsid w:val="00337682"/>
    <w:rsid w:val="003376A1"/>
    <w:rsid w:val="00345E92"/>
    <w:rsid w:val="00346E98"/>
    <w:rsid w:val="003502FC"/>
    <w:rsid w:val="00350C2B"/>
    <w:rsid w:val="00360E37"/>
    <w:rsid w:val="00374192"/>
    <w:rsid w:val="003808C6"/>
    <w:rsid w:val="00383636"/>
    <w:rsid w:val="0039158D"/>
    <w:rsid w:val="0039450C"/>
    <w:rsid w:val="00395431"/>
    <w:rsid w:val="00396091"/>
    <w:rsid w:val="00396A0F"/>
    <w:rsid w:val="00396C7C"/>
    <w:rsid w:val="00396C7E"/>
    <w:rsid w:val="00396CEB"/>
    <w:rsid w:val="00397EB7"/>
    <w:rsid w:val="003A09A9"/>
    <w:rsid w:val="003A0D35"/>
    <w:rsid w:val="003A155A"/>
    <w:rsid w:val="003A4C3B"/>
    <w:rsid w:val="003A5745"/>
    <w:rsid w:val="003A79C1"/>
    <w:rsid w:val="003B12AE"/>
    <w:rsid w:val="003B2B3E"/>
    <w:rsid w:val="003B326B"/>
    <w:rsid w:val="003B5AF4"/>
    <w:rsid w:val="003B760D"/>
    <w:rsid w:val="003C108A"/>
    <w:rsid w:val="003C1E4F"/>
    <w:rsid w:val="003C2A93"/>
    <w:rsid w:val="003C4551"/>
    <w:rsid w:val="003C5631"/>
    <w:rsid w:val="003C72AA"/>
    <w:rsid w:val="003D135D"/>
    <w:rsid w:val="003D3103"/>
    <w:rsid w:val="003D5AE4"/>
    <w:rsid w:val="003D7637"/>
    <w:rsid w:val="003E094C"/>
    <w:rsid w:val="003E0B9F"/>
    <w:rsid w:val="003E2A0F"/>
    <w:rsid w:val="003E44E8"/>
    <w:rsid w:val="003E5212"/>
    <w:rsid w:val="003E5781"/>
    <w:rsid w:val="003E6E5D"/>
    <w:rsid w:val="003F154B"/>
    <w:rsid w:val="003F33D6"/>
    <w:rsid w:val="003F3B81"/>
    <w:rsid w:val="004010DE"/>
    <w:rsid w:val="0040315E"/>
    <w:rsid w:val="0041268E"/>
    <w:rsid w:val="00414644"/>
    <w:rsid w:val="00416548"/>
    <w:rsid w:val="00420185"/>
    <w:rsid w:val="00423D8E"/>
    <w:rsid w:val="004248BF"/>
    <w:rsid w:val="00426C54"/>
    <w:rsid w:val="00435CF1"/>
    <w:rsid w:val="004360A7"/>
    <w:rsid w:val="0044050D"/>
    <w:rsid w:val="00442931"/>
    <w:rsid w:val="00443FCD"/>
    <w:rsid w:val="00445F06"/>
    <w:rsid w:val="004460D9"/>
    <w:rsid w:val="0045211B"/>
    <w:rsid w:val="0046432C"/>
    <w:rsid w:val="004643D2"/>
    <w:rsid w:val="004669EA"/>
    <w:rsid w:val="00470FAC"/>
    <w:rsid w:val="0047187F"/>
    <w:rsid w:val="004747A8"/>
    <w:rsid w:val="00475EEF"/>
    <w:rsid w:val="00476641"/>
    <w:rsid w:val="004804C1"/>
    <w:rsid w:val="00487973"/>
    <w:rsid w:val="0049540E"/>
    <w:rsid w:val="0049594B"/>
    <w:rsid w:val="004966DD"/>
    <w:rsid w:val="00496C66"/>
    <w:rsid w:val="004A2578"/>
    <w:rsid w:val="004A3CFC"/>
    <w:rsid w:val="004A6DAC"/>
    <w:rsid w:val="004A74D8"/>
    <w:rsid w:val="004B1E94"/>
    <w:rsid w:val="004B445C"/>
    <w:rsid w:val="004B5899"/>
    <w:rsid w:val="004C08FE"/>
    <w:rsid w:val="004C170F"/>
    <w:rsid w:val="004C4FC3"/>
    <w:rsid w:val="004D1384"/>
    <w:rsid w:val="004D5AE3"/>
    <w:rsid w:val="004D7AFE"/>
    <w:rsid w:val="004E07FA"/>
    <w:rsid w:val="004E4B42"/>
    <w:rsid w:val="004E59EB"/>
    <w:rsid w:val="004F01BD"/>
    <w:rsid w:val="004F168B"/>
    <w:rsid w:val="004F36AA"/>
    <w:rsid w:val="004F3D74"/>
    <w:rsid w:val="004F7A06"/>
    <w:rsid w:val="005032A1"/>
    <w:rsid w:val="00503427"/>
    <w:rsid w:val="00503A47"/>
    <w:rsid w:val="00512B43"/>
    <w:rsid w:val="00516391"/>
    <w:rsid w:val="00517A99"/>
    <w:rsid w:val="00523190"/>
    <w:rsid w:val="00526453"/>
    <w:rsid w:val="00531E1E"/>
    <w:rsid w:val="005364CF"/>
    <w:rsid w:val="00536C6E"/>
    <w:rsid w:val="00540B8F"/>
    <w:rsid w:val="00541E0C"/>
    <w:rsid w:val="00542272"/>
    <w:rsid w:val="00543D92"/>
    <w:rsid w:val="00545908"/>
    <w:rsid w:val="00553B4A"/>
    <w:rsid w:val="00555521"/>
    <w:rsid w:val="00560F90"/>
    <w:rsid w:val="00561402"/>
    <w:rsid w:val="005701C0"/>
    <w:rsid w:val="00570E54"/>
    <w:rsid w:val="00571342"/>
    <w:rsid w:val="0057367D"/>
    <w:rsid w:val="00573F2A"/>
    <w:rsid w:val="00576E23"/>
    <w:rsid w:val="0058378A"/>
    <w:rsid w:val="00583A21"/>
    <w:rsid w:val="005906C2"/>
    <w:rsid w:val="005908C2"/>
    <w:rsid w:val="00592378"/>
    <w:rsid w:val="00592830"/>
    <w:rsid w:val="0059360F"/>
    <w:rsid w:val="0059645E"/>
    <w:rsid w:val="005977A4"/>
    <w:rsid w:val="00597A69"/>
    <w:rsid w:val="005A1A4B"/>
    <w:rsid w:val="005A359F"/>
    <w:rsid w:val="005A4E69"/>
    <w:rsid w:val="005A6BC8"/>
    <w:rsid w:val="005A7940"/>
    <w:rsid w:val="005B34CE"/>
    <w:rsid w:val="005B361C"/>
    <w:rsid w:val="005B62D9"/>
    <w:rsid w:val="005B6706"/>
    <w:rsid w:val="005B7C21"/>
    <w:rsid w:val="005B7DEC"/>
    <w:rsid w:val="005C1981"/>
    <w:rsid w:val="005C28E3"/>
    <w:rsid w:val="005C3973"/>
    <w:rsid w:val="005C3AF5"/>
    <w:rsid w:val="005C5188"/>
    <w:rsid w:val="005D2BE1"/>
    <w:rsid w:val="005D3899"/>
    <w:rsid w:val="005E0CA8"/>
    <w:rsid w:val="005E6B13"/>
    <w:rsid w:val="005F3A0D"/>
    <w:rsid w:val="005F48DE"/>
    <w:rsid w:val="005F6156"/>
    <w:rsid w:val="005F6384"/>
    <w:rsid w:val="00600E17"/>
    <w:rsid w:val="00601C24"/>
    <w:rsid w:val="00602D31"/>
    <w:rsid w:val="006031C1"/>
    <w:rsid w:val="00606666"/>
    <w:rsid w:val="00607D0B"/>
    <w:rsid w:val="00611B8F"/>
    <w:rsid w:val="00613D7B"/>
    <w:rsid w:val="006142CD"/>
    <w:rsid w:val="0061463E"/>
    <w:rsid w:val="00615336"/>
    <w:rsid w:val="006156B1"/>
    <w:rsid w:val="00620DF2"/>
    <w:rsid w:val="00623D16"/>
    <w:rsid w:val="006274DD"/>
    <w:rsid w:val="00632165"/>
    <w:rsid w:val="0063222F"/>
    <w:rsid w:val="0063687F"/>
    <w:rsid w:val="00641674"/>
    <w:rsid w:val="006450DD"/>
    <w:rsid w:val="00646E38"/>
    <w:rsid w:val="00651B97"/>
    <w:rsid w:val="00656E46"/>
    <w:rsid w:val="00660399"/>
    <w:rsid w:val="006628D4"/>
    <w:rsid w:val="00664C09"/>
    <w:rsid w:val="006660A4"/>
    <w:rsid w:val="00667FFB"/>
    <w:rsid w:val="00671693"/>
    <w:rsid w:val="00672DEF"/>
    <w:rsid w:val="006733A3"/>
    <w:rsid w:val="00675C4D"/>
    <w:rsid w:val="00676193"/>
    <w:rsid w:val="00680EA1"/>
    <w:rsid w:val="00682022"/>
    <w:rsid w:val="00682A08"/>
    <w:rsid w:val="00683388"/>
    <w:rsid w:val="00683D91"/>
    <w:rsid w:val="00687A1C"/>
    <w:rsid w:val="00690165"/>
    <w:rsid w:val="0069041B"/>
    <w:rsid w:val="006966D8"/>
    <w:rsid w:val="00696C93"/>
    <w:rsid w:val="006974B4"/>
    <w:rsid w:val="00697959"/>
    <w:rsid w:val="00697AA9"/>
    <w:rsid w:val="006A1E1E"/>
    <w:rsid w:val="006A7B40"/>
    <w:rsid w:val="006B0343"/>
    <w:rsid w:val="006B11D1"/>
    <w:rsid w:val="006B305E"/>
    <w:rsid w:val="006B68BA"/>
    <w:rsid w:val="006B79E1"/>
    <w:rsid w:val="006C0B84"/>
    <w:rsid w:val="006C1069"/>
    <w:rsid w:val="006D103A"/>
    <w:rsid w:val="006D2392"/>
    <w:rsid w:val="006D245C"/>
    <w:rsid w:val="006D530E"/>
    <w:rsid w:val="006D77CC"/>
    <w:rsid w:val="006E2942"/>
    <w:rsid w:val="006E29EC"/>
    <w:rsid w:val="006E3404"/>
    <w:rsid w:val="006E506B"/>
    <w:rsid w:val="006E6C27"/>
    <w:rsid w:val="006E78BE"/>
    <w:rsid w:val="006F08DA"/>
    <w:rsid w:val="006F5CDC"/>
    <w:rsid w:val="006F654C"/>
    <w:rsid w:val="006F6F25"/>
    <w:rsid w:val="006F7F30"/>
    <w:rsid w:val="007037BD"/>
    <w:rsid w:val="00704907"/>
    <w:rsid w:val="007072AE"/>
    <w:rsid w:val="00713C19"/>
    <w:rsid w:val="007142E0"/>
    <w:rsid w:val="00715634"/>
    <w:rsid w:val="00715EF2"/>
    <w:rsid w:val="00716BE9"/>
    <w:rsid w:val="00721904"/>
    <w:rsid w:val="00724DC6"/>
    <w:rsid w:val="00731136"/>
    <w:rsid w:val="00731AC0"/>
    <w:rsid w:val="00732499"/>
    <w:rsid w:val="007350CF"/>
    <w:rsid w:val="00735370"/>
    <w:rsid w:val="0074345E"/>
    <w:rsid w:val="0074485C"/>
    <w:rsid w:val="00745ABE"/>
    <w:rsid w:val="0075189B"/>
    <w:rsid w:val="0075595B"/>
    <w:rsid w:val="00757255"/>
    <w:rsid w:val="007576E4"/>
    <w:rsid w:val="0076509E"/>
    <w:rsid w:val="00767695"/>
    <w:rsid w:val="00767DBD"/>
    <w:rsid w:val="00771612"/>
    <w:rsid w:val="00771780"/>
    <w:rsid w:val="00771EAD"/>
    <w:rsid w:val="00772FCE"/>
    <w:rsid w:val="00773B8E"/>
    <w:rsid w:val="00774C13"/>
    <w:rsid w:val="00776A7E"/>
    <w:rsid w:val="00777E29"/>
    <w:rsid w:val="00787C03"/>
    <w:rsid w:val="007900A3"/>
    <w:rsid w:val="007926F8"/>
    <w:rsid w:val="007949AA"/>
    <w:rsid w:val="00797908"/>
    <w:rsid w:val="007A2C66"/>
    <w:rsid w:val="007A453A"/>
    <w:rsid w:val="007A4FC3"/>
    <w:rsid w:val="007A51AC"/>
    <w:rsid w:val="007A5295"/>
    <w:rsid w:val="007B162D"/>
    <w:rsid w:val="007B1F33"/>
    <w:rsid w:val="007B2D52"/>
    <w:rsid w:val="007B489A"/>
    <w:rsid w:val="007B51AF"/>
    <w:rsid w:val="007B6C97"/>
    <w:rsid w:val="007C1783"/>
    <w:rsid w:val="007C29AF"/>
    <w:rsid w:val="007C2F6F"/>
    <w:rsid w:val="007C36E8"/>
    <w:rsid w:val="007C69CD"/>
    <w:rsid w:val="007D1164"/>
    <w:rsid w:val="007D2E25"/>
    <w:rsid w:val="007D4B71"/>
    <w:rsid w:val="007D4FDB"/>
    <w:rsid w:val="007D5CD2"/>
    <w:rsid w:val="007E614A"/>
    <w:rsid w:val="007E6C02"/>
    <w:rsid w:val="007E7A1D"/>
    <w:rsid w:val="007F08AF"/>
    <w:rsid w:val="007F263A"/>
    <w:rsid w:val="007F580D"/>
    <w:rsid w:val="007F61DD"/>
    <w:rsid w:val="00800720"/>
    <w:rsid w:val="00800AF9"/>
    <w:rsid w:val="00800BFB"/>
    <w:rsid w:val="00803C4B"/>
    <w:rsid w:val="00803F09"/>
    <w:rsid w:val="00810987"/>
    <w:rsid w:val="00811586"/>
    <w:rsid w:val="008158D2"/>
    <w:rsid w:val="00815FA7"/>
    <w:rsid w:val="00816F2C"/>
    <w:rsid w:val="00817DA6"/>
    <w:rsid w:val="008203C9"/>
    <w:rsid w:val="0082291B"/>
    <w:rsid w:val="00822D1B"/>
    <w:rsid w:val="008244D5"/>
    <w:rsid w:val="00824FAD"/>
    <w:rsid w:val="00831BF1"/>
    <w:rsid w:val="00836D2F"/>
    <w:rsid w:val="00843A45"/>
    <w:rsid w:val="00844B01"/>
    <w:rsid w:val="00844BE6"/>
    <w:rsid w:val="00850BBC"/>
    <w:rsid w:val="00852D1E"/>
    <w:rsid w:val="008541B0"/>
    <w:rsid w:val="00856536"/>
    <w:rsid w:val="00857F4F"/>
    <w:rsid w:val="00862F35"/>
    <w:rsid w:val="0086402B"/>
    <w:rsid w:val="0086432D"/>
    <w:rsid w:val="00866348"/>
    <w:rsid w:val="0086681D"/>
    <w:rsid w:val="00866D08"/>
    <w:rsid w:val="0086794C"/>
    <w:rsid w:val="00867ED1"/>
    <w:rsid w:val="008757B1"/>
    <w:rsid w:val="0087651A"/>
    <w:rsid w:val="00887753"/>
    <w:rsid w:val="00887F1B"/>
    <w:rsid w:val="0089007B"/>
    <w:rsid w:val="008A2F33"/>
    <w:rsid w:val="008A3974"/>
    <w:rsid w:val="008A485F"/>
    <w:rsid w:val="008B00C8"/>
    <w:rsid w:val="008B1975"/>
    <w:rsid w:val="008B2692"/>
    <w:rsid w:val="008B2AC1"/>
    <w:rsid w:val="008B3925"/>
    <w:rsid w:val="008B4287"/>
    <w:rsid w:val="008B7021"/>
    <w:rsid w:val="008C05CA"/>
    <w:rsid w:val="008C1433"/>
    <w:rsid w:val="008C17BE"/>
    <w:rsid w:val="008D0220"/>
    <w:rsid w:val="008D135D"/>
    <w:rsid w:val="008D3CE2"/>
    <w:rsid w:val="008D5620"/>
    <w:rsid w:val="008D587A"/>
    <w:rsid w:val="008E1BB2"/>
    <w:rsid w:val="008E274B"/>
    <w:rsid w:val="008E50A7"/>
    <w:rsid w:val="008E5E0E"/>
    <w:rsid w:val="008E5F8D"/>
    <w:rsid w:val="008F15E0"/>
    <w:rsid w:val="008F24F3"/>
    <w:rsid w:val="009034AE"/>
    <w:rsid w:val="00906824"/>
    <w:rsid w:val="0090767E"/>
    <w:rsid w:val="009100C9"/>
    <w:rsid w:val="00910F44"/>
    <w:rsid w:val="00912E35"/>
    <w:rsid w:val="00913242"/>
    <w:rsid w:val="0091348C"/>
    <w:rsid w:val="00913A45"/>
    <w:rsid w:val="00924BE0"/>
    <w:rsid w:val="00926039"/>
    <w:rsid w:val="00926130"/>
    <w:rsid w:val="00926855"/>
    <w:rsid w:val="009309B6"/>
    <w:rsid w:val="00930B3D"/>
    <w:rsid w:val="00931272"/>
    <w:rsid w:val="00934C91"/>
    <w:rsid w:val="0093596A"/>
    <w:rsid w:val="00936B1B"/>
    <w:rsid w:val="0094666C"/>
    <w:rsid w:val="009545CF"/>
    <w:rsid w:val="00954CEF"/>
    <w:rsid w:val="009567ED"/>
    <w:rsid w:val="00966571"/>
    <w:rsid w:val="00966843"/>
    <w:rsid w:val="00970357"/>
    <w:rsid w:val="0097264F"/>
    <w:rsid w:val="00973E17"/>
    <w:rsid w:val="00980475"/>
    <w:rsid w:val="00980BD7"/>
    <w:rsid w:val="0098349B"/>
    <w:rsid w:val="00984CC2"/>
    <w:rsid w:val="00986BB1"/>
    <w:rsid w:val="00991B8E"/>
    <w:rsid w:val="0099331B"/>
    <w:rsid w:val="00996B0E"/>
    <w:rsid w:val="009A04A9"/>
    <w:rsid w:val="009A5678"/>
    <w:rsid w:val="009B191A"/>
    <w:rsid w:val="009B2D84"/>
    <w:rsid w:val="009B4A7F"/>
    <w:rsid w:val="009B56B9"/>
    <w:rsid w:val="009B678C"/>
    <w:rsid w:val="009B6E0D"/>
    <w:rsid w:val="009B6FCA"/>
    <w:rsid w:val="009C264C"/>
    <w:rsid w:val="009C7CE8"/>
    <w:rsid w:val="009D0D9C"/>
    <w:rsid w:val="009D1A06"/>
    <w:rsid w:val="009D1E8A"/>
    <w:rsid w:val="009D2359"/>
    <w:rsid w:val="009D236C"/>
    <w:rsid w:val="009D43A1"/>
    <w:rsid w:val="009D4911"/>
    <w:rsid w:val="009D5693"/>
    <w:rsid w:val="009D6BE0"/>
    <w:rsid w:val="009D6DD9"/>
    <w:rsid w:val="009E1B6E"/>
    <w:rsid w:val="009E4B31"/>
    <w:rsid w:val="009E50B1"/>
    <w:rsid w:val="009E6CB7"/>
    <w:rsid w:val="009F1FDF"/>
    <w:rsid w:val="009F21A7"/>
    <w:rsid w:val="009F5F85"/>
    <w:rsid w:val="00A02709"/>
    <w:rsid w:val="00A0455D"/>
    <w:rsid w:val="00A10189"/>
    <w:rsid w:val="00A1031D"/>
    <w:rsid w:val="00A11A58"/>
    <w:rsid w:val="00A11D11"/>
    <w:rsid w:val="00A1317F"/>
    <w:rsid w:val="00A1449C"/>
    <w:rsid w:val="00A1507D"/>
    <w:rsid w:val="00A15529"/>
    <w:rsid w:val="00A1713D"/>
    <w:rsid w:val="00A20F6B"/>
    <w:rsid w:val="00A21398"/>
    <w:rsid w:val="00A21A19"/>
    <w:rsid w:val="00A23BEC"/>
    <w:rsid w:val="00A2575D"/>
    <w:rsid w:val="00A27F9D"/>
    <w:rsid w:val="00A334D7"/>
    <w:rsid w:val="00A36DED"/>
    <w:rsid w:val="00A37B66"/>
    <w:rsid w:val="00A429C4"/>
    <w:rsid w:val="00A43042"/>
    <w:rsid w:val="00A51B86"/>
    <w:rsid w:val="00A53B02"/>
    <w:rsid w:val="00A54364"/>
    <w:rsid w:val="00A55F51"/>
    <w:rsid w:val="00A56703"/>
    <w:rsid w:val="00A56EB5"/>
    <w:rsid w:val="00A61E78"/>
    <w:rsid w:val="00A62F1E"/>
    <w:rsid w:val="00A634BF"/>
    <w:rsid w:val="00A63633"/>
    <w:rsid w:val="00A64983"/>
    <w:rsid w:val="00A6578A"/>
    <w:rsid w:val="00A65992"/>
    <w:rsid w:val="00A73528"/>
    <w:rsid w:val="00A74996"/>
    <w:rsid w:val="00A77BD0"/>
    <w:rsid w:val="00A879FE"/>
    <w:rsid w:val="00A916DB"/>
    <w:rsid w:val="00A9318B"/>
    <w:rsid w:val="00A93197"/>
    <w:rsid w:val="00A96F14"/>
    <w:rsid w:val="00A97B89"/>
    <w:rsid w:val="00AA08A0"/>
    <w:rsid w:val="00AA109B"/>
    <w:rsid w:val="00AA37D5"/>
    <w:rsid w:val="00AA3895"/>
    <w:rsid w:val="00AA41BB"/>
    <w:rsid w:val="00AA4BFA"/>
    <w:rsid w:val="00AA6DF4"/>
    <w:rsid w:val="00AB10F4"/>
    <w:rsid w:val="00AB5142"/>
    <w:rsid w:val="00AB5F9F"/>
    <w:rsid w:val="00AB7160"/>
    <w:rsid w:val="00AB7DC6"/>
    <w:rsid w:val="00AC1062"/>
    <w:rsid w:val="00AC2A7A"/>
    <w:rsid w:val="00AC4928"/>
    <w:rsid w:val="00AC4AFC"/>
    <w:rsid w:val="00AC4DCB"/>
    <w:rsid w:val="00AC69B5"/>
    <w:rsid w:val="00AD0267"/>
    <w:rsid w:val="00AD3062"/>
    <w:rsid w:val="00AD4B14"/>
    <w:rsid w:val="00AE1406"/>
    <w:rsid w:val="00AE175F"/>
    <w:rsid w:val="00AE1BA0"/>
    <w:rsid w:val="00AE5CF1"/>
    <w:rsid w:val="00AF0601"/>
    <w:rsid w:val="00B0485F"/>
    <w:rsid w:val="00B121F9"/>
    <w:rsid w:val="00B12524"/>
    <w:rsid w:val="00B23711"/>
    <w:rsid w:val="00B25F64"/>
    <w:rsid w:val="00B26296"/>
    <w:rsid w:val="00B33F3B"/>
    <w:rsid w:val="00B36341"/>
    <w:rsid w:val="00B3659F"/>
    <w:rsid w:val="00B37856"/>
    <w:rsid w:val="00B37960"/>
    <w:rsid w:val="00B4358B"/>
    <w:rsid w:val="00B43ADE"/>
    <w:rsid w:val="00B478E5"/>
    <w:rsid w:val="00B47C33"/>
    <w:rsid w:val="00B55452"/>
    <w:rsid w:val="00B55D53"/>
    <w:rsid w:val="00B6430D"/>
    <w:rsid w:val="00B65460"/>
    <w:rsid w:val="00B6625A"/>
    <w:rsid w:val="00B673A4"/>
    <w:rsid w:val="00B73233"/>
    <w:rsid w:val="00B73B48"/>
    <w:rsid w:val="00B74C80"/>
    <w:rsid w:val="00B77E73"/>
    <w:rsid w:val="00B84659"/>
    <w:rsid w:val="00B90573"/>
    <w:rsid w:val="00BA04F1"/>
    <w:rsid w:val="00BA2CC1"/>
    <w:rsid w:val="00BB0A6A"/>
    <w:rsid w:val="00BB122E"/>
    <w:rsid w:val="00BB3D77"/>
    <w:rsid w:val="00BB3FD7"/>
    <w:rsid w:val="00BC1757"/>
    <w:rsid w:val="00BC3E8E"/>
    <w:rsid w:val="00BC512D"/>
    <w:rsid w:val="00BC7376"/>
    <w:rsid w:val="00BD1844"/>
    <w:rsid w:val="00BD62E4"/>
    <w:rsid w:val="00BE0800"/>
    <w:rsid w:val="00BE0D93"/>
    <w:rsid w:val="00BE290B"/>
    <w:rsid w:val="00BE7CD3"/>
    <w:rsid w:val="00BF115B"/>
    <w:rsid w:val="00BF1465"/>
    <w:rsid w:val="00BF2144"/>
    <w:rsid w:val="00BF2CB9"/>
    <w:rsid w:val="00BF4C6B"/>
    <w:rsid w:val="00BF59DC"/>
    <w:rsid w:val="00BF6F32"/>
    <w:rsid w:val="00C00644"/>
    <w:rsid w:val="00C04382"/>
    <w:rsid w:val="00C04636"/>
    <w:rsid w:val="00C05072"/>
    <w:rsid w:val="00C05A88"/>
    <w:rsid w:val="00C06E0D"/>
    <w:rsid w:val="00C1055E"/>
    <w:rsid w:val="00C135B6"/>
    <w:rsid w:val="00C13D0C"/>
    <w:rsid w:val="00C262DD"/>
    <w:rsid w:val="00C27259"/>
    <w:rsid w:val="00C311C5"/>
    <w:rsid w:val="00C33439"/>
    <w:rsid w:val="00C338B4"/>
    <w:rsid w:val="00C342DD"/>
    <w:rsid w:val="00C34BD5"/>
    <w:rsid w:val="00C41819"/>
    <w:rsid w:val="00C42B3C"/>
    <w:rsid w:val="00C43F57"/>
    <w:rsid w:val="00C44E68"/>
    <w:rsid w:val="00C53655"/>
    <w:rsid w:val="00C54EC0"/>
    <w:rsid w:val="00C60704"/>
    <w:rsid w:val="00C60D26"/>
    <w:rsid w:val="00C62AC7"/>
    <w:rsid w:val="00C62E3C"/>
    <w:rsid w:val="00C66D3E"/>
    <w:rsid w:val="00C66E48"/>
    <w:rsid w:val="00C702B7"/>
    <w:rsid w:val="00C7289B"/>
    <w:rsid w:val="00C86DB2"/>
    <w:rsid w:val="00C96661"/>
    <w:rsid w:val="00CA1719"/>
    <w:rsid w:val="00CA1CAD"/>
    <w:rsid w:val="00CA419A"/>
    <w:rsid w:val="00CA4930"/>
    <w:rsid w:val="00CA5D48"/>
    <w:rsid w:val="00CA6654"/>
    <w:rsid w:val="00CB04CF"/>
    <w:rsid w:val="00CB7CEB"/>
    <w:rsid w:val="00CC16D4"/>
    <w:rsid w:val="00CC2B41"/>
    <w:rsid w:val="00CC5F16"/>
    <w:rsid w:val="00CC777F"/>
    <w:rsid w:val="00CD4484"/>
    <w:rsid w:val="00CD492B"/>
    <w:rsid w:val="00CE1450"/>
    <w:rsid w:val="00CE3CBA"/>
    <w:rsid w:val="00CE5510"/>
    <w:rsid w:val="00CE7093"/>
    <w:rsid w:val="00CF0272"/>
    <w:rsid w:val="00CF2FBD"/>
    <w:rsid w:val="00CF3D24"/>
    <w:rsid w:val="00D00C17"/>
    <w:rsid w:val="00D03720"/>
    <w:rsid w:val="00D03D6B"/>
    <w:rsid w:val="00D07434"/>
    <w:rsid w:val="00D10649"/>
    <w:rsid w:val="00D13484"/>
    <w:rsid w:val="00D1477D"/>
    <w:rsid w:val="00D212C6"/>
    <w:rsid w:val="00D32475"/>
    <w:rsid w:val="00D35EA5"/>
    <w:rsid w:val="00D37634"/>
    <w:rsid w:val="00D412FA"/>
    <w:rsid w:val="00D439CF"/>
    <w:rsid w:val="00D43F66"/>
    <w:rsid w:val="00D44214"/>
    <w:rsid w:val="00D53E8B"/>
    <w:rsid w:val="00D54968"/>
    <w:rsid w:val="00D56E38"/>
    <w:rsid w:val="00D6022F"/>
    <w:rsid w:val="00D6675C"/>
    <w:rsid w:val="00D71DC3"/>
    <w:rsid w:val="00D726F0"/>
    <w:rsid w:val="00D744BA"/>
    <w:rsid w:val="00D76CA8"/>
    <w:rsid w:val="00D82344"/>
    <w:rsid w:val="00D823ED"/>
    <w:rsid w:val="00D83042"/>
    <w:rsid w:val="00D95F65"/>
    <w:rsid w:val="00D96FC2"/>
    <w:rsid w:val="00DA14D0"/>
    <w:rsid w:val="00DA484E"/>
    <w:rsid w:val="00DA5F69"/>
    <w:rsid w:val="00DB01B8"/>
    <w:rsid w:val="00DB50FD"/>
    <w:rsid w:val="00DB5619"/>
    <w:rsid w:val="00DB6F29"/>
    <w:rsid w:val="00DC1270"/>
    <w:rsid w:val="00DC5609"/>
    <w:rsid w:val="00DC6EA0"/>
    <w:rsid w:val="00DC6F62"/>
    <w:rsid w:val="00DD11E4"/>
    <w:rsid w:val="00DD1318"/>
    <w:rsid w:val="00DD133D"/>
    <w:rsid w:val="00DD46D3"/>
    <w:rsid w:val="00DD4C3A"/>
    <w:rsid w:val="00DD5D84"/>
    <w:rsid w:val="00DD5DD2"/>
    <w:rsid w:val="00DE1FE0"/>
    <w:rsid w:val="00DE3A65"/>
    <w:rsid w:val="00DE7070"/>
    <w:rsid w:val="00DF6018"/>
    <w:rsid w:val="00DF64C1"/>
    <w:rsid w:val="00E01C6B"/>
    <w:rsid w:val="00E03695"/>
    <w:rsid w:val="00E05849"/>
    <w:rsid w:val="00E12757"/>
    <w:rsid w:val="00E132FA"/>
    <w:rsid w:val="00E138D5"/>
    <w:rsid w:val="00E13EEB"/>
    <w:rsid w:val="00E152EF"/>
    <w:rsid w:val="00E21666"/>
    <w:rsid w:val="00E2281E"/>
    <w:rsid w:val="00E24375"/>
    <w:rsid w:val="00E35FCF"/>
    <w:rsid w:val="00E360E0"/>
    <w:rsid w:val="00E36863"/>
    <w:rsid w:val="00E41104"/>
    <w:rsid w:val="00E447D7"/>
    <w:rsid w:val="00E44D22"/>
    <w:rsid w:val="00E44F1B"/>
    <w:rsid w:val="00E459CA"/>
    <w:rsid w:val="00E47781"/>
    <w:rsid w:val="00E47C88"/>
    <w:rsid w:val="00E52B9E"/>
    <w:rsid w:val="00E52BA7"/>
    <w:rsid w:val="00E5389A"/>
    <w:rsid w:val="00E55A10"/>
    <w:rsid w:val="00E6198D"/>
    <w:rsid w:val="00E65089"/>
    <w:rsid w:val="00E6599A"/>
    <w:rsid w:val="00E737B0"/>
    <w:rsid w:val="00E73A67"/>
    <w:rsid w:val="00E75CC0"/>
    <w:rsid w:val="00E76738"/>
    <w:rsid w:val="00E81540"/>
    <w:rsid w:val="00E81A38"/>
    <w:rsid w:val="00E845A0"/>
    <w:rsid w:val="00E94868"/>
    <w:rsid w:val="00E94E53"/>
    <w:rsid w:val="00E96E34"/>
    <w:rsid w:val="00EA01EB"/>
    <w:rsid w:val="00EA1064"/>
    <w:rsid w:val="00EA1AB5"/>
    <w:rsid w:val="00EA544D"/>
    <w:rsid w:val="00EA6140"/>
    <w:rsid w:val="00EA7B96"/>
    <w:rsid w:val="00EB2D47"/>
    <w:rsid w:val="00EB4D0C"/>
    <w:rsid w:val="00EB729C"/>
    <w:rsid w:val="00EC036A"/>
    <w:rsid w:val="00ED13BB"/>
    <w:rsid w:val="00ED1696"/>
    <w:rsid w:val="00EE032A"/>
    <w:rsid w:val="00EE202C"/>
    <w:rsid w:val="00EE2205"/>
    <w:rsid w:val="00EE2F5D"/>
    <w:rsid w:val="00EE3F8D"/>
    <w:rsid w:val="00EE637B"/>
    <w:rsid w:val="00EF173D"/>
    <w:rsid w:val="00EF1CE7"/>
    <w:rsid w:val="00EF4EF4"/>
    <w:rsid w:val="00F0186E"/>
    <w:rsid w:val="00F03A0B"/>
    <w:rsid w:val="00F03B0E"/>
    <w:rsid w:val="00F04CD6"/>
    <w:rsid w:val="00F0693F"/>
    <w:rsid w:val="00F1073E"/>
    <w:rsid w:val="00F2373A"/>
    <w:rsid w:val="00F243BD"/>
    <w:rsid w:val="00F421DE"/>
    <w:rsid w:val="00F42994"/>
    <w:rsid w:val="00F452DD"/>
    <w:rsid w:val="00F50403"/>
    <w:rsid w:val="00F52E35"/>
    <w:rsid w:val="00F530BB"/>
    <w:rsid w:val="00F55571"/>
    <w:rsid w:val="00F5614E"/>
    <w:rsid w:val="00F62AE5"/>
    <w:rsid w:val="00F66B65"/>
    <w:rsid w:val="00F74A3B"/>
    <w:rsid w:val="00F75B3D"/>
    <w:rsid w:val="00F86ACB"/>
    <w:rsid w:val="00F90F26"/>
    <w:rsid w:val="00F9231E"/>
    <w:rsid w:val="00F93625"/>
    <w:rsid w:val="00F94FC7"/>
    <w:rsid w:val="00F96F31"/>
    <w:rsid w:val="00FA17D2"/>
    <w:rsid w:val="00FA1F23"/>
    <w:rsid w:val="00FA27B1"/>
    <w:rsid w:val="00FA2917"/>
    <w:rsid w:val="00FA3EAF"/>
    <w:rsid w:val="00FA7BF2"/>
    <w:rsid w:val="00FB4CCE"/>
    <w:rsid w:val="00FB51EF"/>
    <w:rsid w:val="00FB529A"/>
    <w:rsid w:val="00FB5791"/>
    <w:rsid w:val="00FC05C6"/>
    <w:rsid w:val="00FC10CF"/>
    <w:rsid w:val="00FC69EC"/>
    <w:rsid w:val="00FD00EA"/>
    <w:rsid w:val="00FD453A"/>
    <w:rsid w:val="00FD67A5"/>
    <w:rsid w:val="00FD735D"/>
    <w:rsid w:val="00FE03A3"/>
    <w:rsid w:val="00FE06D4"/>
    <w:rsid w:val="00FE2F98"/>
    <w:rsid w:val="00FE4BBB"/>
    <w:rsid w:val="00FE700B"/>
    <w:rsid w:val="00FF10B7"/>
    <w:rsid w:val="00FF1630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32807"/>
  <w15:chartTrackingRefBased/>
  <w15:docId w15:val="{8BCF4BA9-566A-485D-8F8F-B672678C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157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7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7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00C20FA096440BF62DE6F2DEDB4F0" ma:contentTypeVersion="18" ma:contentTypeDescription="Create a new document." ma:contentTypeScope="" ma:versionID="e38ace1c97132bb3dd5ebb1565c04c10">
  <xsd:schema xmlns:xsd="http://www.w3.org/2001/XMLSchema" xmlns:xs="http://www.w3.org/2001/XMLSchema" xmlns:p="http://schemas.microsoft.com/office/2006/metadata/properties" xmlns:ns1="http://schemas.microsoft.com/sharepoint/v3" xmlns:ns2="cc1bfb22-c70b-4a9c-a935-9b63ef5f95d2" xmlns:ns3="a71747a4-bcc5-48e1-b72f-0cde11e5315e" xmlns:ns4="25d83d48-fb20-4537-95a6-325135718581" targetNamespace="http://schemas.microsoft.com/office/2006/metadata/properties" ma:root="true" ma:fieldsID="ad0eb836073247f123b6427cad78f74a" ns1:_="" ns2:_="" ns3:_="" ns4:_="">
    <xsd:import namespace="http://schemas.microsoft.com/sharepoint/v3"/>
    <xsd:import namespace="cc1bfb22-c70b-4a9c-a935-9b63ef5f95d2"/>
    <xsd:import namespace="a71747a4-bcc5-48e1-b72f-0cde11e5315e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fb22-c70b-4a9c-a935-9b63ef5f9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747a4-bcc5-48e1-b72f-0cde11e531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a3da0eef-88e0-42f4-aec1-ddf6a2efe318}" ma:internalName="TaxCatchAll" ma:showField="CatchAllData" ma:web="a71747a4-bcc5-48e1-b72f-0cde11e531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c1bfb22-c70b-4a9c-a935-9b63ef5f95d2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67EFB9-9B7C-4379-9685-C0DB761687DD}"/>
</file>

<file path=customXml/itemProps2.xml><?xml version="1.0" encoding="utf-8"?>
<ds:datastoreItem xmlns:ds="http://schemas.openxmlformats.org/officeDocument/2006/customXml" ds:itemID="{30D9A8F0-9068-492B-AC1B-CC250E374F2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94A8F4F-6FD8-4320-AC30-A45D1986D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NDDPI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Schloer, Linda K.</dc:creator>
  <cp:keywords/>
  <dc:description/>
  <cp:lastModifiedBy>Leier, Kellen N.</cp:lastModifiedBy>
  <cp:revision>4</cp:revision>
  <cp:lastPrinted>2018-05-02T14:31:00Z</cp:lastPrinted>
  <dcterms:created xsi:type="dcterms:W3CDTF">2022-02-04T13:44:00Z</dcterms:created>
  <dcterms:modified xsi:type="dcterms:W3CDTF">2022-10-03T12:17:00Z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0x01010081600C20FA096440BF62DE6F2DEDB4F0</vt:lpwstr>
  </property>
  <property fmtid="{D5CDD505-2E9C-101B-9397-08002B2CF9AE}" pid="3" name="_ExtendedDescription">
    <vt:lpwstr/>
  </property>
  <property fmtid="{D5CDD505-2E9C-101B-9397-08002B2CF9AE}" pid="4" name="TriggerFlowInfo">
    <vt:lpwstr/>
  </property>
</Properties>
</file>